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both"/>
        <w:rPr>
          <w:vertAlign w:val="baseline"/>
        </w:rPr>
      </w:pPr>
      <w:r w:rsidDel="00000000" w:rsidR="00000000" w:rsidRPr="00000000">
        <w:rPr>
          <w:vertAlign w:val="baseline"/>
          <w:rtl w:val="0"/>
        </w:rPr>
        <w:tab/>
        <w:tab/>
        <w:tab/>
        <w:tab/>
        <w:tab/>
        <w:tab/>
        <w:tab/>
        <w:tab/>
        <w:tab/>
        <w:tab/>
        <w:tab/>
        <w:tab/>
      </w:r>
    </w:p>
    <w:p w:rsidR="00000000" w:rsidDel="00000000" w:rsidP="00000000" w:rsidRDefault="00000000" w:rsidRPr="00000000" w14:paraId="00000002">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РС-212-19-059</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vertAlign w:val="baseline"/>
        </w:rPr>
      </w:pPr>
      <w:r w:rsidDel="00000000" w:rsidR="00000000" w:rsidRPr="00000000">
        <w:rPr>
          <w:vertAlign w:val="baseline"/>
          <w:rtl w:val="0"/>
        </w:rPr>
        <w:t xml:space="preserve">гр. София, 02.10.2019 г.</w:t>
      </w:r>
    </w:p>
    <w:p w:rsidR="00000000" w:rsidDel="00000000" w:rsidP="00000000" w:rsidRDefault="00000000" w:rsidRPr="00000000" w14:paraId="00000005">
      <w:pPr>
        <w:tabs>
          <w:tab w:val="left" w:leader="none" w:pos="709"/>
        </w:tabs>
        <w:spacing w:line="276" w:lineRule="auto"/>
        <w:ind w:left="-284" w:right="-284" w:firstLine="0"/>
        <w:jc w:val="center"/>
        <w:rPr>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Днес, 02.10.2019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7">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284" w:right="-284" w:firstLine="0"/>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F">
      <w:pPr>
        <w:tabs>
          <w:tab w:val="left" w:leader="none" w:pos="709"/>
        </w:tabs>
        <w:ind w:left="-284" w:right="-284" w:firstLine="0"/>
        <w:jc w:val="both"/>
        <w:rPr>
          <w:vertAlign w:val="baseline"/>
        </w:rPr>
      </w:pPr>
      <w:r w:rsidDel="00000000" w:rsidR="00000000" w:rsidRPr="00000000">
        <w:rPr>
          <w:vertAlign w:val="baseline"/>
          <w:rtl w:val="0"/>
        </w:rPr>
        <w:tab/>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ЦУ01-С-212/29.03.2019 г.</w:t>
      </w:r>
    </w:p>
    <w:p w:rsidR="00000000" w:rsidDel="00000000" w:rsidP="00000000" w:rsidRDefault="00000000" w:rsidRPr="00000000" w14:paraId="00000010">
      <w:pPr>
        <w:tabs>
          <w:tab w:val="left" w:leader="none" w:pos="709"/>
        </w:tabs>
        <w:ind w:left="-284" w:right="-284" w:firstLine="0"/>
        <w:jc w:val="both"/>
        <w:rPr>
          <w:vertAlign w:val="baseline"/>
        </w:rPr>
      </w:pPr>
      <w:r w:rsidDel="00000000" w:rsidR="00000000" w:rsidRPr="00000000">
        <w:rPr>
          <w:vertAlign w:val="baseline"/>
          <w:rtl w:val="0"/>
        </w:rPr>
        <w:tab/>
        <w:t xml:space="preserve">Сигналът е подаден против Иван И. Миланов – общински съветник в Общински съвет – Б.</w:t>
      </w:r>
    </w:p>
    <w:p w:rsidR="00000000" w:rsidDel="00000000" w:rsidP="00000000" w:rsidRDefault="00000000" w:rsidRPr="00000000" w14:paraId="00000011">
      <w:pPr>
        <w:tabs>
          <w:tab w:val="left" w:leader="none" w:pos="709"/>
        </w:tabs>
        <w:ind w:left="-284" w:right="-284" w:firstLine="0"/>
        <w:jc w:val="both"/>
        <w:rPr>
          <w:vertAlign w:val="baseline"/>
        </w:rPr>
      </w:pPr>
      <w:r w:rsidDel="00000000" w:rsidR="00000000" w:rsidRPr="00000000">
        <w:rPr>
          <w:vertAlign w:val="baseline"/>
          <w:rtl w:val="0"/>
        </w:rPr>
        <w:tab/>
        <w:t xml:space="preserve">По същество, в сигнала се твърди, че общинският съветник Иван И. Миланов съжителства с лице, което е назначено на работа в кметство П., като общински служител. Миланов е член на ПК по „Предотвратяване и установяване на конфликт на интереси“ и на ПК по „Бюджет, финанси, икономическа политика и европейски фондове“ при Общински съвет – Б.. Миланов не е обявил наличие на частен интерес, по отношение на лицето, с което живее на съпружески начала в подадената от него декларация. Като член на ПК по „Бюджет, финанси, икономическа политика и европейски фондове“ разглежда и гласува бюджета на Общината.</w:t>
      </w:r>
    </w:p>
    <w:p w:rsidR="00000000" w:rsidDel="00000000" w:rsidP="00000000" w:rsidRDefault="00000000" w:rsidRPr="00000000" w14:paraId="00000012">
      <w:pPr>
        <w:tabs>
          <w:tab w:val="left" w:leader="none" w:pos="709"/>
        </w:tabs>
        <w:ind w:left="-284" w:right="-284" w:firstLine="0"/>
        <w:jc w:val="both"/>
        <w:rPr>
          <w:vertAlign w:val="baseline"/>
        </w:rPr>
      </w:pPr>
      <w:r w:rsidDel="00000000" w:rsidR="00000000" w:rsidRPr="00000000">
        <w:rPr>
          <w:vertAlign w:val="baseline"/>
          <w:rtl w:val="0"/>
        </w:rPr>
        <w:tab/>
        <w:t xml:space="preserve">Към сигнала не са приложени доказателства.</w:t>
      </w:r>
    </w:p>
    <w:p w:rsidR="00000000" w:rsidDel="00000000" w:rsidP="00000000" w:rsidRDefault="00000000" w:rsidRPr="00000000" w14:paraId="00000013">
      <w:pPr>
        <w:tabs>
          <w:tab w:val="left" w:leader="none" w:pos="709"/>
        </w:tabs>
        <w:ind w:left="-284" w:right="-284" w:firstLine="0"/>
        <w:jc w:val="both"/>
        <w:rPr>
          <w:vertAlign w:val="baseline"/>
        </w:rPr>
      </w:pPr>
      <w:r w:rsidDel="00000000" w:rsidR="00000000" w:rsidRPr="00000000">
        <w:rPr>
          <w:vertAlign w:val="baseline"/>
          <w:rtl w:val="0"/>
        </w:rPr>
        <w:tab/>
        <w:t xml:space="preserve">При проверката относно допустимостта на сигнала се установи, че същият не отговаря на изискванията на чл. 48, ал. 1, т. 3 от ЗПКОНПИ – липсват конкретни данни за упражнени правомощия по служба.</w:t>
      </w:r>
    </w:p>
    <w:p w:rsidR="00000000" w:rsidDel="00000000" w:rsidP="00000000" w:rsidRDefault="00000000" w:rsidRPr="00000000" w14:paraId="00000014">
      <w:pPr>
        <w:tabs>
          <w:tab w:val="left" w:leader="none" w:pos="709"/>
        </w:tabs>
        <w:ind w:left="-284" w:right="-284" w:firstLine="0"/>
        <w:jc w:val="both"/>
        <w:rPr>
          <w:vertAlign w:val="baseline"/>
        </w:rPr>
      </w:pPr>
      <w:r w:rsidDel="00000000" w:rsidR="00000000" w:rsidRPr="00000000">
        <w:rPr>
          <w:vertAlign w:val="baseline"/>
          <w:rtl w:val="0"/>
        </w:rPr>
        <w:tab/>
        <w:t xml:space="preserve">В тази връзка, при спазване на процедурата по чл. 30, ал. 2 от АПК сигналоподателят е редовно уведомен за констатираните нередовности, като в указания срок в допълнение на първоначално подадения сигнал се излагат твърдения, че съпругата на Иван И. Миланов е започнала работа в кметство П., след встъпването му като общински съветник в Общински съвет Б., без проведен конкурс и без да е имала поне едногодишен опит на тази длъжност. Миланов не е подал коригираща декларация, след назначаването на съпругата му въпреки, че същият е председател на бюджетната комисия на Община Б., която разглежда структурата на общинската администрация и бюджета на Община Б..</w:t>
      </w:r>
    </w:p>
    <w:p w:rsidR="00000000" w:rsidDel="00000000" w:rsidP="00000000" w:rsidRDefault="00000000" w:rsidRPr="00000000" w14:paraId="00000015">
      <w:pPr>
        <w:tabs>
          <w:tab w:val="left" w:leader="none" w:pos="709"/>
        </w:tabs>
        <w:ind w:left="-284" w:right="-284" w:firstLine="0"/>
        <w:jc w:val="both"/>
        <w:rPr>
          <w:vertAlign w:val="baseline"/>
        </w:rPr>
      </w:pPr>
      <w:r w:rsidDel="00000000" w:rsidR="00000000" w:rsidRPr="00000000">
        <w:rPr>
          <w:vertAlign w:val="baseline"/>
          <w:rtl w:val="0"/>
        </w:rPr>
        <w:tab/>
        <w:t xml:space="preserve">От председателя на ПК по „Предотвратяване и установяване на конфликт на интереси“ при Общински съвет – Б. са изискани и представени следните доказателства: клетвен лист на Иван И. Миланов за мандат 2015 – 2019 г. от 11.11.2015 г.; декларация по чл. 12, т. 1 във вр. с чл. 5 от ЗПУКИ (отм.) от 13.11.2015 г. и декларация по чл. 12, т. 2 във вр. с чл. 14 от ЗПУКИ (отм.) от 13.11.2015 г.</w:t>
      </w:r>
    </w:p>
    <w:p w:rsidR="00000000" w:rsidDel="00000000" w:rsidP="00000000" w:rsidRDefault="00000000" w:rsidRPr="00000000" w14:paraId="00000016">
      <w:pPr>
        <w:tabs>
          <w:tab w:val="left" w:leader="none" w:pos="709"/>
        </w:tabs>
        <w:ind w:left="-284" w:right="-284" w:firstLine="0"/>
        <w:jc w:val="both"/>
        <w:rPr>
          <w:vertAlign w:val="baseline"/>
        </w:rPr>
      </w:pPr>
      <w:r w:rsidDel="00000000" w:rsidR="00000000" w:rsidRPr="00000000">
        <w:rPr>
          <w:vertAlign w:val="baseline"/>
          <w:rtl w:val="0"/>
        </w:rPr>
        <w:tab/>
        <w:t xml:space="preserve">От секретаря на Община Б. са изискани и представени следните доказателства: щатно и поименно щатно разписание на общинската администрация на Община Б. за периода от 01.01.2014 г. до 31.03.2019 г., трудов договор № ТД-200/30.08.2016 г. за назначаване на Д. Г. М. на длъжността „старши специалист“ в Отдел „Административно обслужване и гражданска регистрация“ в Община Б., допълнителни споразумения № ТД-199/13.09.2017 г., № ТД 70/12.03.2018 г. и № ТД 145/25.03.2019 г. и длъжностна характеристика на длъжността „старши специалист“ в Община Б., връчена на Д. Г. М. на 01.09.2016 г.</w:t>
      </w:r>
    </w:p>
    <w:p w:rsidR="00000000" w:rsidDel="00000000" w:rsidP="00000000" w:rsidRDefault="00000000" w:rsidRPr="00000000" w14:paraId="00000017">
      <w:pPr>
        <w:tabs>
          <w:tab w:val="left" w:leader="none" w:pos="709"/>
        </w:tabs>
        <w:ind w:left="-284" w:right="-284" w:firstLine="0"/>
        <w:jc w:val="both"/>
        <w:rPr>
          <w:vertAlign w:val="baseline"/>
        </w:rPr>
      </w:pPr>
      <w:r w:rsidDel="00000000" w:rsidR="00000000" w:rsidRPr="00000000">
        <w:rPr>
          <w:vertAlign w:val="baseline"/>
          <w:rtl w:val="0"/>
        </w:rPr>
        <w:tab/>
        <w:t xml:space="preserve">Служебно е извършена справка в Регистър НБД „Население“ и в електронната страница на Община Б..</w:t>
      </w:r>
    </w:p>
    <w:p w:rsidR="00000000" w:rsidDel="00000000" w:rsidP="00000000" w:rsidRDefault="00000000" w:rsidRPr="00000000" w14:paraId="00000018">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19">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1A">
      <w:pPr>
        <w:tabs>
          <w:tab w:val="left" w:leader="none" w:pos="709"/>
        </w:tabs>
        <w:ind w:left="-284" w:right="-284" w:firstLine="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1C">
      <w:pPr>
        <w:tabs>
          <w:tab w:val="left" w:leader="none" w:pos="709"/>
        </w:tabs>
        <w:ind w:left="-284" w:right="-284" w:firstLine="0"/>
        <w:jc w:val="both"/>
        <w:rPr>
          <w:vertAlign w:val="baseline"/>
        </w:rPr>
      </w:pPr>
      <w:r w:rsidDel="00000000" w:rsidR="00000000" w:rsidRPr="00000000">
        <w:rP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D">
      <w:pPr>
        <w:tabs>
          <w:tab w:val="left" w:leader="none" w:pos="709"/>
        </w:tabs>
        <w:ind w:left="-284" w:right="-284" w:firstLine="0"/>
        <w:jc w:val="both"/>
        <w:rPr>
          <w:vertAlign w:val="baseline"/>
        </w:rPr>
      </w:pPr>
      <w:r w:rsidDel="00000000" w:rsidR="00000000" w:rsidRPr="00000000">
        <w:rPr>
          <w:vertAlign w:val="baseline"/>
          <w:rtl w:val="0"/>
        </w:rPr>
        <w:tab/>
        <w:t xml:space="preserve">Иван И. Миланов с ЕГН *************** е избран за общински съветник в Община Б. за мандат 2015 г. – 2019 г. и е положил клетва на 11.11.2015 г.</w:t>
      </w:r>
    </w:p>
    <w:p w:rsidR="00000000" w:rsidDel="00000000" w:rsidP="00000000" w:rsidRDefault="00000000" w:rsidRPr="00000000" w14:paraId="0000001E">
      <w:pPr>
        <w:tabs>
          <w:tab w:val="left" w:leader="none" w:pos="709"/>
        </w:tabs>
        <w:ind w:left="-284" w:right="-284" w:firstLine="0"/>
        <w:jc w:val="both"/>
        <w:rPr>
          <w:vertAlign w:val="baseline"/>
        </w:rPr>
      </w:pPr>
      <w:r w:rsidDel="00000000" w:rsidR="00000000" w:rsidRPr="00000000">
        <w:rPr>
          <w:vertAlign w:val="baseline"/>
          <w:rtl w:val="0"/>
        </w:rPr>
        <w:tab/>
        <w:t xml:space="preserve">В това си качество Иван И. Миланов е подал декларации по чл. 12, т. 1 във вр. с чл. 5 от ЗПУКИ (отм.) и по чл. 12, т. 2 във вр. с чл. 14 от ЗПУКИ (отм.) на 13.11.2015 г. В декларацията по чл. 12, т. 2 от ЗПУКИ (отм.) не са декларирани обстоятелства, които биха довели до възникване на конфликт на интереси. </w:t>
      </w:r>
    </w:p>
    <w:p w:rsidR="00000000" w:rsidDel="00000000" w:rsidP="00000000" w:rsidRDefault="00000000" w:rsidRPr="00000000" w14:paraId="0000001F">
      <w:pPr>
        <w:tabs>
          <w:tab w:val="left" w:leader="none" w:pos="709"/>
        </w:tabs>
        <w:ind w:left="-284" w:right="-284" w:firstLine="0"/>
        <w:jc w:val="both"/>
        <w:rPr>
          <w:vertAlign w:val="baseline"/>
        </w:rPr>
      </w:pPr>
      <w:r w:rsidDel="00000000" w:rsidR="00000000" w:rsidRPr="00000000">
        <w:rPr>
          <w:vertAlign w:val="baseline"/>
          <w:rtl w:val="0"/>
        </w:rPr>
        <w:tab/>
        <w:t xml:space="preserve">От извършената справка в НБД „Население“ е установено, че Иван И. Миланов е съпруг на Д. Г. М. с ЕГН ***************.</w:t>
      </w:r>
    </w:p>
    <w:p w:rsidR="00000000" w:rsidDel="00000000" w:rsidP="00000000" w:rsidRDefault="00000000" w:rsidRPr="00000000" w14:paraId="00000020">
      <w:pPr>
        <w:tabs>
          <w:tab w:val="left" w:leader="none" w:pos="709"/>
        </w:tabs>
        <w:ind w:left="-284" w:right="-284" w:firstLine="0"/>
        <w:jc w:val="both"/>
        <w:rPr>
          <w:vertAlign w:val="baseline"/>
        </w:rPr>
      </w:pPr>
      <w:r w:rsidDel="00000000" w:rsidR="00000000" w:rsidRPr="00000000">
        <w:rPr>
          <w:vertAlign w:val="baseline"/>
          <w:rtl w:val="0"/>
        </w:rPr>
        <w:tab/>
        <w:t xml:space="preserve">От извършената справка в електронната страница на Община Б. е установено, че с Решение № 63 от 07.04.2016 г. на Общински съвет – Б. Иван И. Миланов е включен, като член в състава на Комисията по Бюджет, финанси, икономическа политика и европейски фондове и в Комисията за предотвратяване и установяване на конфликт на интереси при Общински съвет – Б..</w:t>
      </w:r>
    </w:p>
    <w:p w:rsidR="00000000" w:rsidDel="00000000" w:rsidP="00000000" w:rsidRDefault="00000000" w:rsidRPr="00000000" w14:paraId="00000021">
      <w:pPr>
        <w:tabs>
          <w:tab w:val="left" w:leader="none" w:pos="709"/>
        </w:tabs>
        <w:ind w:left="-284" w:right="-284" w:firstLine="0"/>
        <w:jc w:val="both"/>
        <w:rPr>
          <w:vertAlign w:val="baseline"/>
        </w:rPr>
      </w:pPr>
      <w:r w:rsidDel="00000000" w:rsidR="00000000" w:rsidRPr="00000000">
        <w:rPr>
          <w:vertAlign w:val="baseline"/>
          <w:rtl w:val="0"/>
        </w:rPr>
        <w:tab/>
        <w:t xml:space="preserve">С Решение № 45 по Протокол № 4/2016-19 от 25.02.2016 г., на основание чл. 21, ал. 1, т. 2 и чл. 27, ал. 4 от ЗМСМА, във вр. с чл. 4 от Закона за администрацията и чл. 15 от ЗМСМА Общински съвет – Б. е утвърдил обща численост на общинската администрация и одобрил структурата на общинската администрация на Община Б., съгласно Приложение № 1 и № 2.</w:t>
      </w:r>
    </w:p>
    <w:p w:rsidR="00000000" w:rsidDel="00000000" w:rsidP="00000000" w:rsidRDefault="00000000" w:rsidRPr="00000000" w14:paraId="00000022">
      <w:pPr>
        <w:tabs>
          <w:tab w:val="left" w:leader="none" w:pos="709"/>
        </w:tabs>
        <w:ind w:left="-284" w:right="-284" w:firstLine="0"/>
        <w:jc w:val="both"/>
        <w:rPr>
          <w:vertAlign w:val="baseline"/>
        </w:rPr>
      </w:pPr>
      <w:r w:rsidDel="00000000" w:rsidR="00000000" w:rsidRPr="00000000">
        <w:rPr>
          <w:vertAlign w:val="baseline"/>
          <w:rtl w:val="0"/>
        </w:rPr>
        <w:tab/>
        <w:t xml:space="preserve">Съгласно от Приложение № 1 общата численост на Отдел „Административно обслужване и гражданска регистрация“ при Община Б. е десет щатни бройки.</w:t>
      </w:r>
    </w:p>
    <w:p w:rsidR="00000000" w:rsidDel="00000000" w:rsidP="00000000" w:rsidRDefault="00000000" w:rsidRPr="00000000" w14:paraId="00000023">
      <w:pPr>
        <w:tabs>
          <w:tab w:val="left" w:leader="none" w:pos="709"/>
        </w:tabs>
        <w:ind w:left="-284" w:right="-284" w:firstLine="0"/>
        <w:jc w:val="both"/>
        <w:rPr>
          <w:vertAlign w:val="baseline"/>
        </w:rPr>
      </w:pPr>
      <w:r w:rsidDel="00000000" w:rsidR="00000000" w:rsidRPr="00000000">
        <w:rPr>
          <w:vertAlign w:val="baseline"/>
          <w:rtl w:val="0"/>
        </w:rPr>
        <w:tab/>
        <w:t xml:space="preserve">Видно от Протокола общинският съветник Иван И. Миланов е гласувал „ЗА“ приемане на Решение № 45 по Протокол № 4/2016-19 от 25.02.2016 г.</w:t>
      </w:r>
    </w:p>
    <w:p w:rsidR="00000000" w:rsidDel="00000000" w:rsidP="00000000" w:rsidRDefault="00000000" w:rsidRPr="00000000" w14:paraId="00000024">
      <w:pPr>
        <w:tabs>
          <w:tab w:val="left" w:leader="none" w:pos="709"/>
        </w:tabs>
        <w:ind w:left="-284" w:right="-284" w:firstLine="0"/>
        <w:jc w:val="both"/>
        <w:rPr>
          <w:vertAlign w:val="baseline"/>
        </w:rPr>
      </w:pPr>
      <w:r w:rsidDel="00000000" w:rsidR="00000000" w:rsidRPr="00000000">
        <w:rPr>
          <w:vertAlign w:val="baseline"/>
          <w:rtl w:val="0"/>
        </w:rPr>
        <w:tab/>
        <w:t xml:space="preserve">Със Заповед № РД-93/25.03.2016 г. на основание чл. 44, ал. 2 от ЗМСМА и във връзка с Решение № 45 по Протокол № 4/2016-19 от 25.02.2016 г. на Общински съвет – Б. кметът на Община Б. е определил длъжностите, които ще бъдат финансирани  със средства от местния бюджет в дейност  № 122 „Общинска администрация“ – Дофинансиране, общо 19 щатни бройки, считано от 01.04.2016 г., в това число за Отдел „Административно обслужване и гражданска регистрация“ две щатни бройки за длъжността „Старши специалист – деловодител“.</w:t>
      </w:r>
    </w:p>
    <w:p w:rsidR="00000000" w:rsidDel="00000000" w:rsidP="00000000" w:rsidRDefault="00000000" w:rsidRPr="00000000" w14:paraId="00000025">
      <w:pPr>
        <w:tabs>
          <w:tab w:val="left" w:leader="none" w:pos="709"/>
        </w:tabs>
        <w:ind w:left="-284" w:right="-284" w:firstLine="0"/>
        <w:jc w:val="both"/>
        <w:rPr>
          <w:vertAlign w:val="baseline"/>
        </w:rPr>
      </w:pPr>
      <w:r w:rsidDel="00000000" w:rsidR="00000000" w:rsidRPr="00000000">
        <w:rPr>
          <w:vertAlign w:val="baseline"/>
          <w:rtl w:val="0"/>
        </w:rPr>
        <w:tab/>
        <w:t xml:space="preserve">Със Заповед № РД-94/25.03.2016 г. на основание чл. 44, ал. 2 от ЗМСМА и във връзка с Решение № 45 по Протокол № 4/2016-19 от 25.02.2016 г. на Общински съвет – Б. кметът на Община Б. е наредил да се изготви длъжностно разписание на дейност  № 122 „Общинска администрация“, държавна и дофинансиране, и поименно разписание на длъжностите, в сила от 01.04.2016 г.</w:t>
      </w:r>
    </w:p>
    <w:p w:rsidR="00000000" w:rsidDel="00000000" w:rsidP="00000000" w:rsidRDefault="00000000" w:rsidRPr="00000000" w14:paraId="00000026">
      <w:pPr>
        <w:tabs>
          <w:tab w:val="left" w:leader="none" w:pos="709"/>
        </w:tabs>
        <w:ind w:left="-284" w:right="-284" w:firstLine="0"/>
        <w:jc w:val="both"/>
        <w:rPr>
          <w:vertAlign w:val="baseline"/>
        </w:rPr>
      </w:pPr>
      <w:r w:rsidDel="00000000" w:rsidR="00000000" w:rsidRPr="00000000">
        <w:rPr>
          <w:vertAlign w:val="baseline"/>
          <w:rtl w:val="0"/>
        </w:rPr>
        <w:tab/>
        <w:t xml:space="preserve">Видно от Поименно разписание на длъжностите на общинска администрация гр. Б., в сила от 01.04.2016 г. в Отдел „Административно обслужване и гражданска регистрация“ съществуват шест щатни бройки за длъжността „старши специалист“ и същите са заети.</w:t>
      </w:r>
    </w:p>
    <w:p w:rsidR="00000000" w:rsidDel="00000000" w:rsidP="00000000" w:rsidRDefault="00000000" w:rsidRPr="00000000" w14:paraId="00000027">
      <w:pPr>
        <w:tabs>
          <w:tab w:val="left" w:leader="none" w:pos="709"/>
        </w:tabs>
        <w:ind w:left="-284" w:right="-284" w:firstLine="0"/>
        <w:jc w:val="both"/>
        <w:rPr>
          <w:vertAlign w:val="baseline"/>
        </w:rPr>
      </w:pPr>
      <w:r w:rsidDel="00000000" w:rsidR="00000000" w:rsidRPr="00000000">
        <w:rPr>
          <w:vertAlign w:val="baseline"/>
          <w:rtl w:val="0"/>
        </w:rPr>
        <w:tab/>
        <w:t xml:space="preserve">На 30.08.2016 г. между кмета на Община Б. и Д. Г. М. е сключен трудов договор ТД-200/30.08.2016 г., на основание чл.68, ал. 1, т. 1 във връзка с чл. 70, ал. 1 от КТ, по силата на който Д. Г. М. заема длъжността „старши специалист“ в Отдел „Административно обслужване и гражданска регистрация“ в Община Б., с основно месечно възнаграждение в размер на 500 лв. считано от 01.09.2016 г. </w:t>
      </w:r>
    </w:p>
    <w:p w:rsidR="00000000" w:rsidDel="00000000" w:rsidP="00000000" w:rsidRDefault="00000000" w:rsidRPr="00000000" w14:paraId="00000028">
      <w:pPr>
        <w:tabs>
          <w:tab w:val="left" w:leader="none" w:pos="709"/>
        </w:tabs>
        <w:ind w:left="-284" w:right="-284" w:firstLine="0"/>
        <w:jc w:val="both"/>
        <w:rPr>
          <w:vertAlign w:val="baseline"/>
        </w:rPr>
      </w:pPr>
      <w:r w:rsidDel="00000000" w:rsidR="00000000" w:rsidRPr="00000000">
        <w:rPr>
          <w:vertAlign w:val="baseline"/>
          <w:rtl w:val="0"/>
        </w:rPr>
        <w:tab/>
        <w:t xml:space="preserve">Видно от писмо с изх.№ П-В-819-(1)/01.08.2019 г. на секретаря на Община Б. кметство П. няма самостоятелно щатно разписание. В периода от 01.01.2015 г. до 31.08.2016 г. длъжността „старши специалист“ в Отдел „Административно обслужване и гражданска регистрация“ в Община Б. е била заемана от Д. Г.Т., а от 01.09.2016 същата се заема от Д. Г. М.. </w:t>
      </w:r>
    </w:p>
    <w:p w:rsidR="00000000" w:rsidDel="00000000" w:rsidP="00000000" w:rsidRDefault="00000000" w:rsidRPr="00000000" w14:paraId="00000029">
      <w:pPr>
        <w:tabs>
          <w:tab w:val="left" w:leader="none" w:pos="709"/>
        </w:tabs>
        <w:ind w:left="-284" w:right="-284" w:firstLine="0"/>
        <w:jc w:val="both"/>
        <w:rPr>
          <w:vertAlign w:val="baseline"/>
        </w:rPr>
      </w:pPr>
      <w:r w:rsidDel="00000000" w:rsidR="00000000" w:rsidRPr="00000000">
        <w:rPr>
          <w:vertAlign w:val="baseline"/>
          <w:rtl w:val="0"/>
        </w:rPr>
        <w:tab/>
        <w:t xml:space="preserve">Видно от Поименно разписание на длъжностите на общинска администрация гр. Б., в сила от 01.04.2016 г. основното месечно възнаграждение за заеманата от  Д. Г. Т. длъжност „старши специалист“ е в размер на 500 лв. </w:t>
      </w:r>
    </w:p>
    <w:p w:rsidR="00000000" w:rsidDel="00000000" w:rsidP="00000000" w:rsidRDefault="00000000" w:rsidRPr="00000000" w14:paraId="0000002A">
      <w:pPr>
        <w:tabs>
          <w:tab w:val="left" w:leader="none" w:pos="709"/>
        </w:tabs>
        <w:ind w:left="-284" w:right="-284" w:firstLine="0"/>
        <w:jc w:val="both"/>
        <w:rPr>
          <w:vertAlign w:val="baseline"/>
        </w:rPr>
      </w:pPr>
      <w:r w:rsidDel="00000000" w:rsidR="00000000" w:rsidRPr="00000000">
        <w:rPr>
          <w:vertAlign w:val="baseline"/>
          <w:rtl w:val="0"/>
        </w:rPr>
        <w:tab/>
        <w:t xml:space="preserve">Видно от Раздел „Преки задължения“ от длъжностната характеристика на длъжността „старши специалист“ в Община Б., връчена на Д. Г. М., същата изпълнява служебните си задължение в кметство П..</w:t>
      </w:r>
    </w:p>
    <w:p w:rsidR="00000000" w:rsidDel="00000000" w:rsidP="00000000" w:rsidRDefault="00000000" w:rsidRPr="00000000" w14:paraId="0000002B">
      <w:pPr>
        <w:tabs>
          <w:tab w:val="left" w:leader="none" w:pos="709"/>
        </w:tabs>
        <w:ind w:left="-284" w:right="-284" w:firstLine="0"/>
        <w:jc w:val="both"/>
        <w:rPr>
          <w:vertAlign w:val="baseline"/>
        </w:rPr>
      </w:pPr>
      <w:r w:rsidDel="00000000" w:rsidR="00000000" w:rsidRPr="00000000">
        <w:rPr>
          <w:vertAlign w:val="baseline"/>
          <w:rtl w:val="0"/>
        </w:rPr>
        <w:tab/>
        <w:tab/>
        <w:t xml:space="preserve">С Решение № 8 по Протокол № 2/2017-19 от 26.01.2017 г., на основание чл. 52, ал. 1 и чл. 21, ал. 1, т. 6 във вр. с чл. 27, ал. 4 и ал. 5 от ЗМСМА, чл. 94, ал. 2 и ал. 3 и чл. 39 от Закона за публичните финанси, във вр. с разпоредбите на ЗДБРБ за 2017 г., ПМС № 374/22.12.2016 г. за изпълнение на държавния бюджет на РБ за 2017 г., Наредбата за условията и реда за съставяне на тригодишната бюджетна прогноза и за съставяне, приемане, изпълнение и отчитане на бюджета на Община Б., Общински съвет – Б. е приел бюджета на Община Б. за 2017 г., съгласно Приложение № 1.</w:t>
      </w:r>
    </w:p>
    <w:p w:rsidR="00000000" w:rsidDel="00000000" w:rsidP="00000000" w:rsidRDefault="00000000" w:rsidRPr="00000000" w14:paraId="0000002C">
      <w:pPr>
        <w:tabs>
          <w:tab w:val="left" w:leader="none" w:pos="709"/>
        </w:tabs>
        <w:ind w:left="-284" w:right="-284" w:firstLine="0"/>
        <w:jc w:val="both"/>
        <w:rPr>
          <w:vertAlign w:val="baseline"/>
        </w:rPr>
      </w:pPr>
      <w:r w:rsidDel="00000000" w:rsidR="00000000" w:rsidRPr="00000000">
        <w:rPr>
          <w:vertAlign w:val="baseline"/>
          <w:rtl w:val="0"/>
        </w:rPr>
        <w:tab/>
        <w:t xml:space="preserve">Общинският съветник Иван И. Миланов е гласувал „ЗА“ приемане на бюджета на Община Б. за 2017 г. </w:t>
      </w:r>
    </w:p>
    <w:p w:rsidR="00000000" w:rsidDel="00000000" w:rsidP="00000000" w:rsidRDefault="00000000" w:rsidRPr="00000000" w14:paraId="0000002D">
      <w:pPr>
        <w:tabs>
          <w:tab w:val="left" w:leader="none" w:pos="709"/>
        </w:tabs>
        <w:ind w:left="-284" w:right="-284" w:firstLine="0"/>
        <w:jc w:val="both"/>
        <w:rPr>
          <w:vertAlign w:val="baseline"/>
        </w:rPr>
      </w:pPr>
      <w:r w:rsidDel="00000000" w:rsidR="00000000" w:rsidRPr="00000000">
        <w:rPr>
          <w:vertAlign w:val="baseline"/>
          <w:rtl w:val="0"/>
        </w:rPr>
        <w:tab/>
        <w:t xml:space="preserve">С допълнително споразумение № ТД-199/13.09.2017 г. към трудов договор ТД-200/30.08.2016 г. на основание чл. 67, ал. 1, т. 1 от КТ срокът на договора е продължен за неопределено време, считано от 01.09.2017 г.</w:t>
      </w:r>
    </w:p>
    <w:p w:rsidR="00000000" w:rsidDel="00000000" w:rsidP="00000000" w:rsidRDefault="00000000" w:rsidRPr="00000000" w14:paraId="0000002E">
      <w:pPr>
        <w:tabs>
          <w:tab w:val="left" w:leader="none" w:pos="709"/>
        </w:tabs>
        <w:ind w:left="-284" w:right="-284" w:firstLine="0"/>
        <w:jc w:val="both"/>
        <w:rPr>
          <w:vertAlign w:val="baseline"/>
        </w:rPr>
      </w:pPr>
      <w:r w:rsidDel="00000000" w:rsidR="00000000" w:rsidRPr="00000000">
        <w:rPr>
          <w:vertAlign w:val="baseline"/>
          <w:rtl w:val="0"/>
        </w:rPr>
        <w:tab/>
        <w:t xml:space="preserve">С Решение № 3 по Протокол № 1/2018-19 от 25.01.2018 г., на основание чл. 52, ал. 1 и чл. 21, ал. 1, т. 6 във вр. с чл. 27, ал. 4 и ал. 5 от ЗМСМА, чл. 94, ал. 2 и ал. 3 и чл. 39 от Закона за публичните финанси, във вр. с разпоредбите на ЗДБРБ за 2017 г., ПМС № 374/22.12.2016 г. за изпълнение на държавния бюджет на РБ за 2017 г., Наредбата за условията и реда за съставяне на тригодишната бюджетна прогноза и за съставяне, приемане, изпълнение и отчитане на бюджета на Община Б., Общински съвет – Б. е приел бюджета на Община Б. за 2018 г., съгласно Приложение № 1.</w:t>
      </w:r>
    </w:p>
    <w:p w:rsidR="00000000" w:rsidDel="00000000" w:rsidP="00000000" w:rsidRDefault="00000000" w:rsidRPr="00000000" w14:paraId="0000002F">
      <w:pPr>
        <w:tabs>
          <w:tab w:val="left" w:leader="none" w:pos="709"/>
        </w:tabs>
        <w:ind w:left="-284" w:right="-284" w:firstLine="0"/>
        <w:jc w:val="both"/>
        <w:rPr>
          <w:vertAlign w:val="baseline"/>
        </w:rPr>
      </w:pPr>
      <w:r w:rsidDel="00000000" w:rsidR="00000000" w:rsidRPr="00000000">
        <w:rPr>
          <w:vertAlign w:val="baseline"/>
          <w:rtl w:val="0"/>
        </w:rPr>
        <w:tab/>
        <w:t xml:space="preserve">Общинският съветник Иван И. Миланов е гласувал „ЗА“ приемане на бюджета на Община Б. за 2018 г.</w:t>
      </w:r>
    </w:p>
    <w:p w:rsidR="00000000" w:rsidDel="00000000" w:rsidP="00000000" w:rsidRDefault="00000000" w:rsidRPr="00000000" w14:paraId="00000030">
      <w:pPr>
        <w:tabs>
          <w:tab w:val="left" w:leader="none" w:pos="709"/>
        </w:tabs>
        <w:ind w:left="-284" w:right="-284" w:firstLine="0"/>
        <w:jc w:val="both"/>
        <w:rPr>
          <w:vertAlign w:val="baseline"/>
        </w:rPr>
      </w:pPr>
      <w:r w:rsidDel="00000000" w:rsidR="00000000" w:rsidRPr="00000000">
        <w:rPr>
          <w:vertAlign w:val="baseline"/>
          <w:rtl w:val="0"/>
        </w:rPr>
        <w:tab/>
        <w:t xml:space="preserve">С допълнително споразумение № ТД 70/12.03.2018 г. към трудов договор № ТД-200/30.08.2016 г., сключено между кмета на Община Б. и Д. Г. М., на основание чл. 118, ал. 3 и чл. 107а, ал. 12, т. 1 от КТ, чл. 11, ал. 1, т. 1 и чл. 12 от Наредба за заплатите на служителите в държавната администрация размера на основното месечно възнаграждение за заеманата длъжност е определено в размер на 660 лв., считано от 01.03.2018 г.</w:t>
      </w:r>
    </w:p>
    <w:p w:rsidR="00000000" w:rsidDel="00000000" w:rsidP="00000000" w:rsidRDefault="00000000" w:rsidRPr="00000000" w14:paraId="00000031">
      <w:pPr>
        <w:tabs>
          <w:tab w:val="left" w:leader="none" w:pos="709"/>
        </w:tabs>
        <w:ind w:left="-284" w:right="-284" w:firstLine="0"/>
        <w:jc w:val="both"/>
        <w:rPr>
          <w:vertAlign w:val="baseline"/>
        </w:rPr>
      </w:pPr>
      <w:r w:rsidDel="00000000" w:rsidR="00000000" w:rsidRPr="00000000">
        <w:rPr>
          <w:vertAlign w:val="baseline"/>
          <w:rtl w:val="0"/>
        </w:rPr>
        <w:tab/>
        <w:t xml:space="preserve">С допълнително споразумение № ТД 145/25.03.2019 г. към трудов договор № ТД-200/30.08.2016 г., сключено между кмета на Община Б. и Д. Г. М., на основание чл. 119, чл. 118, ал. 3, чл. 107а, ал. 12, т. 1 от КТ, чл. 11, ал. 1, т. 1 и чл. 12 от Наредба за заплатите на служителите в държавната администрация, във вр. с изпълнение на Заповеди № РД-22/31.01.2019 г. и № РД-95/25.03.2019 г. на кмета на Община Б., размера на основното месечно възнаграждение за заеманата длъжност е определено в размер на 790 лв., считано от 01.01.2019 г.</w:t>
      </w:r>
    </w:p>
    <w:p w:rsidR="00000000" w:rsidDel="00000000" w:rsidP="00000000" w:rsidRDefault="00000000" w:rsidRPr="00000000" w14:paraId="00000032">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33">
      <w:pPr>
        <w:tabs>
          <w:tab w:val="left" w:leader="none" w:pos="709"/>
        </w:tabs>
        <w:ind w:left="-284" w:right="-284" w:firstLine="0"/>
        <w:jc w:val="both"/>
        <w:rPr>
          <w:vertAlign w:val="baseline"/>
        </w:rPr>
      </w:pPr>
      <w:r w:rsidDel="00000000" w:rsidR="00000000" w:rsidRPr="00000000">
        <w:rPr>
          <w:vertAlign w:val="baseline"/>
          <w:rtl w:val="0"/>
        </w:rPr>
        <w:t xml:space="preserve"> </w:t>
      </w:r>
    </w:p>
    <w:p w:rsidR="00000000" w:rsidDel="00000000" w:rsidP="00000000" w:rsidRDefault="00000000" w:rsidRPr="00000000" w14:paraId="00000034">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35">
      <w:pPr>
        <w:tabs>
          <w:tab w:val="left" w:leader="none" w:pos="709"/>
        </w:tabs>
        <w:ind w:left="-284" w:right="-284" w:firstLine="0"/>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6">
      <w:pPr>
        <w:tabs>
          <w:tab w:val="left" w:leader="none" w:pos="709"/>
        </w:tabs>
        <w:ind w:left="-284" w:right="-284" w:firstLine="0"/>
        <w:jc w:val="center"/>
        <w:rPr>
          <w:i w:val="0"/>
          <w:iCs w:val="0"/>
          <w:vertAlign w:val="baseline"/>
        </w:rPr>
      </w:pPr>
      <w:r w:rsidDel="00000000" w:rsidR="00000000" w:rsidRPr="00000000">
        <w:rPr>
          <w:rtl w:val="0"/>
        </w:rPr>
      </w:r>
    </w:p>
    <w:p w:rsidR="00000000" w:rsidDel="00000000" w:rsidP="00000000" w:rsidRDefault="00000000" w:rsidRPr="00000000" w14:paraId="00000037">
      <w:pPr>
        <w:tabs>
          <w:tab w:val="left" w:leader="none" w:pos="709"/>
        </w:tabs>
        <w:ind w:left="-284" w:right="-284" w:firstLine="0"/>
        <w:jc w:val="both"/>
        <w:rPr>
          <w:vertAlign w:val="baseline"/>
        </w:rPr>
      </w:pPr>
      <w:r w:rsidDel="00000000" w:rsidR="00000000" w:rsidRPr="00000000">
        <w:rP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38">
      <w:pPr>
        <w:tabs>
          <w:tab w:val="left" w:leader="none" w:pos="709"/>
        </w:tabs>
        <w:ind w:left="-284" w:right="-284" w:firstLine="0"/>
        <w:jc w:val="both"/>
        <w:rPr>
          <w:vertAlign w:val="baseline"/>
        </w:rPr>
      </w:pPr>
      <w:r w:rsidDel="00000000" w:rsidR="00000000" w:rsidRPr="00000000">
        <w:rPr>
          <w:vertAlign w:val="baseline"/>
          <w:rtl w:val="0"/>
        </w:rPr>
        <w:tab/>
        <w:t xml:space="preserve">За да е осъществен конфликт на интереси по смисъла на чл.2 от ЗПУКИ (отм.) и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9">
      <w:pPr>
        <w:tabs>
          <w:tab w:val="left" w:leader="none" w:pos="709"/>
        </w:tabs>
        <w:ind w:left="-284" w:right="-284" w:firstLine="0"/>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A">
      <w:pPr>
        <w:tabs>
          <w:tab w:val="left" w:leader="none" w:pos="709"/>
        </w:tabs>
        <w:ind w:left="-284" w:right="-284" w:firstLine="0"/>
        <w:jc w:val="both"/>
        <w:rPr>
          <w:vertAlign w:val="baseline"/>
        </w:rPr>
      </w:pPr>
      <w:r w:rsidDel="00000000" w:rsidR="00000000" w:rsidRPr="00000000">
        <w:rPr>
          <w:vertAlign w:val="baseline"/>
          <w:rtl w:val="0"/>
        </w:rPr>
        <w:tab/>
        <w:t xml:space="preserve">Иван И. Миланов, в качеството си на общински съветник в Общински съвет – Б. е лице, заемало публична длъжност по смисъла на чл. 3, т. 9 от ЗПУКИ (отм.) и лице, заемащо висша публична длъжност по смисъла на чл. 6, ал. 1, т. 32, предложение четвърто от ЗПКОНПИ.</w:t>
      </w:r>
    </w:p>
    <w:p w:rsidR="00000000" w:rsidDel="00000000" w:rsidP="00000000" w:rsidRDefault="00000000" w:rsidRPr="00000000" w14:paraId="0000003B">
      <w:pPr>
        <w:tabs>
          <w:tab w:val="left" w:leader="none" w:pos="709"/>
        </w:tabs>
        <w:ind w:left="-284" w:right="-284" w:firstLine="0"/>
        <w:jc w:val="both"/>
        <w:rPr>
          <w:vertAlign w:val="baseline"/>
        </w:rPr>
      </w:pPr>
      <w:r w:rsidDel="00000000" w:rsidR="00000000" w:rsidRPr="00000000">
        <w:rPr>
          <w:vertAlign w:val="baseline"/>
          <w:rtl w:val="0"/>
        </w:rPr>
        <w:tab/>
        <w:tab/>
        <w:t xml:space="preserve">С оглед горното КПКОНПИ е компетентна да разгледа подадения сигнал.</w:t>
      </w:r>
    </w:p>
    <w:p w:rsidR="00000000" w:rsidDel="00000000" w:rsidP="00000000" w:rsidRDefault="00000000" w:rsidRPr="00000000" w14:paraId="0000003C">
      <w:pPr>
        <w:tabs>
          <w:tab w:val="left" w:leader="none" w:pos="709"/>
        </w:tabs>
        <w:ind w:left="-284" w:right="-284" w:firstLine="0"/>
        <w:jc w:val="both"/>
        <w:rPr>
          <w:vertAlign w:val="baseline"/>
        </w:rPr>
      </w:pPr>
      <w:r w:rsidDel="00000000" w:rsidR="00000000" w:rsidRPr="00000000">
        <w:rPr>
          <w:vertAlign w:val="baseline"/>
          <w:rtl w:val="0"/>
        </w:rPr>
        <w:tab/>
        <w:t xml:space="preserve">В хода на производството се установи, че като съпрузи Иван И. Миланов и Д. Г. М. са свързани лица по смисъла на § 1, т. 1 от ДР на ЗПУКИ (отм.), а така също й по § 1, т. 15, б.“а“ от ДР на ЗПКОНПИ.</w:t>
      </w:r>
    </w:p>
    <w:p w:rsidR="00000000" w:rsidDel="00000000" w:rsidP="00000000" w:rsidRDefault="00000000" w:rsidRPr="00000000" w14:paraId="0000003D">
      <w:pPr>
        <w:tabs>
          <w:tab w:val="left" w:leader="none" w:pos="709"/>
        </w:tabs>
        <w:ind w:left="-284" w:right="-284" w:firstLine="0"/>
        <w:jc w:val="both"/>
        <w:rPr>
          <w:vertAlign w:val="baseline"/>
        </w:rPr>
      </w:pPr>
      <w:r w:rsidDel="00000000" w:rsidR="00000000" w:rsidRPr="00000000">
        <w:rPr>
          <w:vertAlign w:val="baseline"/>
          <w:rtl w:val="0"/>
        </w:rPr>
        <w:tab/>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 от ДР на ЗПУКИ (отм.) и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E">
      <w:pPr>
        <w:tabs>
          <w:tab w:val="left" w:leader="none" w:pos="709"/>
        </w:tabs>
        <w:ind w:left="-284" w:right="-284" w:firstLine="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Видно от датата на гласуване на Решение № 45 по Протокол № 4/2016-19 от 25.02.2016 г. на Общински съвет – Б. за утвърждаване на обща численост на общинската администрация и одобряване на структурата на общинската администрация на Община Б., на която Иван И. Миланов е гласувал „ЗА“ приемането му, в хода на производството се установи, че до подаване на разглеждания сигнал с вх. № ЦУ01-С-212/29.03.2019 г. са изминали повече от три  години.</w:t>
      </w:r>
    </w:p>
    <w:p w:rsidR="00000000" w:rsidDel="00000000" w:rsidP="00000000" w:rsidRDefault="00000000" w:rsidRPr="00000000" w14:paraId="0000003F">
      <w:pPr>
        <w:tabs>
          <w:tab w:val="left" w:leader="none" w:pos="709"/>
        </w:tabs>
        <w:ind w:left="-284" w:right="-284" w:firstLine="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Разпоредбата на чл. 73 ЗПКОНПИ регламентира сроковете, в които следва да се образува административно производство за установяване на конфликт на интереси. Съгласно чл. 73 от ЗПКОНПИ производството за установяване на конфликт на интереси се образува в срок до шест месеца от откриването, но не по-късно от три години от извършването на нарушението.</w:t>
      </w:r>
    </w:p>
    <w:p w:rsidR="00000000" w:rsidDel="00000000" w:rsidP="00000000" w:rsidRDefault="00000000" w:rsidRPr="00000000" w14:paraId="00000040">
      <w:pPr>
        <w:tabs>
          <w:tab w:val="left" w:leader="none" w:pos="709"/>
        </w:tabs>
        <w:ind w:left="-284" w:right="-284" w:firstLine="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Образуване на производството за установяване на конфликт на интереси в срок до три години от извършване на нарушението, съставляващо конфликт на интереси е процесуалноправна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w:t>
      </w:r>
      <w:r w:rsidDel="00000000" w:rsidR="00000000" w:rsidRPr="00000000">
        <w:rPr>
          <w:color w:val="ff0000"/>
          <w:vertAlign w:val="baseline"/>
          <w:rtl w:val="0"/>
        </w:rPr>
        <w:t xml:space="preserve"> </w:t>
      </w:r>
      <w:r w:rsidDel="00000000" w:rsidR="00000000" w:rsidRPr="00000000">
        <w:rPr>
          <w:vertAlign w:val="baseline"/>
          <w:rtl w:val="0"/>
        </w:rPr>
        <w:t xml:space="preserve">Съгласно разпоредбата на чл. 73 ЗПКОНПИ изтичането на тригодишен давностен срок от извършване на нарушението се явява процесуална пречка за разглеждане на постъпилия сигнал и е основание за прекратяване на производството за конфликт на интереси по отношение на Иван И. Миланов, в качеството си на общински съветник в Общински съвет – Б., във връзка с гласуване на Решение № 45 по Протокол № 4/2016-19 от 25.02.2016 г. на Общински съвет – Б.</w:t>
      </w:r>
    </w:p>
    <w:p w:rsidR="00000000" w:rsidDel="00000000" w:rsidP="00000000" w:rsidRDefault="00000000" w:rsidRPr="00000000" w14:paraId="00000041">
      <w:pPr>
        <w:tabs>
          <w:tab w:val="left" w:leader="none" w:pos="709"/>
        </w:tabs>
        <w:ind w:left="-284" w:right="-284" w:firstLine="0"/>
        <w:jc w:val="both"/>
        <w:rPr>
          <w:vertAlign w:val="baseline"/>
        </w:rPr>
      </w:pPr>
      <w:r w:rsidDel="00000000" w:rsidR="00000000" w:rsidRPr="00000000">
        <w:rPr>
          <w:vertAlign w:val="baseline"/>
          <w:rtl w:val="0"/>
        </w:rPr>
        <w:tab/>
        <w:t xml:space="preserve">Конфликтът на интереси предполага упражнени правомощия по служба от лицето, заемащо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II от ЗПУКИ (отм.), респективно за извършено нарушение на разпоредбите на Глава VIII, Раздел II от ЗПКОНПИ.</w:t>
      </w:r>
    </w:p>
    <w:p w:rsidR="00000000" w:rsidDel="00000000" w:rsidP="00000000" w:rsidRDefault="00000000" w:rsidRPr="00000000" w14:paraId="00000042">
      <w:pPr>
        <w:tabs>
          <w:tab w:val="left" w:leader="none" w:pos="709"/>
        </w:tabs>
        <w:ind w:left="-284" w:right="-284" w:firstLine="0"/>
        <w:jc w:val="both"/>
        <w:rPr>
          <w:vertAlign w:val="baseline"/>
        </w:rPr>
      </w:pPr>
      <w:r w:rsidDel="00000000" w:rsidR="00000000" w:rsidRPr="00000000">
        <w:rPr>
          <w:vertAlign w:val="baseline"/>
          <w:rtl w:val="0"/>
        </w:rPr>
        <w:tab/>
        <w:t xml:space="preserve">В правомощие на Общинския съвет, съгласно разпоредбата на чл. 21, ал. 1, т. 6 от ЗМСМА е приемането и изменението на годишния бюджет на общината, осъществява контрол и приема отчета за изпълнението му,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43">
      <w:pPr>
        <w:tabs>
          <w:tab w:val="left" w:leader="none" w:pos="709"/>
        </w:tabs>
        <w:ind w:left="-284" w:right="-284" w:firstLine="0"/>
        <w:jc w:val="both"/>
        <w:rPr>
          <w:vertAlign w:val="baseline"/>
        </w:rPr>
      </w:pPr>
      <w:r w:rsidDel="00000000" w:rsidR="00000000" w:rsidRPr="00000000">
        <w:rPr>
          <w:vertAlign w:val="baseline"/>
          <w:rtl w:val="0"/>
        </w:rPr>
        <w:tab/>
        <w:t xml:space="preserve">В хода на производството се установи, че Иван И. Миланов, в качеството си на общински съветник в Общински съвет – Б. е упражнил правомощията си на общински съветник, произтичащи от разпоредбата на чл. 21, ал. 1, т. 6 от ЗМСМА при гласуването и приемането на Решение № 8 по Протокол № 2/2017-19 от 26.01.2017 г.  на Общински съвет – Б. за приемането на бюджета на Община Б. за 2018 г., като и при гласуването и приемането на Решение № 3 по Протокол № 1/2018-19 от 25.01.2018 г. на Общински съвет – Б. за приемането на бюджета на Община Б. за 2018 г.</w:t>
      </w:r>
    </w:p>
    <w:p w:rsidR="00000000" w:rsidDel="00000000" w:rsidP="00000000" w:rsidRDefault="00000000" w:rsidRPr="00000000" w14:paraId="00000044">
      <w:pPr>
        <w:tabs>
          <w:tab w:val="left" w:leader="none" w:pos="709"/>
        </w:tabs>
        <w:ind w:left="-284" w:right="-284" w:firstLine="0"/>
        <w:jc w:val="both"/>
        <w:rPr>
          <w:vertAlign w:val="baseline"/>
        </w:rPr>
      </w:pPr>
      <w:r w:rsidDel="00000000" w:rsidR="00000000" w:rsidRPr="00000000">
        <w:rPr>
          <w:vertAlign w:val="baseline"/>
          <w:rtl w:val="0"/>
        </w:rPr>
        <w:tab/>
        <w:t xml:space="preserve">Упражнените правомощия от страна на Иван И. Миланов, в качеството му на общински съветник при гласуване на Решение № 8 по Протокол № 2/2017-19 от 26.01.2017 г. и на Решение № 3 по Протокол № 1/2018-19 от 25.01.2018 г. на Общински съвет – Б. не е в негов личен интерес, както и в интерес на свързаното с него лице -  Д. Г. М., а в интерес на общинската администрация, с оглед на изпълнението на дейността й. С така приетите решения на Общински съвет – Б. се определя приходната и разходната част по бюджета на общината, за съответната календарна година и касае финансовата рамка на дейностите на територията на Община Б..</w:t>
      </w:r>
    </w:p>
    <w:p w:rsidR="00000000" w:rsidDel="00000000" w:rsidP="00000000" w:rsidRDefault="00000000" w:rsidRPr="00000000" w14:paraId="00000045">
      <w:pPr>
        <w:tabs>
          <w:tab w:val="left" w:leader="none" w:pos="709"/>
        </w:tabs>
        <w:ind w:left="-284" w:right="-284" w:firstLine="0"/>
        <w:jc w:val="both"/>
        <w:rPr>
          <w:vertAlign w:val="baseline"/>
        </w:rPr>
      </w:pPr>
      <w:r w:rsidDel="00000000" w:rsidR="00000000" w:rsidRPr="00000000">
        <w:rPr>
          <w:vertAlign w:val="baseline"/>
          <w:rtl w:val="0"/>
        </w:rPr>
        <w:tab/>
        <w:t xml:space="preserve">Предвид изложеното, се налага извода, че при гласуването на Решение № 8 по Протокол № 2/2017-19 от 26.01.2017 г. и на Решение № 3 по Протокол № 1/2018-19 от 25.01.2018 г. на Общински съвет – Б. са налице два от елементите на състава на конфликт на интереси по чл. 2 от ЗПУКИ(отм.), съответно по чл. 52 от ЗПКОНПИ, а именно: лице, заемащо публична длъжност, респективно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Иван И. Миланов.</w:t>
        <w:tab/>
      </w:r>
    </w:p>
    <w:p w:rsidR="00000000" w:rsidDel="00000000" w:rsidP="00000000" w:rsidRDefault="00000000" w:rsidRPr="00000000" w14:paraId="00000046">
      <w:pPr>
        <w:tabs>
          <w:tab w:val="left" w:leader="none" w:pos="709"/>
        </w:tabs>
        <w:ind w:left="-284" w:right="-284" w:firstLine="0"/>
        <w:jc w:val="both"/>
        <w:rPr>
          <w:vertAlign w:val="baseline"/>
        </w:rPr>
      </w:pPr>
      <w:r w:rsidDel="00000000" w:rsidR="00000000" w:rsidRPr="00000000">
        <w:rPr>
          <w:vertAlign w:val="baseline"/>
          <w:rtl w:val="0"/>
        </w:rPr>
        <w:tab/>
        <w:t xml:space="preserve">Липсата на частен интерес на лицето, заемащо публична длъжност или на свързаното с него лице по смисъла на § 1, т. 1 от ДР на ЗПУКИ (отм.), респективно по § 1, т. 15, б.“а“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втора от ЗПУКИ (отм.), съответно на Глава VIII, Раздел II от ЗПКОНПИ от страна на Иван И. Миланов, в качеството му на лице, заемало публична длъжност по смисъла на чл. 3, т. 9 от ЗПУКИ (отм.) и лице, заемащо висша публична длъжност по смисъла на чл. 6, ал. 1, т. 32, предложение четвърто от ЗПКОНПИ, при гласуването на Решение № 8 по Протокол № 2/2017-19 от 26.01.2017 г. и на Решение № 3 по Протокол № 1/2018-19 от 25.01.2018 г. на Общински съвет – Б..</w:t>
      </w:r>
    </w:p>
    <w:p w:rsidR="00000000" w:rsidDel="00000000" w:rsidP="00000000" w:rsidRDefault="00000000" w:rsidRPr="00000000" w14:paraId="00000047">
      <w:pPr>
        <w:tabs>
          <w:tab w:val="left" w:leader="none" w:pos="709"/>
        </w:tabs>
        <w:ind w:left="-284" w:right="-284" w:firstLine="0"/>
        <w:jc w:val="both"/>
        <w:rPr>
          <w:vertAlign w:val="baseline"/>
        </w:rPr>
      </w:pPr>
      <w:r w:rsidDel="00000000" w:rsidR="00000000" w:rsidRPr="00000000">
        <w:rPr>
          <w:vertAlign w:val="baseline"/>
          <w:rtl w:val="0"/>
        </w:rPr>
        <w:tab/>
        <w:t xml:space="preserve">Съгласно разпоредбата на чл. 44, ал.1, т. 3 от ЗМСМА кметът на общината назначава и освобождава от длъжност заместник-кметовете на общината, кметските наместници, ръководителите на звената на издръжка от общинския бюджет, началниците и служителите в общинската администрация, с изключение на тези по чл. 46, ал. 1, т. 4, налага предвидените от закона дисциплинарни наказания.</w:t>
      </w:r>
    </w:p>
    <w:p w:rsidR="00000000" w:rsidDel="00000000" w:rsidP="00000000" w:rsidRDefault="00000000" w:rsidRPr="00000000" w14:paraId="00000048">
      <w:pPr>
        <w:tabs>
          <w:tab w:val="left" w:leader="none" w:pos="709"/>
        </w:tabs>
        <w:ind w:left="-284" w:right="-284" w:firstLine="0"/>
        <w:jc w:val="both"/>
        <w:rPr>
          <w:vertAlign w:val="baseline"/>
        </w:rPr>
      </w:pPr>
      <w:r w:rsidDel="00000000" w:rsidR="00000000" w:rsidRPr="00000000">
        <w:rPr>
          <w:vertAlign w:val="baseline"/>
          <w:rtl w:val="0"/>
        </w:rPr>
        <w:tab/>
        <w:t xml:space="preserve">В изпълнение на правомощията си, произтичащи от разпоредбата на чл. 44, ал.1, т. 3 от ЗМСМА Г. Д., в качеството си на кмет на Община Б. на 30.08.2016 г. е сключил трудов договор № ТД-200/30.08.2016 г. с Д. Г. М., по силата на който същата заема длъжността „старши специалист“ в Отдел „Административно обслужване и гражданска регистрация“ в Община Б., считано от 01.09.2016 г., както и допълнителни споразумения № ТД 70/12.03.2018 г. и № ТД 145/25.03.2019 г. към трудовия договор.</w:t>
      </w:r>
    </w:p>
    <w:p w:rsidR="00000000" w:rsidDel="00000000" w:rsidP="00000000" w:rsidRDefault="00000000" w:rsidRPr="00000000" w14:paraId="00000049">
      <w:pPr>
        <w:tabs>
          <w:tab w:val="left" w:leader="none" w:pos="709"/>
        </w:tabs>
        <w:ind w:left="-284" w:right="-284" w:firstLine="0"/>
        <w:jc w:val="both"/>
        <w:rPr>
          <w:vertAlign w:val="baseline"/>
        </w:rPr>
      </w:pPr>
      <w:r w:rsidDel="00000000" w:rsidR="00000000" w:rsidRPr="00000000">
        <w:rPr>
          <w:vertAlign w:val="baseline"/>
          <w:rtl w:val="0"/>
        </w:rPr>
        <w:tab/>
        <w:t xml:space="preserve">Извън правомощията на Иван И. Миланов, в качеството му на общински съветник в Общински съвет – Б. е сключването на трудови договори, както й назначаването по служебно правоотношение на работниците и служителите в общинската администрация на Община Б.. Назначаването на работниците и служителите в общинската администрация е изцяло в правомощията на кмета на общината, съгласно разпоредбите на ЗМСМА.</w:t>
      </w:r>
    </w:p>
    <w:p w:rsidR="00000000" w:rsidDel="00000000" w:rsidP="00000000" w:rsidRDefault="00000000" w:rsidRPr="00000000" w14:paraId="0000004A">
      <w:pPr>
        <w:tabs>
          <w:tab w:val="left" w:leader="none" w:pos="709"/>
        </w:tabs>
        <w:ind w:left="-284" w:right="-284" w:firstLine="0"/>
        <w:jc w:val="both"/>
        <w:rPr>
          <w:vertAlign w:val="baseline"/>
        </w:rPr>
      </w:pPr>
      <w:r w:rsidDel="00000000" w:rsidR="00000000" w:rsidRPr="00000000">
        <w:rPr>
          <w:vertAlign w:val="baseline"/>
          <w:rtl w:val="0"/>
        </w:rPr>
        <w:tab/>
        <w:t xml:space="preserve">Горното налага извода за липса на упражнени правомощия от страна на общинския съветник Иван И. Миланов при назначаването на съпругата му Д. Г. М. на длъжността „старши специалист“ в Отдел „Административно обслужване и гражданска регистрация“ в Община Б..</w:t>
      </w:r>
    </w:p>
    <w:p w:rsidR="00000000" w:rsidDel="00000000" w:rsidP="00000000" w:rsidRDefault="00000000" w:rsidRPr="00000000" w14:paraId="0000004B">
      <w:pPr>
        <w:tabs>
          <w:tab w:val="left" w:leader="none" w:pos="709"/>
        </w:tabs>
        <w:ind w:left="-284" w:right="-284" w:firstLine="0"/>
        <w:jc w:val="both"/>
        <w:rPr>
          <w:vertAlign w:val="baseline"/>
        </w:rPr>
      </w:pPr>
      <w:r w:rsidDel="00000000" w:rsidR="00000000" w:rsidRPr="00000000">
        <w:rPr>
          <w:vertAlign w:val="baseline"/>
          <w:rtl w:val="0"/>
        </w:rPr>
        <w:tab/>
        <w:tab/>
        <w:t xml:space="preserve">Липсата на упражнени правомощия или задължения по служба изключва наличието на нарушение на разпоредбите на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 2 от ЗПУКИ (отм.) и чл. 52 от ЗПКОНПИ. </w:t>
      </w:r>
    </w:p>
    <w:p w:rsidR="00000000" w:rsidDel="00000000" w:rsidP="00000000" w:rsidRDefault="00000000" w:rsidRPr="00000000" w14:paraId="0000004C">
      <w:pPr>
        <w:tabs>
          <w:tab w:val="left" w:leader="none" w:pos="709"/>
        </w:tabs>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4D">
      <w:pPr>
        <w:tabs>
          <w:tab w:val="left" w:leader="none" w:pos="709"/>
        </w:tabs>
        <w:ind w:left="-284" w:right="-284" w:firstLine="0"/>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4E">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4F">
      <w:pPr>
        <w:tabs>
          <w:tab w:val="left" w:leader="none" w:pos="709"/>
        </w:tabs>
        <w:ind w:left="-284" w:right="-284"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0">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51">
      <w:pPr>
        <w:tabs>
          <w:tab w:val="left" w:leader="none" w:pos="709"/>
        </w:tabs>
        <w:ind w:left="-284" w:right="-284" w:firstLine="0"/>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Иван И. Миланов с ЕГН ***************, в качеството му на лице, заемащо публична длъжност по смисъла на чл. 3, т. 9 от ЗПУКИ (отм.) и лице, заемащо висша публична длъжност по смисъла на чл. 6, ал. 1, т. 32, предложение четвърто от ЗПКОНПИ, във връзка с гласуването на Решение № 8 по Протокол № 2/2017-19 от 26.01.2017 г.  на Общински съвет – Б. за приемането на бюджета на Община Б. за 2018 г., като и при гласуването на Решение № 3 по Протокол № 1/2018-19 от 25.01.2018 г. на Общински съвет – Б. за приемането на бюджета на Община Б. за 2018 г., поради липса на частен интерес, негов или на свързано с него лице по смисъла на § 1, т. 1 от ДР на ЗПУКИ (отм.), а така също й по § 1, т. 15, б.“а“ от ДР на ЗПКОНПИ.</w:t>
      </w:r>
    </w:p>
    <w:p w:rsidR="00000000" w:rsidDel="00000000" w:rsidP="00000000" w:rsidRDefault="00000000" w:rsidRPr="00000000" w14:paraId="00000052">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53">
      <w:pPr>
        <w:tabs>
          <w:tab w:val="left" w:leader="none" w:pos="709"/>
        </w:tabs>
        <w:ind w:left="-284" w:right="-284" w:firstLine="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Иван И. Миланов с ЕГН ***************, в качеството му на лице, заемащо публична длъжност по смисъла на чл. 3, т. 9 от ЗПУКИ (отм.) и лице, заемащо висша публична длъжност по смисъла на чл. 6, ал. 1, т. 32, предложение четвърто от ЗПКОНПИ, във връзка със сключването на трудов договор № ТД-200/30.08.2016 г., както и допълнителни споразумения № ТД 70/12.03.2018 г. и № ТД 145/25.03.2019 г. към трудовия договор, поради липса на упражнени правомощия по служба.</w:t>
      </w:r>
    </w:p>
    <w:p w:rsidR="00000000" w:rsidDel="00000000" w:rsidP="00000000" w:rsidRDefault="00000000" w:rsidRPr="00000000" w14:paraId="00000054">
      <w:pPr>
        <w:tabs>
          <w:tab w:val="left" w:leader="none" w:pos="709"/>
        </w:tabs>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55">
      <w:pPr>
        <w:tabs>
          <w:tab w:val="left" w:leader="none" w:pos="709"/>
        </w:tabs>
        <w:ind w:left="-284" w:right="-284" w:firstLine="0"/>
        <w:jc w:val="both"/>
        <w:rPr>
          <w:vertAlign w:val="baseline"/>
        </w:rPr>
      </w:pPr>
      <w:r w:rsidDel="00000000" w:rsidR="00000000" w:rsidRPr="00000000">
        <w:rPr>
          <w:b w:val="1"/>
          <w:bCs w:val="1"/>
          <w:vertAlign w:val="baseline"/>
          <w:rtl w:val="0"/>
        </w:rPr>
        <w:tab/>
        <w:t xml:space="preserve">ПРЕКРАТЯВА</w:t>
      </w:r>
      <w:r w:rsidDel="00000000" w:rsidR="00000000" w:rsidRPr="00000000">
        <w:rPr>
          <w:vertAlign w:val="baseline"/>
          <w:rtl w:val="0"/>
        </w:rPr>
        <w:t xml:space="preserve"> производството по сигнал с рег. № ЦУ01-С-212/29.03.2019 г. срещу Иван И. Миланов с ЕГН ***************, в качеството му на лице, заемащо публична длъжност по смисъла на чл. 3, т. 9 от ЗПУКИ (отм.) и лице, заемащо висша публична длъжност по смисъла на чл. 6, ал. 1, т. 32, предложение четвърто от ЗПКОНПИ в останалата му част.</w:t>
      </w:r>
    </w:p>
    <w:p w:rsidR="00000000" w:rsidDel="00000000" w:rsidP="00000000" w:rsidRDefault="00000000" w:rsidRPr="00000000" w14:paraId="00000056">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57">
      <w:pPr>
        <w:tabs>
          <w:tab w:val="left" w:leader="none" w:pos="709"/>
        </w:tabs>
        <w:ind w:left="-284" w:right="-284" w:firstLine="0"/>
        <w:jc w:val="both"/>
        <w:rPr>
          <w:vertAlign w:val="baseline"/>
        </w:rPr>
      </w:pPr>
      <w:r w:rsidDel="00000000" w:rsidR="00000000" w:rsidRPr="00000000">
        <w:rPr>
          <w:vertAlign w:val="baseline"/>
          <w:rtl w:val="0"/>
        </w:rPr>
        <w:tab/>
        <w:t xml:space="preserve">Препис от решението да се изпрати на Окръжна прокуратура С., с оглед преценка за реализиране на правомощията й по чл. 76, ал. 2 от ЗПКОНПИ.</w:t>
      </w:r>
    </w:p>
    <w:p w:rsidR="00000000" w:rsidDel="00000000" w:rsidP="00000000" w:rsidRDefault="00000000" w:rsidRPr="00000000" w14:paraId="00000058">
      <w:pPr>
        <w:tabs>
          <w:tab w:val="left" w:leader="none" w:pos="709"/>
        </w:tabs>
        <w:spacing w:line="276" w:lineRule="auto"/>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59">
      <w:pPr>
        <w:tabs>
          <w:tab w:val="left" w:leader="none" w:pos="709"/>
        </w:tabs>
        <w:spacing w:line="276" w:lineRule="auto"/>
        <w:ind w:left="-284" w:right="-284" w:firstLine="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5A">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5B">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5C">
      <w:pPr>
        <w:tabs>
          <w:tab w:val="left" w:leader="none" w:pos="709"/>
        </w:tabs>
        <w:spacing w:line="276" w:lineRule="auto"/>
        <w:ind w:left="-284" w:right="-284" w:firstLine="0"/>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5D">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5E">
      <w:pPr>
        <w:spacing w:line="276" w:lineRule="auto"/>
        <w:ind w:left="-284" w:right="-284" w:firstLine="241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5F">
      <w:pPr>
        <w:spacing w:line="276" w:lineRule="auto"/>
        <w:ind w:left="-284" w:right="-284" w:firstLine="2411"/>
        <w:rPr>
          <w:b w:val="0"/>
          <w:bCs w:val="0"/>
          <w:vertAlign w:val="baseline"/>
        </w:rPr>
      </w:pPr>
      <w:r w:rsidDel="00000000" w:rsidR="00000000" w:rsidRPr="00000000">
        <w:rPr>
          <w:rtl w:val="0"/>
        </w:rPr>
      </w:r>
    </w:p>
    <w:p w:rsidR="00000000" w:rsidDel="00000000" w:rsidP="00000000" w:rsidRDefault="00000000" w:rsidRPr="00000000" w14:paraId="00000060">
      <w:pPr>
        <w:spacing w:line="276" w:lineRule="auto"/>
        <w:ind w:left="-284" w:right="-284" w:firstLine="2411"/>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61">
      <w:pPr>
        <w:spacing w:line="276" w:lineRule="auto"/>
        <w:ind w:left="-284" w:right="-284" w:firstLine="2411"/>
        <w:rPr>
          <w:b w:val="0"/>
          <w:bCs w:val="0"/>
          <w:vertAlign w:val="baseline"/>
        </w:rPr>
      </w:pPr>
      <w:r w:rsidDel="00000000" w:rsidR="00000000" w:rsidRPr="00000000">
        <w:rPr>
          <w:rtl w:val="0"/>
        </w:rPr>
      </w:r>
    </w:p>
    <w:p w:rsidR="00000000" w:rsidDel="00000000" w:rsidP="00000000" w:rsidRDefault="00000000" w:rsidRPr="00000000" w14:paraId="00000062">
      <w:pPr>
        <w:spacing w:line="276" w:lineRule="auto"/>
        <w:ind w:left="-284" w:right="-284" w:firstLine="2411"/>
        <w:rPr>
          <w:b w:val="0"/>
          <w:bCs w:val="0"/>
          <w:vertAlign w:val="baseline"/>
        </w:rPr>
      </w:pPr>
      <w:r w:rsidDel="00000000" w:rsidR="00000000" w:rsidRPr="00000000">
        <w:rPr>
          <w:b w:val="1"/>
          <w:bCs w:val="1"/>
          <w:vertAlign w:val="baseline"/>
          <w:rtl w:val="0"/>
        </w:rPr>
        <w:t xml:space="preserve">Член:…………………………………..../ Пламен Йоцов /</w:t>
      </w:r>
      <w:r w:rsidDel="00000000" w:rsidR="00000000" w:rsidRPr="00000000">
        <w:rPr>
          <w:rtl w:val="0"/>
        </w:rPr>
      </w:r>
    </w:p>
    <w:p w:rsidR="00000000" w:rsidDel="00000000" w:rsidP="00000000" w:rsidRDefault="00000000" w:rsidRPr="00000000" w14:paraId="00000063">
      <w:pPr>
        <w:spacing w:line="276" w:lineRule="auto"/>
        <w:ind w:left="-284" w:right="-284" w:firstLine="2411"/>
        <w:rPr>
          <w:b w:val="0"/>
          <w:bCs w:val="0"/>
          <w:vertAlign w:val="baseline"/>
        </w:rPr>
      </w:pPr>
      <w:r w:rsidDel="00000000" w:rsidR="00000000" w:rsidRPr="00000000">
        <w:rPr>
          <w:rtl w:val="0"/>
        </w:rPr>
      </w:r>
    </w:p>
    <w:p w:rsidR="00000000" w:rsidDel="00000000" w:rsidP="00000000" w:rsidRDefault="00000000" w:rsidRPr="00000000" w14:paraId="00000064">
      <w:pPr>
        <w:spacing w:line="276" w:lineRule="auto"/>
        <w:ind w:left="-284" w:right="-284" w:firstLine="241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5">
      <w:pPr>
        <w:tabs>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66">
      <w:pPr>
        <w:tabs>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67">
      <w:pPr>
        <w:tabs>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68">
      <w:pPr>
        <w:tabs>
          <w:tab w:val="left" w:leader="none" w:pos="6300"/>
        </w:tabs>
        <w:ind w:firstLine="142"/>
        <w:rPr>
          <w:i w:val="0"/>
          <w:iCs w:val="0"/>
          <w:sz w:val="18"/>
          <w:szCs w:val="18"/>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021"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18"/>
        <w:szCs w:val="18"/>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B">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E">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