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line="276"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РС-163-18-082</w:t>
      </w:r>
      <w:r w:rsidDel="00000000" w:rsidR="00000000" w:rsidRPr="00000000">
        <w:rPr>
          <w:rtl w:val="0"/>
        </w:rPr>
      </w:r>
    </w:p>
    <w:p w:rsidR="00000000" w:rsidDel="00000000" w:rsidP="00000000" w:rsidRDefault="00000000" w:rsidRPr="00000000" w14:paraId="00000003">
      <w:pPr>
        <w:widowControl w:val="0"/>
        <w:spacing w:line="276" w:lineRule="auto"/>
        <w:jc w:val="both"/>
        <w:rPr>
          <w:b w:val="0"/>
          <w:bCs w:val="0"/>
          <w:vertAlign w:val="baseline"/>
        </w:rPr>
      </w:pPr>
      <w:r w:rsidDel="00000000" w:rsidR="00000000" w:rsidRPr="00000000">
        <w:rPr>
          <w:rtl w:val="0"/>
        </w:rPr>
      </w:r>
    </w:p>
    <w:p w:rsidR="00000000" w:rsidDel="00000000" w:rsidP="00000000" w:rsidRDefault="00000000" w:rsidRPr="00000000" w14:paraId="00000004">
      <w:pPr>
        <w:spacing w:line="276" w:lineRule="auto"/>
        <w:ind w:firstLine="709"/>
        <w:jc w:val="both"/>
        <w:rPr>
          <w:u w:val="single"/>
          <w:vertAlign w:val="baseline"/>
        </w:rPr>
      </w:pPr>
      <w:r w:rsidDel="00000000" w:rsidR="00000000" w:rsidRPr="00000000">
        <w:rPr>
          <w:vertAlign w:val="baseline"/>
          <w:rtl w:val="0"/>
        </w:rPr>
        <w:t xml:space="preserve">Днес, 13.11.2019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06">
      <w:pPr>
        <w:spacing w:line="276" w:lineRule="auto"/>
        <w:ind w:firstLine="720"/>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spacing w:line="276" w:lineRule="auto"/>
        <w:ind w:firstLine="709"/>
        <w:jc w:val="both"/>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8">
      <w:pPr>
        <w:spacing w:line="276" w:lineRule="auto"/>
        <w:ind w:firstLine="709"/>
        <w:jc w:val="both"/>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9">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0A">
      <w:pPr>
        <w:spacing w:line="276" w:lineRule="auto"/>
        <w:jc w:val="center"/>
        <w:rPr>
          <w:b w:val="0"/>
          <w:bCs w:val="0"/>
          <w:vertAlign w:val="baseline"/>
        </w:rPr>
      </w:pPr>
      <w:r w:rsidDel="00000000" w:rsidR="00000000" w:rsidRPr="00000000">
        <w:rPr>
          <w:rtl w:val="0"/>
        </w:rPr>
      </w:r>
    </w:p>
    <w:p w:rsidR="00000000" w:rsidDel="00000000" w:rsidP="00000000" w:rsidRDefault="00000000" w:rsidRPr="00000000" w14:paraId="0000000B">
      <w:pPr>
        <w:spacing w:line="276"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0D">
      <w:pPr>
        <w:ind w:firstLine="720"/>
        <w:jc w:val="both"/>
        <w:rPr>
          <w:vertAlign w:val="baseline"/>
        </w:rPr>
      </w:pPr>
      <w:r w:rsidDel="00000000" w:rsidR="00000000" w:rsidRPr="00000000">
        <w:rPr>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сигнал с рег. № С-163/18.05.2018г. </w:t>
      </w:r>
    </w:p>
    <w:p w:rsidR="00000000" w:rsidDel="00000000" w:rsidP="00000000" w:rsidRDefault="00000000" w:rsidRPr="00000000" w14:paraId="0000000E">
      <w:pPr>
        <w:ind w:firstLine="720"/>
        <w:jc w:val="both"/>
        <w:rPr>
          <w:vertAlign w:val="baseline"/>
        </w:rPr>
      </w:pPr>
      <w:r w:rsidDel="00000000" w:rsidR="00000000" w:rsidRPr="00000000">
        <w:rPr>
          <w:vertAlign w:val="baseline"/>
          <w:rtl w:val="0"/>
        </w:rPr>
        <w:t xml:space="preserve">Сигналът е подаден против Ваньо К. Костин, кмет на община Ч., област В.. </w:t>
      </w:r>
    </w:p>
    <w:p w:rsidR="00000000" w:rsidDel="00000000" w:rsidP="00000000" w:rsidRDefault="00000000" w:rsidRPr="00000000" w14:paraId="0000000F">
      <w:pPr>
        <w:ind w:firstLine="720"/>
        <w:jc w:val="both"/>
        <w:rPr>
          <w:vertAlign w:val="baseline"/>
        </w:rPr>
      </w:pPr>
      <w:r w:rsidDel="00000000" w:rsidR="00000000" w:rsidRPr="00000000">
        <w:rPr>
          <w:vertAlign w:val="baseline"/>
          <w:rtl w:val="0"/>
        </w:rPr>
        <w:t xml:space="preserve">По същество се иска проверка налице ли е конфликт на интереси при проведени търгове  от Община Ч. за продан на недвижими имоти – публична общинска собственост в селата Д. Л., Г. Л., Т., С., които са спечелени от свързани с кмета на общината физически и юридически лица. Иска се проверка и дали е налице конфликт на интереси при назначаване на свързани с кмета на общината лица в местната администрация в периода 01.01.2014 г. – до датата на извършване на проверката.</w:t>
      </w:r>
    </w:p>
    <w:p w:rsidR="00000000" w:rsidDel="00000000" w:rsidP="00000000" w:rsidRDefault="00000000" w:rsidRPr="00000000" w14:paraId="00000010">
      <w:pPr>
        <w:ind w:firstLine="720"/>
        <w:jc w:val="both"/>
        <w:rPr>
          <w:vertAlign w:val="baseline"/>
        </w:rPr>
      </w:pPr>
      <w:r w:rsidDel="00000000" w:rsidR="00000000" w:rsidRPr="00000000">
        <w:rPr>
          <w:vertAlign w:val="baseline"/>
          <w:rtl w:val="0"/>
        </w:rPr>
        <w:t xml:space="preserve">Към сигнала са приложени справки НБД „Население“, справки Търговски регистър, справки Регистър Булстат, справки Публичен регистър на разпоредителни сделки с имоти – общинска собственост на Община Ч.. </w:t>
      </w:r>
    </w:p>
    <w:p w:rsidR="00000000" w:rsidDel="00000000" w:rsidP="00000000" w:rsidRDefault="00000000" w:rsidRPr="00000000" w14:paraId="00000011">
      <w:pPr>
        <w:ind w:firstLine="720"/>
        <w:jc w:val="both"/>
        <w:rPr>
          <w:vertAlign w:val="baseline"/>
        </w:rPr>
      </w:pPr>
      <w:r w:rsidDel="00000000" w:rsidR="00000000" w:rsidRPr="00000000">
        <w:rPr>
          <w:vertAlign w:val="baseline"/>
          <w:rtl w:val="0"/>
        </w:rPr>
        <w:t xml:space="preserve">Комисията е изискала и събрала заверени копия на доказателства за служебното качество на Ваньо К. Костин – клетвен лист от 05.11.2015 г.; декларации по чл. 12, т. 1 и т. 2 от ЗПУКИ (отм.) от 10.11.2015 г., поименно длъжностно и поименно щатно разписание в Общинска администрация – Ч.. Служебно е изискана и цялата документация, по сделки за продажба на недвижими имоти, собственост на Община Ч., отразени в Публичен регистър на разпоредителни сделки с имоти – общинска собственост на Община Ч. под номера 75,76,77, 80,81,91,92,111,112,134. Постъпило е писмо с вх. № ЦУ 01/9477/06.08.2018 г. на КПКОНПИ от Председателя на Постоянната комисия по чл. 25, ал. 2, т. 3 от ЗПУКИ (отм.) при Общински съвет – Ч., с което са предоставени докладните записки, свързани с разпоредителните сделки с описаните по-горе имоти. В писмото е удостоверено, че за посочените по-горе имоти не е проявяван интерес и няма постъпили искания за закупуването им, преди вземане на решенията за тяхната продажба от Общински съвет – Ч.. Изискани са и са получени с писмо вх. № 16401/30.11.2018 г. на КПКОНПИ, удостоверения за съпруга и родствени връзки. С писма вх. № 6506/25.02.2019 г. на КПКОНПИ от ОД на МВР в М. и вх. № 11971/15.05.2019 г. но КПКОНПИ от ОД на МВР във В., са получени докладни записки от извършени проверки относно съвместно съжителство на съпружески начала и в общо домакинство през 2017 г. между лицата Ваньо К. Костин и Ц. Р. К., на всички адреси, посочени в справка ГРАО. Изискано е и получено с писмо вх. № 22453/04.10.2019 г. на КПКОНПИ, среднодневното възнаграждение за м. юни 2017 г. на Ваньо К. Костин.</w:t>
      </w:r>
    </w:p>
    <w:p w:rsidR="00000000" w:rsidDel="00000000" w:rsidP="00000000" w:rsidRDefault="00000000" w:rsidRPr="00000000" w14:paraId="00000012">
      <w:pPr>
        <w:ind w:firstLine="720"/>
        <w:jc w:val="both"/>
        <w:rPr>
          <w:vertAlign w:val="baseline"/>
        </w:rPr>
      </w:pPr>
      <w:r w:rsidDel="00000000" w:rsidR="00000000" w:rsidRPr="00000000">
        <w:rPr>
          <w:vertAlign w:val="baseline"/>
          <w:rtl w:val="0"/>
        </w:rPr>
        <w:t xml:space="preserve">Служебно са направени справки в Търговски регистър и Регистър Булстат.</w:t>
      </w:r>
    </w:p>
    <w:p w:rsidR="00000000" w:rsidDel="00000000" w:rsidP="00000000" w:rsidRDefault="00000000" w:rsidRPr="00000000" w14:paraId="00000013">
      <w:pPr>
        <w:ind w:firstLine="720"/>
        <w:jc w:val="both"/>
        <w:rPr>
          <w:vertAlign w:val="baseline"/>
        </w:rPr>
      </w:pPr>
      <w:r w:rsidDel="00000000" w:rsidR="00000000" w:rsidRPr="00000000">
        <w:rPr>
          <w:vertAlign w:val="baseline"/>
          <w:rtl w:val="0"/>
        </w:rPr>
        <w:t xml:space="preserve">На основание чл. 72, ал. 5 от ЗПКОНПИ, с покана за изслушване изх. № ЦУ 01/14624/02.07.2019 г. на КПКОНПИ, връчена лично, Ваньо К. Костин е поканен за изслушване на 03.07.2019г. На посочената в поканата дата, Ваньо К. Костин се явява заедно със своя защитник адв. Л. К.. По време на заседанието адв. К. прави искане изслушването да бъде отменено за следващо заседание на Комисията. В отговор на молбата Комисията взема решение с което определя нова дата за изслушване, а именно: 10.07.2019 г. от 10:00 часа. На изслушването пред Комисията, обективирано в т. 1 от Протокол № 896/10.07.2019 г., Ваньо К. Костин заявява, че в общинската администрация на община Ч. няма назначени заместник-кметове, на които би могъл да делегира свои правомощия. Твърди, че не е знаел, а дори и да е знаел за възможността за отвод, не би могъл да го направи, тъй като в община Ч. всички документи се подписвали единствено и само от кмета на общината. Посочва, че до м. август 2017 г. е в брак с лицето Е. В. К., а съжителството му с Ц. Р. започва от м. Декември 2017 г.</w:t>
      </w:r>
    </w:p>
    <w:p w:rsidR="00000000" w:rsidDel="00000000" w:rsidP="00000000" w:rsidRDefault="00000000" w:rsidRPr="00000000" w14:paraId="00000014">
      <w:pPr>
        <w:ind w:firstLine="720"/>
        <w:jc w:val="both"/>
        <w:rPr>
          <w:vertAlign w:val="baseline"/>
        </w:rPr>
      </w:pPr>
      <w:r w:rsidDel="00000000" w:rsidR="00000000" w:rsidRPr="00000000">
        <w:rPr>
          <w:vertAlign w:val="baseline"/>
          <w:rtl w:val="0"/>
        </w:rPr>
        <w:t xml:space="preserve">С молба вх. № ЦУ 01/15186/20.07.2019 г. на КПКОНПИ, адв К. – пълномощник на Ваньо Костин, е приложила доказателства за изложеното от Костин по време на изслушването пред Комисията, а именно: структура на общинска администрация Ч.; обяснения от Ваньо Костин от 03.04.2019 г. до дирекция „Публичен регистър“ при КПКОНПИ; справка за проведени публични търгове за продажба на общински имоти, собственост на община Ч. от 07.05.2014 г. до 16.04.2019 г.; справка за размера на приходите и разходите за местни дейности на община Ч. за периода 2014-2018 г.; Решение по гр. дело № 265/2017 г. по описа на РС-Б. за развод, влязло в сила на 02.08.2017 г.; Нотариален акт от 06.03.2017 г. за покупко-продажба на земеделски земи от Ц. Р. К.; Решение по гр. дело № 577/2018 г. за унищожаване на договор за покупко-продажба, сключен на 09.05.2014 г., поради грешка в лицето.</w:t>
      </w:r>
    </w:p>
    <w:p w:rsidR="00000000" w:rsidDel="00000000" w:rsidP="00000000" w:rsidRDefault="00000000" w:rsidRPr="00000000" w14:paraId="00000015">
      <w:pPr>
        <w:ind w:firstLine="720"/>
        <w:jc w:val="both"/>
        <w:rPr>
          <w:vertAlign w:val="baseline"/>
        </w:rPr>
      </w:pPr>
      <w:r w:rsidDel="00000000" w:rsidR="00000000" w:rsidRPr="00000000">
        <w:rPr>
          <w:vertAlign w:val="baseline"/>
          <w:rtl w:val="0"/>
        </w:rPr>
        <w:t xml:space="preserve">След проведеното изслушване на 10.07.2019 г., с писмо вх. № ЦУ01/16218/25.07.2019 г. на КПКОНПИ, от специализирана прокуратура са получени копия от протоколи за разпит на свидетели, които са приобщени към настоящото производство. Допълнително получените доказателства, са връчени с протокол на Ваньо К. Костин, на 01.10.2019 г. В предоставения 7 дневен срок е получено възражение с вх. № 22088/04.10.2019 г. на КПКОНПИ. </w:t>
      </w:r>
    </w:p>
    <w:p w:rsidR="00000000" w:rsidDel="00000000" w:rsidP="00000000" w:rsidRDefault="00000000" w:rsidRPr="00000000" w14:paraId="00000016">
      <w:pPr>
        <w:ind w:firstLine="720"/>
        <w:jc w:val="both"/>
        <w:rPr>
          <w:vertAlign w:val="baseline"/>
        </w:rPr>
      </w:pPr>
      <w:r w:rsidDel="00000000" w:rsidR="00000000" w:rsidRPr="00000000">
        <w:rPr>
          <w:rtl w:val="0"/>
        </w:rPr>
      </w:r>
    </w:p>
    <w:p w:rsidR="00000000" w:rsidDel="00000000" w:rsidP="00000000" w:rsidRDefault="00000000" w:rsidRPr="00000000" w14:paraId="00000017">
      <w:pPr>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ind w:firstLine="720"/>
        <w:jc w:val="both"/>
        <w:rPr>
          <w:vertAlign w:val="baseline"/>
        </w:rPr>
      </w:pPr>
      <w:r w:rsidDel="00000000" w:rsidR="00000000" w:rsidRPr="00000000">
        <w:rPr>
          <w:vertAlign w:val="baseline"/>
          <w:rtl w:val="0"/>
        </w:rPr>
        <w:t xml:space="preserve">        </w:t>
      </w:r>
    </w:p>
    <w:p w:rsidR="00000000" w:rsidDel="00000000" w:rsidP="00000000" w:rsidRDefault="00000000" w:rsidRPr="00000000" w14:paraId="00000019">
      <w:pPr>
        <w:ind w:firstLine="720"/>
        <w:jc w:val="both"/>
        <w:rPr>
          <w:vertAlign w:val="baseline"/>
        </w:rPr>
      </w:pPr>
      <w:r w:rsidDel="00000000" w:rsidR="00000000" w:rsidRPr="00000000">
        <w:rPr>
          <w:vertAlign w:val="baseline"/>
          <w:rtl w:val="0"/>
        </w:rPr>
        <w:t xml:space="preserve">Сигналът е подаден от лице с посочени три имена, адрес и е подписан. </w:t>
      </w:r>
    </w:p>
    <w:p w:rsidR="00000000" w:rsidDel="00000000" w:rsidP="00000000" w:rsidRDefault="00000000" w:rsidRPr="00000000" w14:paraId="0000001A">
      <w:pPr>
        <w:ind w:firstLine="720"/>
        <w:jc w:val="both"/>
        <w:rPr>
          <w:vertAlign w:val="baseline"/>
        </w:rPr>
      </w:pPr>
      <w:r w:rsidDel="00000000" w:rsidR="00000000" w:rsidRPr="00000000">
        <w:rPr>
          <w:vertAlign w:val="baseline"/>
          <w:rtl w:val="0"/>
        </w:rPr>
        <w:t xml:space="preserve">Ваньо К. Костин е положил клетва като кмет на Община Ч. на 05.11.2015 г., видно от приложен клетвен лист. Подал е декларация по чл. 12, т. 1 и т. 2 от ЗПУКИ (отм.) на 10.11.2015 г. В декларацията по чл.12, т.1 от ЗПУКИ (отм.) не са обявени обстоятелства, водещи до несъвместимост, а в декларацията по чл.12, т.2 от ЗПУКИ (отм.) е декларирана липса на участие в собствеността и управлението на търговски дружества и управителни органи на юридически лица с нестопанска цел. В декларацията си по чл.12, т.2 от ЗПУКИ (отм.) Костин е декларирал липса на частен интерес към дейността на свързани лица, към които има частен интерес. </w:t>
      </w:r>
    </w:p>
    <w:p w:rsidR="00000000" w:rsidDel="00000000" w:rsidP="00000000" w:rsidRDefault="00000000" w:rsidRPr="00000000" w14:paraId="0000001B">
      <w:pPr>
        <w:ind w:firstLine="720"/>
        <w:jc w:val="both"/>
        <w:rPr>
          <w:vertAlign w:val="baseline"/>
        </w:rPr>
      </w:pPr>
      <w:r w:rsidDel="00000000" w:rsidR="00000000" w:rsidRPr="00000000">
        <w:rPr>
          <w:vertAlign w:val="baseline"/>
          <w:rtl w:val="0"/>
        </w:rPr>
        <w:t xml:space="preserve">От справка в Регистър Булстат на 11.09.2018 г., се установи, че Ваньо К. Костин е Председател на сдружение "***“, БУЛСТАТ </w:t>
      </w:r>
      <w:hyperlink r:id="rId6">
        <w:r w:rsidDel="00000000" w:rsidR="00000000" w:rsidRPr="00000000">
          <w:rPr>
            <w:vertAlign w:val="baseline"/>
            <w:rtl w:val="0"/>
          </w:rPr>
          <w:t xml:space="preserve">**********</w:t>
        </w:r>
      </w:hyperlink>
      <w:r w:rsidDel="00000000" w:rsidR="00000000" w:rsidRPr="00000000">
        <w:rPr>
          <w:vertAlign w:val="baseline"/>
          <w:rtl w:val="0"/>
        </w:rPr>
        <w:t xml:space="preserve">, както и член на Управителния съвет на сдружение „*** „****“, БУЛСТАТ ***.</w:t>
      </w:r>
    </w:p>
    <w:p w:rsidR="00000000" w:rsidDel="00000000" w:rsidP="00000000" w:rsidRDefault="00000000" w:rsidRPr="00000000" w14:paraId="0000001C">
      <w:pPr>
        <w:ind w:firstLine="720"/>
        <w:jc w:val="both"/>
        <w:rPr>
          <w:vertAlign w:val="baseline"/>
        </w:rPr>
      </w:pPr>
      <w:r w:rsidDel="00000000" w:rsidR="00000000" w:rsidRPr="00000000">
        <w:rPr>
          <w:vertAlign w:val="baseline"/>
          <w:rtl w:val="0"/>
        </w:rPr>
        <w:t xml:space="preserve">От извършена справка в Търговския регистър на 19.09.2018 г., не се установи Ваньо К. Костин да участва в собствеността и управлението на търговски дружества, както и да упражнява дейност като едноличен търговец.</w:t>
      </w:r>
    </w:p>
    <w:p w:rsidR="00000000" w:rsidDel="00000000" w:rsidP="00000000" w:rsidRDefault="00000000" w:rsidRPr="00000000" w14:paraId="0000001D">
      <w:pPr>
        <w:ind w:firstLine="720"/>
        <w:jc w:val="both"/>
        <w:rPr>
          <w:vertAlign w:val="baseline"/>
        </w:rPr>
      </w:pPr>
      <w:r w:rsidDel="00000000" w:rsidR="00000000" w:rsidRPr="00000000">
        <w:rPr>
          <w:vertAlign w:val="baseline"/>
          <w:rtl w:val="0"/>
        </w:rPr>
        <w:t xml:space="preserve">От справка в Търговски регистър към 10.05.2018 г., се установи</w:t>
      </w:r>
      <w:r w:rsidDel="00000000" w:rsidR="00000000" w:rsidRPr="00000000">
        <w:rPr>
          <w:color w:val="ff0000"/>
          <w:vertAlign w:val="baseline"/>
          <w:rtl w:val="0"/>
        </w:rPr>
        <w:t xml:space="preserve">, </w:t>
      </w:r>
      <w:r w:rsidDel="00000000" w:rsidR="00000000" w:rsidRPr="00000000">
        <w:rPr>
          <w:vertAlign w:val="baseline"/>
          <w:rtl w:val="0"/>
        </w:rPr>
        <w:t xml:space="preserve">че до 12.03.2016 г., едноличен собственик на капитала на фирма „**********“ ЕООД е И. Е. Н., управител на дружеството е И. К. К., брат на Ваньо Костин.</w:t>
      </w:r>
    </w:p>
    <w:p w:rsidR="00000000" w:rsidDel="00000000" w:rsidP="00000000" w:rsidRDefault="00000000" w:rsidRPr="00000000" w14:paraId="0000001E">
      <w:pPr>
        <w:ind w:firstLine="720"/>
        <w:jc w:val="both"/>
        <w:rPr>
          <w:vertAlign w:val="baseline"/>
        </w:rPr>
      </w:pPr>
      <w:r w:rsidDel="00000000" w:rsidR="00000000" w:rsidRPr="00000000">
        <w:rPr>
          <w:vertAlign w:val="baseline"/>
          <w:rtl w:val="0"/>
        </w:rPr>
        <w:t xml:space="preserve">От справка в Търговски регистър към 10.05.2018 г., се установи</w:t>
      </w:r>
      <w:r w:rsidDel="00000000" w:rsidR="00000000" w:rsidRPr="00000000">
        <w:rPr>
          <w:color w:val="ff0000"/>
          <w:vertAlign w:val="baseline"/>
          <w:rtl w:val="0"/>
        </w:rPr>
        <w:t xml:space="preserve">, </w:t>
      </w:r>
      <w:r w:rsidDel="00000000" w:rsidR="00000000" w:rsidRPr="00000000">
        <w:rPr>
          <w:vertAlign w:val="baseline"/>
          <w:rtl w:val="0"/>
        </w:rPr>
        <w:t xml:space="preserve">че от 12.03.2016 г., управител и едноличен собственик на капитала на фирма „**********“ ЕООД е Ц. Р. Ц..</w:t>
      </w:r>
    </w:p>
    <w:p w:rsidR="00000000" w:rsidDel="00000000" w:rsidP="00000000" w:rsidRDefault="00000000" w:rsidRPr="00000000" w14:paraId="0000001F">
      <w:pPr>
        <w:ind w:firstLine="720"/>
        <w:jc w:val="both"/>
        <w:rPr>
          <w:vertAlign w:val="baseline"/>
        </w:rPr>
      </w:pPr>
      <w:r w:rsidDel="00000000" w:rsidR="00000000" w:rsidRPr="00000000">
        <w:rPr>
          <w:vertAlign w:val="baseline"/>
          <w:rtl w:val="0"/>
        </w:rPr>
        <w:t xml:space="preserve">Съгласно приложения трудов договор № 32/09.05.2012 г. на Ц. Р. Ц., същата е назначена в Общинска администрация – Ч. от кмета Ваньо Костин, на длъжност младши специалист „***“, считано от 10.05.2012 г.</w:t>
      </w:r>
    </w:p>
    <w:p w:rsidR="00000000" w:rsidDel="00000000" w:rsidP="00000000" w:rsidRDefault="00000000" w:rsidRPr="00000000" w14:paraId="00000020">
      <w:pPr>
        <w:ind w:firstLine="720"/>
        <w:jc w:val="both"/>
        <w:rPr>
          <w:vertAlign w:val="baseline"/>
        </w:rPr>
      </w:pPr>
      <w:r w:rsidDel="00000000" w:rsidR="00000000" w:rsidRPr="00000000">
        <w:rPr>
          <w:vertAlign w:val="baseline"/>
          <w:rtl w:val="0"/>
        </w:rPr>
        <w:t xml:space="preserve">С писмо с вх. № ЦУ01/11971/15.05.2019 г. на КПКОНПИ, ОД на МВР – гр. В., удостоверява, че през 2017 г. Ваньо К. Костин и Ц. Р. К. са живели на семейни и съпружески начала в общо домакинство в домът на Ваньо К. Костин, находящ се в с. Д. л., ул. „**********“ №44, общ. Ч., обл. В.. </w:t>
      </w:r>
    </w:p>
    <w:p w:rsidR="00000000" w:rsidDel="00000000" w:rsidP="00000000" w:rsidRDefault="00000000" w:rsidRPr="00000000" w14:paraId="00000021">
      <w:pPr>
        <w:ind w:firstLine="720"/>
        <w:jc w:val="both"/>
        <w:rPr>
          <w:vertAlign w:val="baseline"/>
        </w:rPr>
      </w:pPr>
      <w:r w:rsidDel="00000000" w:rsidR="00000000" w:rsidRPr="00000000">
        <w:rPr>
          <w:vertAlign w:val="baseline"/>
          <w:rtl w:val="0"/>
        </w:rPr>
        <w:t xml:space="preserve">От получените и приобщени към сигнала протоколи за разпит на свидетели се установява, че Ваньо К. Костин и Ц. Р. Ц. живеят на семейни начала от 2012 година в общо домакинство, в домът на Ваньо К. Костин, находящ се в с. Д. л..</w:t>
      </w:r>
    </w:p>
    <w:p w:rsidR="00000000" w:rsidDel="00000000" w:rsidP="00000000" w:rsidRDefault="00000000" w:rsidRPr="00000000" w14:paraId="00000022">
      <w:pPr>
        <w:ind w:firstLine="720"/>
        <w:jc w:val="both"/>
        <w:rPr>
          <w:vertAlign w:val="baseline"/>
        </w:rPr>
      </w:pPr>
      <w:r w:rsidDel="00000000" w:rsidR="00000000" w:rsidRPr="00000000">
        <w:rPr>
          <w:vertAlign w:val="baseline"/>
          <w:rtl w:val="0"/>
        </w:rPr>
        <w:t xml:space="preserve">Съгласно справка в НБД Население Ваньо К. Костин и Ц. Р. Ц. са сключили граждански брак на 18.08.2018 г., с което Ц. Р. Ц. променя името си на Ц. Р. К..</w:t>
      </w:r>
    </w:p>
    <w:p w:rsidR="00000000" w:rsidDel="00000000" w:rsidP="00000000" w:rsidRDefault="00000000" w:rsidRPr="00000000" w14:paraId="00000023">
      <w:pPr>
        <w:ind w:firstLine="720"/>
        <w:jc w:val="both"/>
        <w:rPr>
          <w:vertAlign w:val="baseline"/>
        </w:rPr>
      </w:pPr>
      <w:r w:rsidDel="00000000" w:rsidR="00000000" w:rsidRPr="00000000">
        <w:rPr>
          <w:vertAlign w:val="baseline"/>
          <w:rtl w:val="0"/>
        </w:rPr>
        <w:t xml:space="preserve">От направената справка в НБД Население, се установи и, че К. В. К. е баща на Ваньо К. Костин, А. И. К. е негова майка, а И. К. К. е брат на Ваньо К. Костин.</w:t>
      </w:r>
    </w:p>
    <w:p w:rsidR="00000000" w:rsidDel="00000000" w:rsidP="00000000" w:rsidRDefault="00000000" w:rsidRPr="00000000" w14:paraId="00000024">
      <w:pPr>
        <w:ind w:firstLine="720"/>
        <w:jc w:val="both"/>
        <w:rPr>
          <w:vertAlign w:val="baseline"/>
        </w:rPr>
      </w:pPr>
      <w:r w:rsidDel="00000000" w:rsidR="00000000" w:rsidRPr="00000000">
        <w:rPr>
          <w:vertAlign w:val="baseline"/>
          <w:rtl w:val="0"/>
        </w:rPr>
        <w:t xml:space="preserve">Със Заповед №32 от 17.02.2013 г. Костин, въз основа на Решение №291/11.12.2013 г. на Общински съвет – Ч., е открил публичен търг с явно наддаване за продажба на частна общинска собственост за следния недвижим имот, находящ се в землището на село Д. Л., община Ч. - ПИ № 106061. Имотът е отразен в Публичен регистър на разпоредителни сделки с имоти – общинска собственост на Община Ч. под номер 81. На 28.02.2014 г.  е постъпила една оферта за участие в публичния търг – от „„**********“ ЕООД, ЕИК **********, представлявана от К. В. К. – баща на Ваньо Костин. Със Заповед № 53/04.03.2014 г. на кмета на община Ч. е назначена комисия, на основание чл.103, ал.3 от Наредбата за реда за   придобиване, управление и разпореждане с общинско имущество на община Ч., която да проведе на 04.03.2014 г. търг с явно наддаване за посочения недвижим имот. Съгласно Протокол от 04.03.2014 г. на комисията, назначена със Заповед № 53/04.03.2014 г. на кмета на община Ч. е обявен участника спечелил търга, а именно „**********“ ЕООД. Въз основа на протокола на комисията, кмета на община Ч. е издал Заповед № 73/13.03.2014 г. с която е обявил „**********“ ЕООД за спечелил проведения търг. На 09.05.2014 г. е сключен договор за покупко-продажба на недвижимите имоти, подписан от Ваньо Костин - кмет на Община Ч. и К. К., в качеството му на управител на „**********“ ЕООД, ЕИК **********.</w:t>
      </w:r>
    </w:p>
    <w:p w:rsidR="00000000" w:rsidDel="00000000" w:rsidP="00000000" w:rsidRDefault="00000000" w:rsidRPr="00000000" w14:paraId="00000025">
      <w:pPr>
        <w:ind w:firstLine="720"/>
        <w:jc w:val="both"/>
        <w:rPr>
          <w:vertAlign w:val="baseline"/>
        </w:rPr>
      </w:pPr>
      <w:r w:rsidDel="00000000" w:rsidR="00000000" w:rsidRPr="00000000">
        <w:rPr>
          <w:vertAlign w:val="baseline"/>
          <w:rtl w:val="0"/>
        </w:rPr>
        <w:t xml:space="preserve">Със Заповед №67 от 11.03.2014 г. Костин, въз основа на Решение №324/12.02.2014 г. на Общински съвет – Ч., е открил публичен търг с явно наддаване за продажба на частна общинска собственост за следните недвижими имоти, находящи се в землището на село Т., община Ч. - ПИ № 054009, ПИ № 054014, ПИ № 054016, ПИ № 054021, ПИ № 054022. Имотите са отразени в Публичен регистър на разпоредителни сделки с имоти – общинска собственост на Община Ч. под номер 80. На 26.03.2014 г. е постъпила една оферта за участие в публичния търг – от „**********“ ЕООД, ЕИК **********, представлявано от А. И. К., управител и едноличен собственик на дружеството, майка на Ваньо Костин. Със Заповед № 86/27.03.2014 г. на кмета на община Ч. е назначена комисия, на основание чл.103, ал.3 от Наредбата за реда за   придобиване, управление и разпореждане с общинско имущество на община Ч., която да проведе на 27.03.2014 г. търга с явно наддаване за посочените недвижими имоти. Съгласно Протокол от 27.03.2014 г. на комисията, назначена със Заповед № 86/27.03.2014 г.   на кмета на община Ч. е обявен участника спечелил търга, а именно „**********“ ЕООД. Въз основа на протокола на комисията, кмета на община Ч. е издал Заповед № 101/09.04.2014 г. с която е обявил „**********“ ЕООД за спечелил проведения търг. На 09.05.2014 г. е сключен договор за покупко-продажба на недвижимите имоти, подписан от Ваньо Костин - кмет на Община Ч. и А. И. К., в качеството й на представляващ „**********“ ЕООД, ЕИК **********.</w:t>
      </w:r>
    </w:p>
    <w:p w:rsidR="00000000" w:rsidDel="00000000" w:rsidP="00000000" w:rsidRDefault="00000000" w:rsidRPr="00000000" w14:paraId="00000026">
      <w:pPr>
        <w:ind w:firstLine="720"/>
        <w:jc w:val="both"/>
        <w:rPr>
          <w:vertAlign w:val="baseline"/>
        </w:rPr>
      </w:pPr>
      <w:r w:rsidDel="00000000" w:rsidR="00000000" w:rsidRPr="00000000">
        <w:rPr>
          <w:vertAlign w:val="baseline"/>
          <w:rtl w:val="0"/>
        </w:rPr>
        <w:t xml:space="preserve">Със Заповед №64 от 11.03.2014 г. Костин, въз основа на Решение №321/12.02.2014 г. на Общински съвет – Ч., е открил публичен търг с явно наддаване за продажба на частна общинска собственост за следния недвижим имот, находящ се в землището на село Г. Л., община Ч. - ПИ № 300005. Имотът е отразен в Публичен регистър на разпоредителни сделки с имоти – общинска собственост на Община Ч. под номер 77. На 26.03.2014 г. е постъпила една оферта за участие в публичния търг – от „**********“ ЕООД, ЕИК **********, представлявано от И. К. К., управител на дружеството, брат на Ваньо Костин. Със Заповед № 83/27.03.2014 г. на кмета на община Ч. е назначена комисия, на основание чл.103, ал.3 от Наредбата за реда за   придобиване, управление и разпореждане с общинско имущество на община Ч., която да проведе на 27.03.2014 г. търга с явно наддаване за посочения недвижим имот. Съгласно Протокол от 27.03.2014 г. на комисията, назначена със Заповед № 83/27.03.2014 г. на кмета на община Ч. е обявен участника спечелил търга, а именно „**********“ ЕООД. Въз основа на протокола на комисията, кметът на община Ч. е издал Заповед № 99/09.04.2014 г. с която е обявил „**********“ ЕООД за спечелил проведения търг. На 09.05.2014 г. е сключен договор за покупко-продажба на недвижимите имоти, подписан от Ваньо Костин - кмет на Община Ч. и И. К. К., в качеството му на представляващ „**********“ ЕООД, ЕИК **********.</w:t>
      </w:r>
    </w:p>
    <w:p w:rsidR="00000000" w:rsidDel="00000000" w:rsidP="00000000" w:rsidRDefault="00000000" w:rsidRPr="00000000" w14:paraId="00000027">
      <w:pPr>
        <w:ind w:firstLine="720"/>
        <w:jc w:val="both"/>
        <w:rPr>
          <w:vertAlign w:val="baseline"/>
        </w:rPr>
      </w:pPr>
      <w:r w:rsidDel="00000000" w:rsidR="00000000" w:rsidRPr="00000000">
        <w:rPr>
          <w:vertAlign w:val="baseline"/>
          <w:rtl w:val="0"/>
        </w:rPr>
        <w:t xml:space="preserve">Със Заповед №63 от 11.03.2014 г. Костин, въз основа на Решение №320/12.02.2014 г. на Общински съвет – Ч., е открил публичен търг с явно наддаване за продажба на частна общинска собственост за следните недвижими имоти, находящи се в землището на село Г. Л., община Ч. - ПИ № 002107, ПИ № 217002, ПИ № 217004, ПИ № 317005, ПИ № 319010. Имотите са отразени в Публичен регистър на разпоредителни сделки с имоти – общинска собственост на Община Ч. под номер 76. На 26.03.2014 г. е постъпила една оферта за участие в публичния търг – от „**********“ ЕООД, ЕИК **********, представлявано от К. В. К., управител и едноличен собственик на дружеството, баща на Ваньо Костин. Със Заповед № 82/27.03.2014 г. на кмета на община Ч. е назначена комисия, на основание чл.103, ал.3 от Наредбата за реда за   придобиване, управление и разпореждане с общинско имущество на община Ч., която да проведе на 27.03.2014 г. търга с явно наддаване за посочените недвижими имоти. Съгласно Протокол от 27.03.2014 г. на комисията, назначена със Заповед № 82/27.03.2014 г. на кметът на община Ч. е обявен участника спечелил търга, а именно „**********“ ЕООД. Въз основа на протокола на комисията, кмета на община Ч. е издал Заповед № 95/09.04.2014 г. с която е обявил „**********“ ЕООД за спечелил проведения търг. На 09.05.2014 г. е сключен договор за покупко-продажба на недвижимите имоти, подписан от Ваньо Костин - кмет на Община Ч. и К. В. К., представляващ „**********“ ЕООД, ЕИК **********.</w:t>
      </w:r>
    </w:p>
    <w:p w:rsidR="00000000" w:rsidDel="00000000" w:rsidP="00000000" w:rsidRDefault="00000000" w:rsidRPr="00000000" w14:paraId="00000028">
      <w:pPr>
        <w:ind w:firstLine="720"/>
        <w:jc w:val="both"/>
        <w:rPr>
          <w:vertAlign w:val="baseline"/>
        </w:rPr>
      </w:pPr>
      <w:r w:rsidDel="00000000" w:rsidR="00000000" w:rsidRPr="00000000">
        <w:rPr>
          <w:vertAlign w:val="baseline"/>
          <w:rtl w:val="0"/>
        </w:rPr>
        <w:t xml:space="preserve">Със Заповед №66 от 11.03.2014 г. Костин, въз основа на Решение №323/12.02.2014 г. на Общински съвет – Ч., е открил публичен търг с явно наддаване за продажба на частна общинска собственост за следните недвижими имоти, находящи се в землището на село Д. Л., община Ч. - ПИ № 079088, ПИ № 079089, ПИ № 079090. Имотите са отразени в Публичен регистър на разпоредителни сделки с имоти – общинска собственост на Община Ч. под номер 75. На 26.03.2014 г. е постъпила една оферта за участие в публичния търг – от „**********“ ООД, ЕИК **********, представлявано от К. В. К., управител и съдружник в дружеството, баща на Ваньо Костин. Със Заповед № 85/27.03.2014 г. на кмета на община Ч. е назначена комисия, на основание чл.103, ал.3 от Наредбата за реда за   придобиване, управление и разпореждане с общинско имущество на община Ч., която да проведе на 27.03.2014 г. търга с явно наддаване за посочените недвижими имоти. Съгласно Протокол от 27.03.2014 г. на комисията, назначена със Заповед № 85/27.03.2014 г. на кмета на община Ч. е обявен участника спечелил търга, а именно „**********“ ООД. Въз основа на протокола на комисията, кметът на община Ч. е издал Заповед № 96/09.04.2014 г. с която е обявил „**********“ ООД за спечелил проведения търг. На 09.05.2014 г. е сключен договор за покупко-продажба на недвижимите имоти, подписан от Ваньо Костин - кмет на Община Ч. и баща му К. В. К., представляващ „**********“ ООД, ЕИК **********.</w:t>
      </w:r>
    </w:p>
    <w:p w:rsidR="00000000" w:rsidDel="00000000" w:rsidP="00000000" w:rsidRDefault="00000000" w:rsidRPr="00000000" w14:paraId="00000029">
      <w:pPr>
        <w:ind w:firstLine="720"/>
        <w:jc w:val="both"/>
        <w:rPr>
          <w:vertAlign w:val="baseline"/>
        </w:rPr>
      </w:pPr>
      <w:r w:rsidDel="00000000" w:rsidR="00000000" w:rsidRPr="00000000">
        <w:rPr>
          <w:vertAlign w:val="baseline"/>
          <w:rtl w:val="0"/>
        </w:rPr>
        <w:t xml:space="preserve">Със Заповед №317 от 30.10.2014 г. Костин, въз основа на Решение №396/06.10.2014 г. на Общински съвет – Ч., е открил публичен търг с явно наддаване за продажба на частна общинска собственост за следните недвижими имоти, находящи се в землището на село Д. Л., община Ч. - ПИ № 123012, ПИ № 124003, ПИ №124005, ПИ № 124022, ПИ № 210011, ПИ №211009, ПИ №212001. Имотите са отразени в Публичен регистър на разпоредителни сделки с имоти – общинска собственост на Община Ч. под номер 91. На 19.11.2014 г. е постъпила  една оферта за участие в публичния търг  от „**********“ ЕООД, ЕИК **********, представлявано от И. Е. Н., едноличен собственик на дружеството. Управител на същото е И. К. К. – брат на Ваньо Костин. Със Заповед № 329/20.11.2014 г. на кмета на община Ч. е назначена комисия, на основание чл.103, ал.3 от Наредбата за реда за   придобиване, управление и разпореждане с общинско имущество на община Ч., която да проведе на 20.11.2014 г. търга с явно наддаване за посочените недвижими имоти. Съгласно Протокол от 20.11.2014 г. на комисията, назначена със Заповед № 329/20.11.2014 г. на кмета на община Ч. е обявен участника спечелил търга, а именно „**********“ ЕООД. Въз основа на протокола на комисията, кметът на община Ч. е издал Заповед № 333/03.12.2014 г. с която е обявил „**********“ ЕООД за спечелил проведения търг. На 27.01.2015 г. е сключен договор за покупко-продажба на недвижимите имоти, подписан от Ваньо Костин - кмет на Община Ч. и И. Е. Н., в качеството й на представляващ „**********“ ЕООД, ЕИК **********.</w:t>
      </w:r>
    </w:p>
    <w:p w:rsidR="00000000" w:rsidDel="00000000" w:rsidP="00000000" w:rsidRDefault="00000000" w:rsidRPr="00000000" w14:paraId="0000002A">
      <w:pPr>
        <w:ind w:firstLine="720"/>
        <w:jc w:val="both"/>
        <w:rPr>
          <w:vertAlign w:val="baseline"/>
        </w:rPr>
      </w:pPr>
      <w:r w:rsidDel="00000000" w:rsidR="00000000" w:rsidRPr="00000000">
        <w:rPr>
          <w:vertAlign w:val="baseline"/>
          <w:rtl w:val="0"/>
        </w:rPr>
        <w:t xml:space="preserve">Със Заповед №376 от 30.12.2014 г. Костин, въз основа на Решение №406/19.11.2014 г. на Общински съвет – Ч., е открил публичен търг с явно наддаване за продажба на частна общинска собственост за следния недвижим имот, находящ се в землището на село Г. Л., община Ч.- ПИ № 321004. Имотът е отразен в Публичен регистър на разпоредителни сделки с имоти – общинска собственост на Община Ч. под номер 92. На 21.01.2015 г. е постъпила една оферта за участие в публичния търг – от „**********“ ЕООД, ЕИК **********, представлявано от К. В. К. - баща на Ваньо Костин. Със Заповед № 9/22.01.2015 г. на кмета на община Ч. е назначена комисия, на основание чл.103, ал.3 от Наредбата за реда за   придобиване, управление и разпореждане с общинско имущество на община Ч., която да проведе на 22.01.2015 г. търга с явно наддаване за посочените недвижими имоти. Съгласно Протокол от 22.01.2015 г. на комисията, назначена със Заповед № 9/22.01.2015 г.  на кмета на община Ч. е обявен участника спечелил търга, а именно „**********“ ЕООД. Въз основа на протокола на комисията, кметът на община Ч. е издал Заповед № 15/10.02.2015 г. с която е обявил „**********“ ЕООД за спечелил проведения търг. На 27.02.2015 г. е сключен договор за покупко-продажба на недвижимите имоти, подписан от Ваньо Костин - кмет на Община Ч. и К. К., в качеството му на управител на „**********“ ЕООД, ЕИК **********.</w:t>
      </w:r>
    </w:p>
    <w:p w:rsidR="00000000" w:rsidDel="00000000" w:rsidP="00000000" w:rsidRDefault="00000000" w:rsidRPr="00000000" w14:paraId="0000002B">
      <w:pPr>
        <w:ind w:firstLine="720"/>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Със Заповед №224 от 19.08.2015 г. Костин, въз основа на Решение №513/17.07.2015 г. на Общински съвет – Ч., е открил публичен търг с явно наддаване за продажба на частна общинска собственост за следните недвижими имоти, находящи се в землището на село Г. Л., община Ч. - ПИ № 209018, ПИ № №209020, ПИ № 363013. Имотите са отразени в Публичен регистър на разпоредителни сделки с имоти – общинска собственост на Община Ч. под номер 111. На 07.09.2015 г. е постъпила една оферта за участие в публичния търг – от „**********“ ЕООД, ЕИК **********, представлявано от И. К. К. - брат на Ваньо Костин. Със Заповед № 252/08.09.2015 г. на кмета на община Ч.е назначена комисия, на основание чл.103, ал.3 от Наредбата за реда за   придобиване, управление и разпореждане с общинско имущество на община Ч., която да проведе на 08.09.2015 г. търга с явно наддаване за посочените недвижими имоти. Съгласно Протокол от 08.09.2015 г. на комисията, назначена със Заповед № 252/08.09.2015 г. на кмета на община Ч. е обявен участника спечелил търга, а именно „**********“ ЕООД. Въз основа на протокола на комисията, кметът на община Ч. е издал Заповед № 255/09.09.2015 г. с която е обявил „**********“ ЕООД за спечелил проведения търг. На 19.10.2015 г. е сключен договор за покупко-продажба на недвижимите имоти, подписан от А. Д., вр.и.д. длъжността кмет на Община Ч. и И. К., в качеството му на управител на „**********“ ЕООД, ЕИК **********.</w:t>
      </w:r>
    </w:p>
    <w:p w:rsidR="00000000" w:rsidDel="00000000" w:rsidP="00000000" w:rsidRDefault="00000000" w:rsidRPr="00000000" w14:paraId="0000002C">
      <w:pPr>
        <w:ind w:firstLine="720"/>
        <w:jc w:val="both"/>
        <w:rPr>
          <w:vertAlign w:val="baseline"/>
        </w:rPr>
      </w:pPr>
      <w:r w:rsidDel="00000000" w:rsidR="00000000" w:rsidRPr="00000000">
        <w:rPr>
          <w:vertAlign w:val="baseline"/>
          <w:rtl w:val="0"/>
        </w:rPr>
        <w:t xml:space="preserve">Със Заповед №229 от 24.08.2015 г. Костин, въз основа на Решение №521/18.08.2015 г. на Общински съвет – Ч., е открил публичен търг с явно наддаване за продажба на частна общинска собственост за следния недвижим имот, находящ се в землището на село Д. Л., община Ч. - ПИ № 084002. Имотът е отразен в Публичен регистър на разпоредителни сделки с имоти – общинска собственост на Община Ч. под номер 112. На 15.09.2015 г. е постъпила една оферта за участие в публичния търг – от „Семена, препарати, торове - ЕЛИТ“ ЕООД, ЕИК 105028410, представлявано от И. К. К., брат на Ваньо Костин. Със Заповед №264/16.09.2015 г. на кмета на община Ч. е назначена комисия, на основание чл.103, ал.3 от Наредбата за реда за   придобиване, управление и разпореждане с общинско имущество на община Ч., която да проведе на 16.09.2015 г. търг с явно наддаване за посочения имот. Съгласно Протокол от 16.09.2015 г. на комисията, назначена със Заповед № 264/16.09.2015 г. на кмета на община Ч. е обявен участника спечелил търга, а именно „**********“ ЕООД. Въз основа на протокола на комисията, кметът на община Ч. е издал Заповед № 276/24.09.2015 г. с която е обявил „**********“ ЕООД за спечелил проведения търг. На 19.10.2015 г. е сключен договор за покуко-продажба на недвижимите имоти, подписан от А. Д., вр.и.д. длъжността кмет на Община Ч. и Ивайло Костин, в качеството му на управител на „**********“ ЕООД, ЕИК **********.</w:t>
      </w:r>
    </w:p>
    <w:p w:rsidR="00000000" w:rsidDel="00000000" w:rsidP="00000000" w:rsidRDefault="00000000" w:rsidRPr="00000000" w14:paraId="0000002D">
      <w:pPr>
        <w:ind w:firstLine="720"/>
        <w:jc w:val="both"/>
        <w:rPr>
          <w:color w:val="ff0000"/>
          <w:vertAlign w:val="baseline"/>
        </w:rPr>
      </w:pPr>
      <w:r w:rsidDel="00000000" w:rsidR="00000000" w:rsidRPr="00000000">
        <w:rPr>
          <w:vertAlign w:val="baseline"/>
          <w:rtl w:val="0"/>
        </w:rPr>
        <w:t xml:space="preserve">Със Заповед №102 от 02.05.2017 г. Костин, въз основа на Решение №194/12.04.2017 г. на Общински съвет – Ч., е открил публичен търг с явно наддаване за продажба на частна общинска собственост за следните имоти, находящи се в землището на село С., община Ч.: ПИ № 030034, ПИ № 030035, ПИ №030037, ПИ №030038, ПИ №030039, ПИ №038001, ПИ №038002, ПИ № 038003, ПИ № 038004, ПИ № 038005, ПИ № 038009, ПИ № 038014. Имотите са отразени в Публичен регистър на разпоредителни сделки с имоти – общинска собственост на Община Ч. под номер 134. Със Заповед № 127/26.05.2017 г. на кмета на община Ч. е назначена комисия, на основание чл.103, ал.3 от Наредбата за реда за   придобиване, управление и разпореждане с общинско имущество на община Ч.. На 25.05.2017 г. е постъпила една оферта за участие в публичния търг – от „**********“ ЕООД, ЕИК **********, представлявано от Ц. Р. Ц.. Съгласно Протокол от 26.05.2017 г. на комисията, назначена със Заповед № 127/26.05.2017 г.</w:t>
      </w:r>
      <w:r w:rsidDel="00000000" w:rsidR="00000000" w:rsidRPr="00000000">
        <w:rPr>
          <w:color w:val="ff0000"/>
          <w:vertAlign w:val="baseline"/>
          <w:rtl w:val="0"/>
        </w:rPr>
        <w:t xml:space="preserve"> </w:t>
      </w:r>
      <w:r w:rsidDel="00000000" w:rsidR="00000000" w:rsidRPr="00000000">
        <w:rPr>
          <w:vertAlign w:val="baseline"/>
          <w:rtl w:val="0"/>
        </w:rPr>
        <w:t xml:space="preserve"> на кмета на община Ч. е обявен участника спечелил търга, а именно „**********“ ЕООД. Въз основа на протокола на комисията, кметът на община Ч. е издал Заповед № 142/05.06.2017 г., с която е обявил „**********“ ЕООД за спечелил проведения търг.</w:t>
      </w:r>
      <w:r w:rsidDel="00000000" w:rsidR="00000000" w:rsidRPr="00000000">
        <w:rPr>
          <w:rtl w:val="0"/>
        </w:rPr>
      </w:r>
    </w:p>
    <w:p w:rsidR="00000000" w:rsidDel="00000000" w:rsidP="00000000" w:rsidRDefault="00000000" w:rsidRPr="00000000" w14:paraId="0000002E">
      <w:pPr>
        <w:ind w:firstLine="720"/>
        <w:jc w:val="both"/>
        <w:rPr>
          <w:vertAlign w:val="baseline"/>
        </w:rPr>
      </w:pPr>
      <w:r w:rsidDel="00000000" w:rsidR="00000000" w:rsidRPr="00000000">
        <w:rPr>
          <w:vertAlign w:val="baseline"/>
          <w:rtl w:val="0"/>
        </w:rPr>
        <w:t xml:space="preserve">На 20.06.2017 г. е сключен договор за покупко-продажба на недвижимите имоти, подписан от Ваньо Костин, в качеството му на кмет на общината, и Ц. Ц., в качеството й на управител на „**********“ ЕООД, ЕИК **********.</w:t>
      </w:r>
    </w:p>
    <w:p w:rsidR="00000000" w:rsidDel="00000000" w:rsidP="00000000" w:rsidRDefault="00000000" w:rsidRPr="00000000" w14:paraId="0000002F">
      <w:pPr>
        <w:ind w:firstLine="720"/>
        <w:jc w:val="both"/>
        <w:rPr>
          <w:vertAlign w:val="baseline"/>
        </w:rPr>
      </w:pPr>
      <w:r w:rsidDel="00000000" w:rsidR="00000000" w:rsidRPr="00000000">
        <w:rPr>
          <w:rtl w:val="0"/>
        </w:rPr>
      </w:r>
    </w:p>
    <w:p w:rsidR="00000000" w:rsidDel="00000000" w:rsidP="00000000" w:rsidRDefault="00000000" w:rsidRPr="00000000" w14:paraId="00000030">
      <w:pPr>
        <w:ind w:firstLine="72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1">
      <w:pPr>
        <w:ind w:firstLine="720"/>
        <w:jc w:val="both"/>
        <w:rPr>
          <w:i w:val="0"/>
          <w:iCs w:val="0"/>
          <w:vertAlign w:val="baseline"/>
        </w:rPr>
      </w:pPr>
      <w:r w:rsidDel="00000000" w:rsidR="00000000" w:rsidRPr="00000000">
        <w:rPr>
          <w:rtl w:val="0"/>
        </w:rPr>
      </w:r>
    </w:p>
    <w:p w:rsidR="00000000" w:rsidDel="00000000" w:rsidP="00000000" w:rsidRDefault="00000000" w:rsidRPr="00000000" w14:paraId="00000032">
      <w:pPr>
        <w:ind w:firstLine="720"/>
        <w:jc w:val="both"/>
        <w:rPr>
          <w:i w:val="0"/>
          <w:iCs w:val="0"/>
          <w:vertAlign w:val="baseline"/>
        </w:rPr>
      </w:pPr>
      <w:r w:rsidDel="00000000" w:rsidR="00000000" w:rsidRPr="00000000">
        <w:rPr>
          <w:vertAlign w:val="baseline"/>
          <w:rtl w:val="0"/>
        </w:rPr>
        <w:t xml:space="preserve">Деянията, за които се твърди, че представляват конфликт на интереси, са извършени в периода на действие на ЗПУКИ(отм.). Тъй като конфликтът на интереси е административно нарушение, то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 на нарушението. Спрямо твърденията в сигнала следва да се приложи ЗПУКИ (отм.), доколкото твърдените нарушения са извършени в периода от 2013г. до 2017г. вкл.</w:t>
      </w:r>
      <w:r w:rsidDel="00000000" w:rsidR="00000000" w:rsidRPr="00000000">
        <w:rPr>
          <w:rtl w:val="0"/>
        </w:rPr>
      </w:r>
    </w:p>
    <w:p w:rsidR="00000000" w:rsidDel="00000000" w:rsidP="00000000" w:rsidRDefault="00000000" w:rsidRPr="00000000" w14:paraId="00000033">
      <w:pPr>
        <w:ind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2, ал. 2 и ал. 3 от ЗПУКИ (отм.).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4">
      <w:pPr>
        <w:tabs>
          <w:tab w:val="left" w:leader="none" w:pos="426"/>
        </w:tabs>
        <w:ind w:firstLine="720"/>
        <w:jc w:val="both"/>
        <w:rPr>
          <w:vertAlign w:val="baseline"/>
        </w:rPr>
      </w:pPr>
      <w:r w:rsidDel="00000000" w:rsidR="00000000" w:rsidRPr="00000000">
        <w:rPr>
          <w:vertAlign w:val="baseline"/>
          <w:rtl w:val="0"/>
        </w:rPr>
        <w:t xml:space="preserve">Ваньо К. Костин в качеството си на кмет на община Ч., е лице, заемало публична длъжност по смисъла на чл.3, т.8 от ЗПУКИ (отм.) и лице, заемащо висша публична длъжност по смисъла на чл.6, ал.1, т.32 от ЗПКОНПИ. С оглед горното КПКОНПИ е компетентна да разгледа настоящия сигнал. </w:t>
      </w:r>
    </w:p>
    <w:p w:rsidR="00000000" w:rsidDel="00000000" w:rsidP="00000000" w:rsidRDefault="00000000" w:rsidRPr="00000000" w14:paraId="00000035">
      <w:pPr>
        <w:tabs>
          <w:tab w:val="left" w:leader="none" w:pos="426"/>
        </w:tabs>
        <w:ind w:firstLine="720"/>
        <w:jc w:val="both"/>
        <w:rPr>
          <w:vertAlign w:val="baseline"/>
        </w:rPr>
      </w:pPr>
      <w:r w:rsidDel="00000000" w:rsidR="00000000" w:rsidRPr="00000000">
        <w:rPr>
          <w:vertAlign w:val="baseline"/>
          <w:rtl w:val="0"/>
        </w:rPr>
        <w:t xml:space="preserve">От направените справки в НБД Население се установи, че Ваньо К. Костин е свързано лице по смисъла на §1, т. 1 от ДР на ЗПУКИ (отм.), респективно §1, т. 15 от ЗПКОНПИ с К. В. К. – баща, А. И. К. – майка и И. К. К. – брат.</w:t>
      </w:r>
    </w:p>
    <w:p w:rsidR="00000000" w:rsidDel="00000000" w:rsidP="00000000" w:rsidRDefault="00000000" w:rsidRPr="00000000" w14:paraId="00000036">
      <w:pPr>
        <w:ind w:firstLine="720"/>
        <w:jc w:val="both"/>
        <w:rPr>
          <w:vertAlign w:val="baseline"/>
        </w:rPr>
      </w:pPr>
      <w:r w:rsidDel="00000000" w:rsidR="00000000" w:rsidRPr="00000000">
        <w:rPr>
          <w:vertAlign w:val="baseline"/>
          <w:rtl w:val="0"/>
        </w:rPr>
        <w:t xml:space="preserve">Видно от писмо с вх. № ЦУ01/11971/15.05.2019 г. на КПКОНПИ, ОД на МВР – гр. В., както и от получените и приобщени към сигнала протоколи за разпит на свидетели се установи, че през 2017 г. Ваньо К. Костин и Ц. Р. Ц. (К.) са във фактическо съжителство, от което следва, че същите са свързани лица по смисъла на §1, т. 1 от ДР на ЗПУКИ (отм.), респективно §1, т. 15 от ЗПКОНПИ.</w:t>
      </w:r>
    </w:p>
    <w:p w:rsidR="00000000" w:rsidDel="00000000" w:rsidP="00000000" w:rsidRDefault="00000000" w:rsidRPr="00000000" w14:paraId="00000037">
      <w:pPr>
        <w:tabs>
          <w:tab w:val="left" w:leader="none" w:pos="426"/>
        </w:tabs>
        <w:ind w:firstLine="720"/>
        <w:jc w:val="both"/>
        <w:rPr>
          <w:vertAlign w:val="baseline"/>
        </w:rPr>
      </w:pPr>
      <w:r w:rsidDel="00000000" w:rsidR="00000000" w:rsidRPr="00000000">
        <w:rPr>
          <w:vertAlign w:val="baseline"/>
          <w:rtl w:val="0"/>
        </w:rPr>
        <w:t xml:space="preserve">Съгласно чл. 44, ал. 1, т. 7 от ЗМСМА, кметът на общината организира изпълнението на актовете на общинския съвет и внася в общинския съвет отчет за изпълнението им два пъти годишно.</w:t>
      </w:r>
    </w:p>
    <w:p w:rsidR="00000000" w:rsidDel="00000000" w:rsidP="00000000" w:rsidRDefault="00000000" w:rsidRPr="00000000" w14:paraId="00000038">
      <w:pPr>
        <w:tabs>
          <w:tab w:val="left" w:leader="none" w:pos="426"/>
        </w:tabs>
        <w:ind w:firstLine="720"/>
        <w:jc w:val="both"/>
        <w:rPr>
          <w:vertAlign w:val="baseline"/>
        </w:rPr>
      </w:pPr>
      <w:r w:rsidDel="00000000" w:rsidR="00000000" w:rsidRPr="00000000">
        <w:rPr>
          <w:vertAlign w:val="baseline"/>
          <w:rtl w:val="0"/>
        </w:rPr>
        <w:t xml:space="preserve">Съгласно чл.42 и чл.43, ал. 1 от Наредбата за реда за придобиване, управление и разпореждане с общинско имущество на община Ч., продажба на недвижими нежилищни имоти, частна общинска собственост, се извършва след решение на Общинския съвет от Кмета на общината, чрез публичен търг или публично оповестен конкурс, по реда на тази наредба. След приключване на тръжната или конкурсната процедура, въз основа на резултатите Кметът на Общината издава заповед и сключва договор за продажба.</w:t>
      </w:r>
    </w:p>
    <w:p w:rsidR="00000000" w:rsidDel="00000000" w:rsidP="00000000" w:rsidRDefault="00000000" w:rsidRPr="00000000" w14:paraId="00000039">
      <w:pPr>
        <w:ind w:firstLine="720"/>
        <w:jc w:val="both"/>
        <w:rPr>
          <w:vertAlign w:val="baseline"/>
        </w:rPr>
      </w:pPr>
      <w:r w:rsidDel="00000000" w:rsidR="00000000" w:rsidRPr="00000000">
        <w:rPr>
          <w:vertAlign w:val="baseline"/>
          <w:rtl w:val="0"/>
        </w:rPr>
        <w:t xml:space="preserve">По отношение на упражнените от Ваньо К. Костин правомощия във връзка с проведените публични търгове и договорите за покупко-продажба на недвижими имоти, частна общинска собственост, отразени в Публичен регистър на разпоредителни сделки с имоти – общинска собственост на Община Ч. под номера 75 (поземлени имоти в землището на село Д. Л., община Ч. - ПИ № 07988, ПИ № 07989, ПИ № 07990),76 (поземлени имоти в землището на село Горни Лом, община Чупрене - ПИ № 002107, ПИ № 217002, ПИ № 217004, ПИ № 317005, ПИ № 319010),77 (поземлен имот в землището на село Г. Л., община Ч. - ПИ № 300005),80 (поземлени имоти в землището на село Т., община Ч. - ПИ № 054009, ПИ № 054014, ПИ № 054016, ПИ № 054021, ПИ № 054022),81 (поземлен имот в землището на село Д. Л., община Ч. - ПИ № 106061), 91 (поземлени имоти в землището на село Д.Л., община Ч. - ПИ № 123012, ПИ № 124003, ПИ №124005, ПИ № 124022, ПИ № 210011, ПИ №211009, ПИ №212001),92 (поземлен имот в землището на село Г. Л., община Ч. - ПИ № 321004), последният от които е от 27.02.2015 г., Комисията установи, че правомощията се упражнени преди повече от 3 години от датата на постъпване на сигнала в КПКОНПИ – 18.05.2018 г. Същото се отнася и за сключения трудов договор за назначаване № 32/09.05.2012 г.  с Ц. Р. Ц.. Поради изложеното е налице основание за прекратяване на производството по чл. 73 от ЗПКОНПИ и в тази му част същото следва да бъде прекратено.</w:t>
      </w:r>
    </w:p>
    <w:p w:rsidR="00000000" w:rsidDel="00000000" w:rsidP="00000000" w:rsidRDefault="00000000" w:rsidRPr="00000000" w14:paraId="0000003A">
      <w:pPr>
        <w:ind w:firstLine="720"/>
        <w:jc w:val="both"/>
        <w:rPr>
          <w:vertAlign w:val="baseline"/>
        </w:rPr>
      </w:pPr>
      <w:r w:rsidDel="00000000" w:rsidR="00000000" w:rsidRPr="00000000">
        <w:rPr>
          <w:vertAlign w:val="baseline"/>
          <w:rtl w:val="0"/>
        </w:rPr>
        <w:t xml:space="preserve">По отношение на упражнените от Ваньо К. Костин правомощия във връзка с проведените публични търгове за продажба на недвижими имоти, частна общинска собственост, отразени в Публичен регистър на разпоредителни сделки с имоти – общинска собственост на Община Ч., а именно: под номера 111 - поземлени имоти в землището на село Г. Л., община Ч. – с ПИ № 209018, ПИ № №209020, ПИ № 363013, под номер 112 -поземлен имот в землището на село Д. Л. с номер ПИ № 084002, под № 134 -  поземлени имоти, находящи се в землището на село С., община Ч.: ПИ № 030034, ПИ № 030035, ПИ №030037, ПИ №030038, ПИ №030039, ПИ №038001, ПИ №038002, ПИ № 038003, ПИ № 038004, ПИ № 038005, ПИ № 038009, ПИ № 038014, Комисията установи следното:</w:t>
      </w:r>
    </w:p>
    <w:p w:rsidR="00000000" w:rsidDel="00000000" w:rsidP="00000000" w:rsidRDefault="00000000" w:rsidRPr="00000000" w14:paraId="0000003B">
      <w:pPr>
        <w:ind w:firstLine="720"/>
        <w:jc w:val="both"/>
        <w:rPr>
          <w:vertAlign w:val="baseline"/>
        </w:rPr>
      </w:pPr>
      <w:r w:rsidDel="00000000" w:rsidR="00000000" w:rsidRPr="00000000">
        <w:rPr>
          <w:vertAlign w:val="baseline"/>
          <w:rtl w:val="0"/>
        </w:rPr>
        <w:t xml:space="preserve">Съгласно разпоредбите на чл.42 и чл.43 от Наредбата за реда за придобиване, управление и разпореждане с общинско имущество на община Ч. провеждането на публичен търг се извършва след решение на общинския съвет, в конкретния случай с Решение № 513/17.07.2015 г., Решение № 521/18.08.2015 г. и Решение № 194/12.04.2017 г. на ОбС- Чу., въз основа на които се издава заповед на кмета на общината, в която се посочват: описание на имотите или вещите-предмет на търга; вида на търга – с тайно или явно наддаване; начална тръжна цена; начин и срок на плащане и евентуални обезпечения на неговото извършване; специални условия, произтичащи от закона или решения на Общинския съвет; дата, място и час на провеждане на търга; размерът на депозита за участие;  други тръжни условия. Със заповедта се утвърждава тръжната документация; определя се съставът на комисията по провеждането на търга и крайният срок за приемане на заявленията за участие. Условията на публичния търг се обнародват поне в един местен вестник и на интернет страницата на общината, най-малко петнадесет дни преди крайния срок за подаване на заявленията за участие, както и се обявява на видно място в сградата на общинската администрация в тридневен срок от издаването й. Въз основа на резултата от публичния търг, кметът на общината издава заповед, с която обявява купувача, респ. наемателя, цената и условията на плащане. Договорите на наем се сключват от кмета на общината, въз основа на резултатите от проведения публичен търг или публично оповестен конкурс. </w:t>
      </w:r>
    </w:p>
    <w:p w:rsidR="00000000" w:rsidDel="00000000" w:rsidP="00000000" w:rsidRDefault="00000000" w:rsidRPr="00000000" w14:paraId="0000003C">
      <w:pPr>
        <w:ind w:firstLine="720"/>
        <w:jc w:val="both"/>
        <w:rPr>
          <w:vertAlign w:val="baseline"/>
        </w:rPr>
      </w:pPr>
      <w:r w:rsidDel="00000000" w:rsidR="00000000" w:rsidRPr="00000000">
        <w:rPr>
          <w:vertAlign w:val="baseline"/>
          <w:rtl w:val="0"/>
        </w:rPr>
        <w:t xml:space="preserve">С издаването на Заповед №224 от 19.08.2015 г., Заповед №229 от 24.08.2015 г. и Заповед №102 от 02.05.2017 г., въз основа на решения на Общински съвет – Ч., с които са открити публични търгове, Ваньо Костин  е упражнил правомощия по служба, в качеството му на кмет на община Ч., при липса на частен интерес, негов или на свързано с него лице.</w:t>
      </w:r>
    </w:p>
    <w:p w:rsidR="00000000" w:rsidDel="00000000" w:rsidP="00000000" w:rsidRDefault="00000000" w:rsidRPr="00000000" w14:paraId="0000003D">
      <w:pPr>
        <w:ind w:firstLine="720"/>
        <w:jc w:val="both"/>
        <w:rPr>
          <w:vertAlign w:val="baseline"/>
        </w:rPr>
      </w:pPr>
      <w:r w:rsidDel="00000000" w:rsidR="00000000" w:rsidRPr="00000000">
        <w:rPr>
          <w:vertAlign w:val="baseline"/>
          <w:rtl w:val="0"/>
        </w:rPr>
        <w:t xml:space="preserve">С издаването на Заповед  № 252/08.09.2015 г., Заповед  № 264/16.09.2015 г. и Заповед № 127 от 26.05.2015 г., с които са назначени комисии, които да проведат публични търгове за продажба на поземлените имоти, на основание чл.103, ал.3 от Наредбата за реда за   придобиване, управление и разпореждане с общинско имущество на община Ч., Ваньо Костин  е упражнил правомощия по служба, в качеството му на кмет на община Ч., при липса на частен интерес, негов или на свързано с него лице.</w:t>
      </w:r>
    </w:p>
    <w:p w:rsidR="00000000" w:rsidDel="00000000" w:rsidP="00000000" w:rsidRDefault="00000000" w:rsidRPr="00000000" w14:paraId="0000003E">
      <w:pPr>
        <w:ind w:firstLine="720"/>
        <w:jc w:val="both"/>
        <w:rPr>
          <w:vertAlign w:val="baseline"/>
        </w:rPr>
      </w:pPr>
      <w:r w:rsidDel="00000000" w:rsidR="00000000" w:rsidRPr="00000000">
        <w:rPr>
          <w:vertAlign w:val="baseline"/>
          <w:rtl w:val="0"/>
        </w:rPr>
        <w:t xml:space="preserve">Това е така, тъй като същите са свързани с процедурата по провеждане на публичните търгове, не касаят конкретно лице и с тяхното издаване не възниква облага за Костин или за свързано с него лице. Липсата на облага обуславя липсата на частен интерес, а оттук и до липсата на конфликт на интереси.</w:t>
      </w:r>
    </w:p>
    <w:p w:rsidR="00000000" w:rsidDel="00000000" w:rsidP="00000000" w:rsidRDefault="00000000" w:rsidRPr="00000000" w14:paraId="0000003F">
      <w:pPr>
        <w:ind w:firstLine="720"/>
        <w:jc w:val="both"/>
        <w:rPr>
          <w:vertAlign w:val="baseline"/>
        </w:rPr>
      </w:pPr>
      <w:r w:rsidDel="00000000" w:rsidR="00000000" w:rsidRPr="00000000">
        <w:rPr>
          <w:vertAlign w:val="baseline"/>
          <w:rtl w:val="0"/>
        </w:rPr>
        <w:t xml:space="preserve">С издаването на Заповед № 255/09.09.2015 г. и Заповед № 276/24.09.2015 г., с които е обявил „**********“ ЕООД, с управител И. К. – негов брат, за участник, спечелил проведените търгове, както и с издаването на  Заповед № 142/05.06.2017 г., с която е обявил „**********“ ЕООД, със собственик и управител Ц. Р. Ц., Ваньо Костин е упражнил свои правомощия по служба, в качеството си на лице, заемащо публична длъжност. Сами по себе си посочените заповеди не водят до облага за свързаните с Костин лица, тъй като за приключване на фактическия състав на публичната продан е необходимо сключването на договор. Липсата на облага, която да е пряка е непосредствена последица от упражнените правомощия, води до липсата на частен интерес, а оттук и до липсата на конфликт на интереси.</w:t>
      </w:r>
    </w:p>
    <w:p w:rsidR="00000000" w:rsidDel="00000000" w:rsidP="00000000" w:rsidRDefault="00000000" w:rsidRPr="00000000" w14:paraId="00000040">
      <w:pPr>
        <w:ind w:firstLine="720"/>
        <w:jc w:val="both"/>
        <w:rPr>
          <w:vertAlign w:val="baseline"/>
        </w:rPr>
      </w:pPr>
      <w:r w:rsidDel="00000000" w:rsidR="00000000" w:rsidRPr="00000000">
        <w:rPr>
          <w:vertAlign w:val="baseline"/>
          <w:rtl w:val="0"/>
        </w:rPr>
        <w:t xml:space="preserve">По отношение на договорите от 19.10.2015 г. за продажба на недвижими имоти частна общинска собственост с номера ПИ № 209018, ПИ № №209020, ПИ № 363013 и ПИ № 084002, сключени въз основа на резултатите от проведените търгове с търговско дружество  „**********“ ЕООД с управител И. К. – брат на кмета на община Ч., се установи, че същите са подписани от А. Д., вр.и.д. длъжността кмет на община Ч.. От изложеното се налага извода, че липсват упражнени правомощия по служба от страна на Ваньо Костин, в качеството му на кмет на община Ч..</w:t>
      </w:r>
    </w:p>
    <w:p w:rsidR="00000000" w:rsidDel="00000000" w:rsidP="00000000" w:rsidRDefault="00000000" w:rsidRPr="00000000" w14:paraId="00000041">
      <w:pPr>
        <w:ind w:firstLine="720"/>
        <w:jc w:val="both"/>
        <w:rPr>
          <w:vertAlign w:val="baseline"/>
        </w:rPr>
      </w:pPr>
      <w:r w:rsidDel="00000000" w:rsidR="00000000" w:rsidRPr="00000000">
        <w:rPr>
          <w:vertAlign w:val="baseline"/>
          <w:rtl w:val="0"/>
        </w:rPr>
        <w:t xml:space="preserve">Липсата на който и да е елемент от понятието конфликт на интереси, обуславя невъзможност за нарушаване на забраните по Глава Втора от ЗПУКИ (отм.), които представляват негова проявна форма.</w:t>
      </w:r>
    </w:p>
    <w:p w:rsidR="00000000" w:rsidDel="00000000" w:rsidP="00000000" w:rsidRDefault="00000000" w:rsidRPr="00000000" w14:paraId="00000042">
      <w:pPr>
        <w:ind w:firstLine="720"/>
        <w:jc w:val="both"/>
        <w:rPr>
          <w:vertAlign w:val="baseline"/>
        </w:rPr>
      </w:pPr>
      <w:r w:rsidDel="00000000" w:rsidR="00000000" w:rsidRPr="00000000">
        <w:rPr>
          <w:vertAlign w:val="baseline"/>
          <w:rtl w:val="0"/>
        </w:rPr>
        <w:t xml:space="preserve">По отношение на Договор за покупко-продажба на недвижим имот частна общинска собственост, сключен на 20.06.2017 г. между кмета на община Ч. – Ваньо Костин  и „**********“ ЕООД с управител, свързаното с него лице – Ц. Р. Ц., в качеството си на кмет на община Ч., същият е упражнил свои правомощия по служба в частен интерес. Това е така защото, в разпоредбата на чл. 8, изр. второ е вписана забрана лице заемащо публична длъжност да сключва договори в частен интерес. Забраната, регламентирана в чл. 8, изр. второ на ЗПУКИ (отм.) е относима към всички договори, които пораждат правни последици, какъвто в случая е договора от 20.06.2017 г. за покупко-продажба на недвижим имот частна общинска собственост. За осъществяването на състава на чл. 8, изр. второ от ЗПУКИ (отм.) е без значение обстоятелството дали лицето, заемащо публична длъжност действа в условията на оперативна самостоятелност или при условията на обвързана компетентност. </w:t>
      </w:r>
    </w:p>
    <w:p w:rsidR="00000000" w:rsidDel="00000000" w:rsidP="00000000" w:rsidRDefault="00000000" w:rsidRPr="00000000" w14:paraId="00000043">
      <w:pPr>
        <w:ind w:firstLine="720"/>
        <w:jc w:val="both"/>
        <w:rPr>
          <w:vertAlign w:val="baseline"/>
        </w:rPr>
      </w:pPr>
      <w:r w:rsidDel="00000000" w:rsidR="00000000" w:rsidRPr="00000000">
        <w:rPr>
          <w:vertAlign w:val="baseline"/>
          <w:rtl w:val="0"/>
        </w:rPr>
        <w:t xml:space="preserve">Конфликт на интереси е налице тогава, когато лицето, заемащо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w:t>
      </w:r>
    </w:p>
    <w:p w:rsidR="00000000" w:rsidDel="00000000" w:rsidP="00000000" w:rsidRDefault="00000000" w:rsidRPr="00000000" w14:paraId="00000044">
      <w:pPr>
        <w:ind w:firstLine="720"/>
        <w:jc w:val="both"/>
        <w:rPr>
          <w:vertAlign w:val="baseline"/>
        </w:rPr>
      </w:pPr>
      <w:r w:rsidDel="00000000" w:rsidR="00000000" w:rsidRPr="00000000">
        <w:rPr>
          <w:vertAlign w:val="baseline"/>
          <w:rtl w:val="0"/>
        </w:rPr>
        <w:t xml:space="preserve">От упражнените от Костин правомощия по служба е реализирана нематериална облага по смисъла на чл. 2, ал. 3 от ЗПУКИ (отм.), за свързаното с него лице Ц. Р. Ц. (К.), изразяваща се в помощ и подкрепа на собственото й дружество. </w:t>
      </w:r>
    </w:p>
    <w:p w:rsidR="00000000" w:rsidDel="00000000" w:rsidP="00000000" w:rsidRDefault="00000000" w:rsidRPr="00000000" w14:paraId="00000045">
      <w:pPr>
        <w:ind w:firstLine="720"/>
        <w:jc w:val="both"/>
        <w:rPr>
          <w:vertAlign w:val="baseline"/>
        </w:rPr>
      </w:pPr>
      <w:r w:rsidDel="00000000" w:rsidR="00000000" w:rsidRPr="00000000">
        <w:rPr>
          <w:vertAlign w:val="baseline"/>
          <w:rtl w:val="0"/>
        </w:rPr>
        <w:t xml:space="preserve">Нарушението на разпоредбата на чл. 8, изр. второ от ЗПУКИ, е извършено в с. Ч., област В..</w:t>
      </w:r>
    </w:p>
    <w:p w:rsidR="00000000" w:rsidDel="00000000" w:rsidP="00000000" w:rsidRDefault="00000000" w:rsidRPr="00000000" w14:paraId="00000046">
      <w:pPr>
        <w:ind w:firstLine="720"/>
        <w:jc w:val="both"/>
        <w:rPr>
          <w:vertAlign w:val="baseline"/>
        </w:rPr>
      </w:pPr>
      <w:r w:rsidDel="00000000" w:rsidR="00000000" w:rsidRPr="00000000">
        <w:rPr>
          <w:vertAlign w:val="baseline"/>
          <w:rtl w:val="0"/>
        </w:rPr>
        <w:t xml:space="preserve">В случая, към момента на постановяване на настоящото решение ЗПУКИ /отм./ е по - благоприятен закон по отношение на нарушението по чл. 8 от ЗПУКИ (отм.), тъй като в чл.171 от ЗПКОНПИ горната граница на санкцията е по-висока в сравнение с предвидената в чл.35, ал.1 от ЗПУКИ /отм./.</w:t>
      </w:r>
    </w:p>
    <w:p w:rsidR="00000000" w:rsidDel="00000000" w:rsidP="00000000" w:rsidRDefault="00000000" w:rsidRPr="00000000" w14:paraId="00000047">
      <w:pPr>
        <w:ind w:firstLine="720"/>
        <w:jc w:val="both"/>
        <w:rPr>
          <w:vertAlign w:val="baseline"/>
        </w:rPr>
      </w:pPr>
      <w:r w:rsidDel="00000000" w:rsidR="00000000" w:rsidRPr="00000000">
        <w:rPr>
          <w:vertAlign w:val="baseline"/>
          <w:rtl w:val="0"/>
        </w:rPr>
        <w:t xml:space="preserve">В ЗПУКИ (отм.) е предвиден способ за избягване на конфликт на интереси по конкретен повод, като лицето, заемащо публична длъжност, следва да подаде декларация по чл. 12, т. 4 от ЗПУКИ (отм.), с която да се отведе от упражняване на правомощията си в случай, че са засегнати негови частни интереси или такива на свързани с него лица по смисъла на § 1, т. 1 от ДР на ЗПУКИ (отм.). В настоящото производство се установи, че Ваньо Костин не е подал такава декларация във връзка със сключването на договор</w:t>
      </w:r>
      <w:r w:rsidDel="00000000" w:rsidR="00000000" w:rsidRPr="00000000">
        <w:rPr>
          <w:b w:val="1"/>
          <w:bCs w:val="1"/>
          <w:vertAlign w:val="baseline"/>
          <w:rtl w:val="0"/>
        </w:rPr>
        <w:t xml:space="preserve"> </w:t>
      </w:r>
      <w:r w:rsidDel="00000000" w:rsidR="00000000" w:rsidRPr="00000000">
        <w:rPr>
          <w:vertAlign w:val="baseline"/>
          <w:rtl w:val="0"/>
        </w:rPr>
        <w:t xml:space="preserve">за покупко-продажба на недвижим имот частна общинска собственост на 20.06.2017 г. с „**********“ ЕООД, с което е нарушил разпоредбата на чл. 16, ал. 1 и ал. 2 от ЗПУКИ (отм.). </w:t>
      </w:r>
    </w:p>
    <w:p w:rsidR="00000000" w:rsidDel="00000000" w:rsidP="00000000" w:rsidRDefault="00000000" w:rsidRPr="00000000" w14:paraId="00000048">
      <w:pPr>
        <w:ind w:firstLine="720"/>
        <w:jc w:val="both"/>
        <w:rPr>
          <w:vertAlign w:val="baseline"/>
        </w:rPr>
      </w:pPr>
      <w:r w:rsidDel="00000000" w:rsidR="00000000" w:rsidRPr="00000000">
        <w:rPr>
          <w:vertAlign w:val="baseline"/>
          <w:rtl w:val="0"/>
        </w:rPr>
        <w:t xml:space="preserve">Нарушението на разпоредбите на чл. 16, изр. второ от ЗПУКИ (отм.), е извършено в с. Ч., област В..</w:t>
      </w:r>
    </w:p>
    <w:p w:rsidR="00000000" w:rsidDel="00000000" w:rsidP="00000000" w:rsidRDefault="00000000" w:rsidRPr="00000000" w14:paraId="00000049">
      <w:pPr>
        <w:ind w:firstLine="720"/>
        <w:jc w:val="both"/>
        <w:rPr>
          <w:vertAlign w:val="baseline"/>
        </w:rPr>
      </w:pPr>
      <w:r w:rsidDel="00000000" w:rsidR="00000000" w:rsidRPr="00000000">
        <w:rPr>
          <w:vertAlign w:val="baseline"/>
          <w:rtl w:val="0"/>
        </w:rPr>
        <w:t xml:space="preserve">Разпоредбата на чл. 3, ал. 1 от ЗАНН предвижда, че за всяко нарушение се прилага нормативният акт, който е бил в сила по време на извършването му, като съгласно чл. 3, ал. 2 от ЗАНН ако последват различни нормативни разпоредби, прилага се онази от тях, която е по-благоприятна за нарушителя. </w:t>
      </w:r>
    </w:p>
    <w:p w:rsidR="00000000" w:rsidDel="00000000" w:rsidP="00000000" w:rsidRDefault="00000000" w:rsidRPr="00000000" w14:paraId="0000004A">
      <w:pPr>
        <w:ind w:firstLine="720"/>
        <w:jc w:val="both"/>
        <w:rPr>
          <w:vertAlign w:val="baseline"/>
        </w:rPr>
      </w:pPr>
      <w:r w:rsidDel="00000000" w:rsidR="00000000" w:rsidRPr="00000000">
        <w:rPr>
          <w:vertAlign w:val="baseline"/>
          <w:rtl w:val="0"/>
        </w:rPr>
        <w:t xml:space="preserve">По новия ЗПКОНПИ е предвидена административнонаказателна отговорност за неподаване на декларация, съгласно чл. 173, ал. 1 във вр. с ал. 2 от ЗКОНПИ - глоба в размер от 300 до 1000 лв., но сред изчерпателно изброените в чл. 35, ал. 1 от ЗКОНПИ декларации, които следва да подават лицата, заемащи висши публични длъжности, не е предвидено подаването на декларация за частен интерес по конкретен повод. С оглед изложеното ЗПКОНПИ се явява по-благоприятен от ЗПУКИ(отм.), поради което следва да се приложи по-благоприятния закон. </w:t>
      </w:r>
    </w:p>
    <w:p w:rsidR="00000000" w:rsidDel="00000000" w:rsidP="00000000" w:rsidRDefault="00000000" w:rsidRPr="00000000" w14:paraId="0000004B">
      <w:pPr>
        <w:ind w:firstLine="720"/>
        <w:jc w:val="both"/>
        <w:rPr>
          <w:vertAlign w:val="baseline"/>
        </w:rPr>
      </w:pPr>
      <w:r w:rsidDel="00000000" w:rsidR="00000000" w:rsidRPr="00000000">
        <w:rPr>
          <w:vertAlign w:val="baseline"/>
          <w:rtl w:val="0"/>
        </w:rPr>
        <w:t xml:space="preserve">Пред вид изложеното не следва да се налага санкция за нарушението на разпоредбите на чл. 16, изр. второ от ЗПУКИ (отм.).</w:t>
      </w:r>
    </w:p>
    <w:p w:rsidR="00000000" w:rsidDel="00000000" w:rsidP="00000000" w:rsidRDefault="00000000" w:rsidRPr="00000000" w14:paraId="0000004C">
      <w:pPr>
        <w:ind w:firstLine="720"/>
        <w:jc w:val="both"/>
        <w:rPr>
          <w:vertAlign w:val="baseline"/>
        </w:rPr>
      </w:pPr>
      <w:r w:rsidDel="00000000" w:rsidR="00000000" w:rsidRPr="00000000">
        <w:rPr>
          <w:vertAlign w:val="baseline"/>
          <w:rtl w:val="0"/>
        </w:rPr>
        <w:t xml:space="preserve">Установеното от Комисията нарушение на разпоредбата на чл. 8, изр. второ от ЗПУКИ /отм./,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4D">
      <w:pPr>
        <w:ind w:firstLine="720"/>
        <w:jc w:val="both"/>
        <w:rPr>
          <w:vertAlign w:val="baseline"/>
        </w:rPr>
      </w:pPr>
      <w:r w:rsidDel="00000000" w:rsidR="00000000" w:rsidRPr="00000000">
        <w:rPr>
          <w:vertAlign w:val="baseline"/>
          <w:rtl w:val="0"/>
        </w:rPr>
        <w:t xml:space="preserve">На основание чл. 81, ал. 1 от ЗПКОНПИ и във връзка с писмо от Общински съвет- Ч., вх.№ ЦУ01/ 22456 от 04.10.2019 г. на КПКОНПИ, на отнемане в полза на общината подлежи сума в размер на 54, 93 лв. /петдесет и четири и 0, 93/ лева, представляваща полученото от Костин средно дневно възнаграждение за 20.06.2017 г. - датата, на която Ваньо К. Костин, в качеството си на кмет на община Ч. е сключил договор за покупко-продажба на недвижим имот с „**********“ ЕООД, ЕИК **********, представлявано от Ц. Р. Ц.. </w:t>
      </w:r>
    </w:p>
    <w:p w:rsidR="00000000" w:rsidDel="00000000" w:rsidP="00000000" w:rsidRDefault="00000000" w:rsidRPr="00000000" w14:paraId="0000004E">
      <w:pPr>
        <w:ind w:firstLine="720"/>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ал.1 и ал.2 от ЗПКОНПИ, във вр. с чл. 35, ал. 1 от ЗПУКИ (отм.) и чл. 81, ал. 1 от ЗПКОНПИ и чл.73 от ЗПКОНПИ, </w:t>
      </w:r>
    </w:p>
    <w:p w:rsidR="00000000" w:rsidDel="00000000" w:rsidP="00000000" w:rsidRDefault="00000000" w:rsidRPr="00000000" w14:paraId="0000004F">
      <w:pPr>
        <w:ind w:firstLine="720"/>
        <w:jc w:val="both"/>
        <w:rPr>
          <w:b w:val="0"/>
          <w:bCs w:val="0"/>
          <w:vertAlign w:val="baseline"/>
        </w:rPr>
      </w:pPr>
      <w:r w:rsidDel="00000000" w:rsidR="00000000" w:rsidRPr="00000000">
        <w:rPr>
          <w:rtl w:val="0"/>
        </w:rPr>
      </w:r>
    </w:p>
    <w:p w:rsidR="00000000" w:rsidDel="00000000" w:rsidP="00000000" w:rsidRDefault="00000000" w:rsidRPr="00000000" w14:paraId="00000050">
      <w:pPr>
        <w:ind w:firstLine="72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51">
      <w:pPr>
        <w:ind w:firstLine="720"/>
        <w:jc w:val="both"/>
        <w:rPr>
          <w:b w:val="0"/>
          <w:bCs w:val="0"/>
          <w:vertAlign w:val="baseline"/>
        </w:rPr>
      </w:pPr>
      <w:r w:rsidDel="00000000" w:rsidR="00000000" w:rsidRPr="00000000">
        <w:rPr>
          <w:rtl w:val="0"/>
        </w:rPr>
      </w:r>
    </w:p>
    <w:p w:rsidR="00000000" w:rsidDel="00000000" w:rsidP="00000000" w:rsidRDefault="00000000" w:rsidRPr="00000000" w14:paraId="00000052">
      <w:pPr>
        <w:ind w:firstLine="720"/>
        <w:jc w:val="both"/>
        <w:rPr>
          <w:vertAlign w:val="baseline"/>
        </w:rPr>
      </w:pP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Ваньо К. Костин, с ЕГН **********, лице, заемало публична длъжност по смисъла на чл.3, т.8 от ЗПУКИ (отм.) и лице, заемащо висша публична длъжност по смисъла на чл.6, ал.1, т.32 от ЗПКОНПИ, във връзка с Договор за покупко-продажба на недвижим имот частна общинска собственост, сключен на 20.06.2017 г. между Ваньо Костин, в качеството му на кмет на община Чупрене  и „**********“ ЕООД, в нарушение на чл.8, изречение второ от ЗПУКИ /отм./.</w:t>
      </w:r>
    </w:p>
    <w:p w:rsidR="00000000" w:rsidDel="00000000" w:rsidP="00000000" w:rsidRDefault="00000000" w:rsidRPr="00000000" w14:paraId="00000053">
      <w:pPr>
        <w:ind w:firstLine="720"/>
        <w:jc w:val="both"/>
        <w:rPr>
          <w:vertAlign w:val="baseline"/>
        </w:rPr>
      </w:pPr>
      <w:r w:rsidDel="00000000" w:rsidR="00000000" w:rsidRPr="00000000">
        <w:rPr>
          <w:rtl w:val="0"/>
        </w:rPr>
      </w:r>
    </w:p>
    <w:p w:rsidR="00000000" w:rsidDel="00000000" w:rsidP="00000000" w:rsidRDefault="00000000" w:rsidRPr="00000000" w14:paraId="00000054">
      <w:pPr>
        <w:ind w:firstLine="720"/>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Ваньо К. Костин, с ЕГН **********, постоянен адрес: община Ч., с. Д. Л., ул. „**********“ №***, за осъществен конфликт на интереси по чл. 2 от ЗПУКИ (отм.), за нарушение на разпоредбата на чл. 8, изречение второ от ЗПУКИ (отм.), извършено в качеството му на кмет на община Ч. и лице, заемало публична длъжност по смисъла на чл.3, т.8 от ЗПУКИ (отм.), респективно лице, заемащо висша публична длъжност по смисъла на чл.6, ал.1, т.32 от ЗПКОНПИ.</w:t>
        <w:tab/>
      </w:r>
    </w:p>
    <w:p w:rsidR="00000000" w:rsidDel="00000000" w:rsidP="00000000" w:rsidRDefault="00000000" w:rsidRPr="00000000" w14:paraId="00000055">
      <w:pPr>
        <w:ind w:firstLine="720"/>
        <w:jc w:val="both"/>
        <w:rPr>
          <w:vertAlign w:val="baseline"/>
        </w:rPr>
      </w:pPr>
      <w:r w:rsidDel="00000000" w:rsidR="00000000" w:rsidRPr="00000000">
        <w:rPr>
          <w:rtl w:val="0"/>
        </w:rPr>
      </w:r>
    </w:p>
    <w:p w:rsidR="00000000" w:rsidDel="00000000" w:rsidP="00000000" w:rsidRDefault="00000000" w:rsidRPr="00000000" w14:paraId="00000056">
      <w:pPr>
        <w:ind w:firstLine="720"/>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общината от Ваньо К. Костин, с ЕГН **********, постоянен адрес: община Ч., с. Д. Л., ул. „**********“ №**, сума в размер на: </w:t>
      </w:r>
      <w:r w:rsidDel="00000000" w:rsidR="00000000" w:rsidRPr="00000000">
        <w:rPr>
          <w:color w:val="ff0000"/>
          <w:vertAlign w:val="baseline"/>
          <w:rtl w:val="0"/>
        </w:rPr>
        <w:t xml:space="preserve"> </w:t>
      </w:r>
      <w:r w:rsidDel="00000000" w:rsidR="00000000" w:rsidRPr="00000000">
        <w:rPr>
          <w:vertAlign w:val="baseline"/>
          <w:rtl w:val="0"/>
        </w:rPr>
        <w:t xml:space="preserve">54, 93 лв. /петдесет и четири и 0, 93/ лева, представляваща средно дневно възнаграждение, получено от деянието, породило конфликт на интереси, на основание чл. 81, ал. 1 от ЗПКОНПИ. </w:t>
      </w:r>
    </w:p>
    <w:p w:rsidR="00000000" w:rsidDel="00000000" w:rsidP="00000000" w:rsidRDefault="00000000" w:rsidRPr="00000000" w14:paraId="00000057">
      <w:pPr>
        <w:ind w:firstLine="720"/>
        <w:jc w:val="both"/>
        <w:rPr>
          <w:vertAlign w:val="baseline"/>
        </w:rPr>
      </w:pPr>
      <w:r w:rsidDel="00000000" w:rsidR="00000000" w:rsidRPr="00000000">
        <w:rPr>
          <w:rtl w:val="0"/>
        </w:rPr>
      </w:r>
    </w:p>
    <w:p w:rsidR="00000000" w:rsidDel="00000000" w:rsidP="00000000" w:rsidRDefault="00000000" w:rsidRPr="00000000" w14:paraId="00000058">
      <w:pPr>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Ваньо К. Костин, с ЕГН ********** - лице, заемало публична длъжност по смисъла на чл. 3, т. 8 от ЗПУКИ (отм.) и лице, заемащо висша публична длъжност, по смисъла на чл. 6, ал. 1, т. 32 от ЗПКОНПИ, по отношение на сключването на два договора на 19.10.2015 г. за продажба на недвижими имоти частна общинска собственост, отразени в Публичен регистър на разпоредителни сделки с имоти – общинска собственост на Община Ч. под номера</w:t>
      </w:r>
      <w:r w:rsidDel="00000000" w:rsidR="00000000" w:rsidRPr="00000000">
        <w:rPr>
          <w:color w:val="00b050"/>
          <w:vertAlign w:val="baseline"/>
          <w:rtl w:val="0"/>
        </w:rPr>
        <w:t xml:space="preserve"> </w:t>
      </w:r>
      <w:r w:rsidDel="00000000" w:rsidR="00000000" w:rsidRPr="00000000">
        <w:rPr>
          <w:vertAlign w:val="baseline"/>
          <w:rtl w:val="0"/>
        </w:rPr>
        <w:t xml:space="preserve">111 (поземлени имоти в землището на село Г. Л., община Ч. – с ПИ № 209018, ПИ № №209020, ПИ № 363013), както и номер 112 (поземлен имот в землището на село Д. Л. с номер ПИ № 084002), поради липса на упражнени правомощия по служба</w:t>
      </w:r>
      <w:r w:rsidDel="00000000" w:rsidR="00000000" w:rsidRPr="00000000">
        <w:rPr>
          <w:sz w:val="22"/>
          <w:szCs w:val="22"/>
          <w:vertAlign w:val="baseline"/>
          <w:rtl w:val="0"/>
        </w:rPr>
        <w:t xml:space="preserve">.</w:t>
      </w:r>
      <w:r w:rsidDel="00000000" w:rsidR="00000000" w:rsidRPr="00000000">
        <w:rPr>
          <w:vertAlign w:val="baseline"/>
          <w:rtl w:val="0"/>
        </w:rPr>
        <w:t xml:space="preserve">  </w:t>
      </w:r>
    </w:p>
    <w:p w:rsidR="00000000" w:rsidDel="00000000" w:rsidP="00000000" w:rsidRDefault="00000000" w:rsidRPr="00000000" w14:paraId="00000059">
      <w:pPr>
        <w:ind w:firstLine="720"/>
        <w:jc w:val="both"/>
        <w:rPr>
          <w:b w:val="0"/>
          <w:bCs w:val="0"/>
          <w:vertAlign w:val="baseline"/>
        </w:rPr>
      </w:pPr>
      <w:r w:rsidDel="00000000" w:rsidR="00000000" w:rsidRPr="00000000">
        <w:rPr>
          <w:rtl w:val="0"/>
        </w:rPr>
      </w:r>
    </w:p>
    <w:p w:rsidR="00000000" w:rsidDel="00000000" w:rsidP="00000000" w:rsidRDefault="00000000" w:rsidRPr="00000000" w14:paraId="0000005A">
      <w:pPr>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Ваньо К. Костин, с ЕГН ********** - лице, заемало публична длъжност по смисъла на чл. 3, т. 8 от ЗПУКИ (отм.) и лице, заемащо висша публична длъжност, по смисъла на чл. 6, ал. 1, т. 32 от ЗПКОНПИ във връзка с издаването на Заповед №224 от 19.08.2015 г., Заповед №229 от 24.08.2015 г. и Заповед №102 от 02.05.2017 г.,</w:t>
      </w:r>
      <w:r w:rsidDel="00000000" w:rsidR="00000000" w:rsidRPr="00000000">
        <w:rPr>
          <w:color w:val="ff0000"/>
          <w:vertAlign w:val="baseline"/>
          <w:rtl w:val="0"/>
        </w:rPr>
        <w:t xml:space="preserve"> </w:t>
      </w:r>
      <w:r w:rsidDel="00000000" w:rsidR="00000000" w:rsidRPr="00000000">
        <w:rPr>
          <w:vertAlign w:val="baseline"/>
          <w:rtl w:val="0"/>
        </w:rPr>
        <w:t xml:space="preserve">Заповед  № 252/08.09.2015 г., Заповед  № 264/16.09.2015 г. и Заповед № 127 от 26.05.2015 г., Заповед № 255/09.09.2015 г., Заповед № 276/24.09.2015 г. и Заповед № 142/05.06.2017 г., поради липса на частен интерес, негов или на свързано с него лице.</w:t>
      </w:r>
    </w:p>
    <w:p w:rsidR="00000000" w:rsidDel="00000000" w:rsidP="00000000" w:rsidRDefault="00000000" w:rsidRPr="00000000" w14:paraId="0000005B">
      <w:pPr>
        <w:ind w:firstLine="720"/>
        <w:jc w:val="both"/>
        <w:rPr>
          <w:vertAlign w:val="baseline"/>
        </w:rPr>
      </w:pPr>
      <w:r w:rsidDel="00000000" w:rsidR="00000000" w:rsidRPr="00000000">
        <w:rPr>
          <w:rtl w:val="0"/>
        </w:rPr>
      </w:r>
    </w:p>
    <w:p w:rsidR="00000000" w:rsidDel="00000000" w:rsidP="00000000" w:rsidRDefault="00000000" w:rsidRPr="00000000" w14:paraId="0000005C">
      <w:pPr>
        <w:ind w:firstLine="720"/>
        <w:jc w:val="both"/>
        <w:rPr>
          <w:vertAlign w:val="baseline"/>
        </w:rPr>
      </w:pPr>
      <w:r w:rsidDel="00000000" w:rsidR="00000000" w:rsidRPr="00000000">
        <w:rPr>
          <w:b w:val="1"/>
          <w:bCs w:val="1"/>
          <w:vertAlign w:val="baseline"/>
          <w:rtl w:val="0"/>
        </w:rPr>
        <w:t xml:space="preserve">ПРЕКРАТЯВА </w:t>
      </w:r>
      <w:r w:rsidDel="00000000" w:rsidR="00000000" w:rsidRPr="00000000">
        <w:rPr>
          <w:vertAlign w:val="baseline"/>
          <w:rtl w:val="0"/>
        </w:rPr>
        <w:t xml:space="preserve">производството по сигнал </w:t>
      </w:r>
      <w:r w:rsidDel="00000000" w:rsidR="00000000" w:rsidRPr="00000000">
        <w:rPr>
          <w:color w:val="000000"/>
          <w:vertAlign w:val="baseline"/>
          <w:rtl w:val="0"/>
        </w:rPr>
        <w:t xml:space="preserve">с рег.</w:t>
      </w:r>
      <w:r w:rsidDel="00000000" w:rsidR="00000000" w:rsidRPr="00000000">
        <w:rPr>
          <w:vertAlign w:val="baseline"/>
          <w:rtl w:val="0"/>
        </w:rPr>
        <w:t xml:space="preserve"> № С-163/18.05.2018г. против</w:t>
      </w:r>
      <w:r w:rsidDel="00000000" w:rsidR="00000000" w:rsidRPr="00000000">
        <w:rPr>
          <w:color w:val="000000"/>
          <w:vertAlign w:val="baseline"/>
          <w:rtl w:val="0"/>
        </w:rPr>
        <w:t xml:space="preserve"> </w:t>
      </w:r>
      <w:r w:rsidDel="00000000" w:rsidR="00000000" w:rsidRPr="00000000">
        <w:rPr>
          <w:vertAlign w:val="baseline"/>
          <w:rtl w:val="0"/>
        </w:rPr>
        <w:t xml:space="preserve">Ваньо К. Костин, кмет на община Ч. в останалата му част.</w:t>
      </w:r>
    </w:p>
    <w:p w:rsidR="00000000" w:rsidDel="00000000" w:rsidP="00000000" w:rsidRDefault="00000000" w:rsidRPr="00000000" w14:paraId="0000005D">
      <w:pPr>
        <w:ind w:firstLine="720"/>
        <w:jc w:val="both"/>
        <w:rPr>
          <w:vertAlign w:val="baseline"/>
        </w:rPr>
      </w:pPr>
      <w:r w:rsidDel="00000000" w:rsidR="00000000" w:rsidRPr="00000000">
        <w:rPr>
          <w:rtl w:val="0"/>
        </w:rPr>
      </w:r>
    </w:p>
    <w:p w:rsidR="00000000" w:rsidDel="00000000" w:rsidP="00000000" w:rsidRDefault="00000000" w:rsidRPr="00000000" w14:paraId="0000005E">
      <w:pPr>
        <w:ind w:firstLine="720"/>
        <w:jc w:val="both"/>
        <w:rPr>
          <w:vertAlign w:val="baseline"/>
        </w:rPr>
      </w:pPr>
      <w:r w:rsidDel="00000000" w:rsidR="00000000" w:rsidRPr="00000000">
        <w:rPr>
          <w:vertAlign w:val="baseline"/>
          <w:rtl w:val="0"/>
        </w:rPr>
        <w:t xml:space="preserve">Сумата, посочена в настоящото решение, в размер на 5054,93 лв. /пет хиляди петдесет и четири лева и 0,93 / лева, следва да се преведе по банкова сметка на КПКОНПИ:</w:t>
      </w:r>
    </w:p>
    <w:p w:rsidR="00000000" w:rsidDel="00000000" w:rsidP="00000000" w:rsidRDefault="00000000" w:rsidRPr="00000000" w14:paraId="0000005F">
      <w:pPr>
        <w:ind w:firstLine="720"/>
        <w:jc w:val="both"/>
        <w:rPr>
          <w:i w:val="0"/>
          <w:iCs w:val="0"/>
          <w:color w:val="000000"/>
          <w:vertAlign w:val="baseline"/>
        </w:rPr>
      </w:pPr>
      <w:r w:rsidDel="00000000" w:rsidR="00000000" w:rsidRPr="00000000">
        <w:rPr>
          <w:i w:val="1"/>
          <w:iCs w:val="1"/>
          <w:color w:val="000000"/>
          <w:vertAlign w:val="baseline"/>
          <w:rtl w:val="0"/>
        </w:rPr>
        <w:t xml:space="preserve">Банка: БНБ</w:t>
      </w:r>
      <w:r w:rsidDel="00000000" w:rsidR="00000000" w:rsidRPr="00000000">
        <w:rPr>
          <w:rtl w:val="0"/>
        </w:rPr>
      </w:r>
    </w:p>
    <w:p w:rsidR="00000000" w:rsidDel="00000000" w:rsidP="00000000" w:rsidRDefault="00000000" w:rsidRPr="00000000" w14:paraId="00000060">
      <w:pPr>
        <w:ind w:firstLine="720"/>
        <w:jc w:val="both"/>
        <w:rPr>
          <w:i w:val="0"/>
          <w:iCs w:val="0"/>
          <w:color w:val="000000"/>
          <w:vertAlign w:val="baseline"/>
        </w:rPr>
      </w:pPr>
      <w:r w:rsidDel="00000000" w:rsidR="00000000" w:rsidRPr="00000000">
        <w:rPr>
          <w:i w:val="1"/>
          <w:iCs w:val="1"/>
          <w:color w:val="000000"/>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61">
      <w:pPr>
        <w:ind w:firstLine="720"/>
        <w:jc w:val="both"/>
        <w:rPr>
          <w:i w:val="0"/>
          <w:iCs w:val="0"/>
          <w:color w:val="000000"/>
          <w:vertAlign w:val="baseline"/>
        </w:rPr>
      </w:pPr>
      <w:r w:rsidDel="00000000" w:rsidR="00000000" w:rsidRPr="00000000">
        <w:rPr>
          <w:i w:val="1"/>
          <w:iCs w:val="1"/>
          <w:color w:val="000000"/>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62">
      <w:pPr>
        <w:ind w:firstLine="720"/>
        <w:jc w:val="both"/>
        <w:rPr>
          <w:i w:val="0"/>
          <w:iCs w:val="0"/>
          <w:color w:val="000000"/>
          <w:vertAlign w:val="baseline"/>
        </w:rPr>
      </w:pPr>
      <w:r w:rsidDel="00000000" w:rsidR="00000000" w:rsidRPr="00000000">
        <w:rPr>
          <w:i w:val="1"/>
          <w:iCs w:val="1"/>
          <w:color w:val="000000"/>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63">
      <w:pPr>
        <w:ind w:firstLine="720"/>
        <w:jc w:val="both"/>
        <w:rPr>
          <w:i w:val="0"/>
          <w:iCs w:val="0"/>
          <w:color w:val="000000"/>
          <w:vertAlign w:val="baseline"/>
        </w:rPr>
      </w:pPr>
      <w:r w:rsidDel="00000000" w:rsidR="00000000" w:rsidRPr="00000000">
        <w:rPr>
          <w:i w:val="1"/>
          <w:iCs w:val="1"/>
          <w:color w:val="000000"/>
          <w:vertAlign w:val="baseline"/>
          <w:rtl w:val="0"/>
        </w:rPr>
        <w:t xml:space="preserve">На основание чл. 74, ал. 3 от ЗПКОНПИ, в седмодневен срок, считано от датата на уведомяване за решението, можете да заплатите доброволно сумата от 5039,45 лв. /пет хиляди тридесет и девет лева и четиридесет и пет стотинки/  по горепосочената банкова сметка.</w:t>
      </w:r>
      <w:r w:rsidDel="00000000" w:rsidR="00000000" w:rsidRPr="00000000">
        <w:rPr>
          <w:rtl w:val="0"/>
        </w:rPr>
      </w:r>
    </w:p>
    <w:p w:rsidR="00000000" w:rsidDel="00000000" w:rsidP="00000000" w:rsidRDefault="00000000" w:rsidRPr="00000000" w14:paraId="00000064">
      <w:pPr>
        <w:ind w:firstLine="720"/>
        <w:jc w:val="both"/>
        <w:rPr>
          <w:vertAlign w:val="baseline"/>
        </w:rPr>
      </w:pPr>
      <w:r w:rsidDel="00000000" w:rsidR="00000000" w:rsidRPr="00000000">
        <w:rPr>
          <w:rtl w:val="0"/>
        </w:rPr>
      </w:r>
    </w:p>
    <w:p w:rsidR="00000000" w:rsidDel="00000000" w:rsidP="00000000" w:rsidRDefault="00000000" w:rsidRPr="00000000" w14:paraId="00000065">
      <w:pPr>
        <w:ind w:firstLine="720"/>
        <w:jc w:val="both"/>
        <w:rPr>
          <w:vertAlign w:val="baseline"/>
        </w:rPr>
      </w:pPr>
      <w:r w:rsidDel="00000000" w:rsidR="00000000" w:rsidRPr="00000000">
        <w:rPr>
          <w:vertAlign w:val="baseline"/>
          <w:rtl w:val="0"/>
        </w:rPr>
        <w:t xml:space="preserve">На основание чл. 76, ал. 1 от ЗПКОНПИ решението може да се оспори от заинтересованото лице пред Административен съд – В. по реда на Административнопроцесуалния кодекс, в 14-дневен срок от съобщаването му.</w:t>
      </w:r>
    </w:p>
    <w:p w:rsidR="00000000" w:rsidDel="00000000" w:rsidP="00000000" w:rsidRDefault="00000000" w:rsidRPr="00000000" w14:paraId="00000066">
      <w:pPr>
        <w:ind w:firstLine="720"/>
        <w:jc w:val="both"/>
        <w:rPr>
          <w:vertAlign w:val="baseline"/>
        </w:rPr>
      </w:pPr>
      <w:r w:rsidDel="00000000" w:rsidR="00000000" w:rsidRPr="00000000">
        <w:rPr>
          <w:rtl w:val="0"/>
        </w:rPr>
      </w:r>
    </w:p>
    <w:p w:rsidR="00000000" w:rsidDel="00000000" w:rsidP="00000000" w:rsidRDefault="00000000" w:rsidRPr="00000000" w14:paraId="00000067">
      <w:pPr>
        <w:ind w:firstLine="720"/>
        <w:jc w:val="both"/>
        <w:rPr>
          <w:vertAlign w:val="baseline"/>
        </w:rPr>
      </w:pPr>
      <w:r w:rsidDel="00000000" w:rsidR="00000000" w:rsidRPr="00000000">
        <w:rPr>
          <w:vertAlign w:val="baseline"/>
          <w:rtl w:val="0"/>
        </w:rPr>
        <w:t xml:space="preserve">Препис от решението да се изпрати на Окръжна прокуратура В., с оглед преценка за реализиране на правомощията по чл. 76, ал. 2 от ЗПКОНПИ.</w:t>
      </w:r>
    </w:p>
    <w:p w:rsidR="00000000" w:rsidDel="00000000" w:rsidP="00000000" w:rsidRDefault="00000000" w:rsidRPr="00000000" w14:paraId="00000068">
      <w:pPr>
        <w:ind w:firstLine="720"/>
        <w:jc w:val="both"/>
        <w:rPr>
          <w:vertAlign w:val="baseline"/>
        </w:rPr>
      </w:pPr>
      <w:r w:rsidDel="00000000" w:rsidR="00000000" w:rsidRPr="00000000">
        <w:rPr>
          <w:rtl w:val="0"/>
        </w:rPr>
      </w:r>
    </w:p>
    <w:p w:rsidR="00000000" w:rsidDel="00000000" w:rsidP="00000000" w:rsidRDefault="00000000" w:rsidRPr="00000000" w14:paraId="00000069">
      <w:pPr>
        <w:ind w:firstLine="720"/>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6A">
      <w:pPr>
        <w:tabs>
          <w:tab w:val="left" w:leader="none" w:pos="6300"/>
        </w:tabs>
        <w:spacing w:line="276" w:lineRule="auto"/>
        <w:jc w:val="both"/>
        <w:rPr>
          <w:b w:val="0"/>
          <w:bCs w:val="0"/>
          <w:vertAlign w:val="baseline"/>
        </w:rPr>
      </w:pPr>
      <w:r w:rsidDel="00000000" w:rsidR="00000000" w:rsidRPr="00000000">
        <w:rPr>
          <w:b w:val="1"/>
          <w:bCs w:val="1"/>
          <w:vertAlign w:val="baseline"/>
          <w:rtl w:val="0"/>
        </w:rPr>
        <w:t xml:space="preserve">           КОМИСИЯ:</w:t>
      </w:r>
      <w:r w:rsidDel="00000000" w:rsidR="00000000" w:rsidRPr="00000000">
        <w:rPr>
          <w:rtl w:val="0"/>
        </w:rPr>
      </w:r>
    </w:p>
    <w:p w:rsidR="00000000" w:rsidDel="00000000" w:rsidP="00000000" w:rsidRDefault="00000000" w:rsidRPr="00000000" w14:paraId="0000006B">
      <w:pPr>
        <w:spacing w:line="276" w:lineRule="auto"/>
        <w:ind w:firstLine="2268"/>
        <w:jc w:val="both"/>
        <w:rPr>
          <w:b w:val="0"/>
          <w:bCs w:val="0"/>
          <w:vertAlign w:val="baseline"/>
        </w:rPr>
      </w:pPr>
      <w:r w:rsidDel="00000000" w:rsidR="00000000" w:rsidRPr="00000000">
        <w:rPr>
          <w:rtl w:val="0"/>
        </w:rPr>
      </w:r>
    </w:p>
    <w:p w:rsidR="00000000" w:rsidDel="00000000" w:rsidP="00000000" w:rsidRDefault="00000000" w:rsidRPr="00000000" w14:paraId="0000006C">
      <w:pPr>
        <w:spacing w:line="276" w:lineRule="auto"/>
        <w:ind w:firstLine="2268"/>
        <w:jc w:val="both"/>
        <w:rPr>
          <w:b w:val="0"/>
          <w:bCs w:val="0"/>
          <w:vertAlign w:val="baseline"/>
        </w:rPr>
      </w:pPr>
      <w:r w:rsidDel="00000000" w:rsidR="00000000" w:rsidRPr="00000000">
        <w:rPr>
          <w:rtl w:val="0"/>
        </w:rPr>
      </w:r>
    </w:p>
    <w:p w:rsidR="00000000" w:rsidDel="00000000" w:rsidP="00000000" w:rsidRDefault="00000000" w:rsidRPr="00000000" w14:paraId="0000006D">
      <w:pPr>
        <w:spacing w:line="276" w:lineRule="auto"/>
        <w:ind w:firstLine="2268"/>
        <w:jc w:val="both"/>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6E">
      <w:pPr>
        <w:spacing w:line="276" w:lineRule="auto"/>
        <w:ind w:firstLine="2268"/>
        <w:jc w:val="both"/>
        <w:rPr>
          <w:b w:val="0"/>
          <w:bCs w:val="0"/>
          <w:vertAlign w:val="baseline"/>
        </w:rPr>
      </w:pPr>
      <w:r w:rsidDel="00000000" w:rsidR="00000000" w:rsidRPr="00000000">
        <w:rPr>
          <w:rtl w:val="0"/>
        </w:rPr>
      </w:r>
    </w:p>
    <w:p w:rsidR="00000000" w:rsidDel="00000000" w:rsidP="00000000" w:rsidRDefault="00000000" w:rsidRPr="00000000" w14:paraId="0000006F">
      <w:pPr>
        <w:spacing w:line="276" w:lineRule="auto"/>
        <w:ind w:firstLine="2268"/>
        <w:jc w:val="both"/>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70">
      <w:pPr>
        <w:spacing w:line="276" w:lineRule="auto"/>
        <w:ind w:firstLine="2268"/>
        <w:jc w:val="both"/>
        <w:rPr>
          <w:b w:val="0"/>
          <w:bCs w:val="0"/>
          <w:u w:val="single"/>
          <w:vertAlign w:val="baseline"/>
        </w:rPr>
      </w:pPr>
      <w:r w:rsidDel="00000000" w:rsidR="00000000" w:rsidRPr="00000000">
        <w:rPr>
          <w:rtl w:val="0"/>
        </w:rPr>
      </w:r>
    </w:p>
    <w:p w:rsidR="00000000" w:rsidDel="00000000" w:rsidP="00000000" w:rsidRDefault="00000000" w:rsidRPr="00000000" w14:paraId="00000071">
      <w:pPr>
        <w:tabs>
          <w:tab w:val="left" w:leader="none" w:pos="5400"/>
        </w:tabs>
        <w:spacing w:line="276" w:lineRule="auto"/>
        <w:ind w:firstLine="2268"/>
        <w:jc w:val="both"/>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72">
      <w:pPr>
        <w:jc w:val="both"/>
        <w:rPr>
          <w:i w:val="0"/>
          <w:iCs w:val="0"/>
          <w:sz w:val="20"/>
          <w:szCs w:val="20"/>
          <w:vertAlign w:val="baseline"/>
        </w:rPr>
      </w:pPr>
      <w:r w:rsidDel="00000000" w:rsidR="00000000" w:rsidRPr="00000000">
        <w:rPr>
          <w:rtl w:val="0"/>
        </w:rPr>
      </w:r>
    </w:p>
    <w:p w:rsidR="00000000" w:rsidDel="00000000" w:rsidP="00000000" w:rsidRDefault="00000000" w:rsidRPr="00000000" w14:paraId="00000073">
      <w:pPr>
        <w:jc w:val="both"/>
        <w:rPr>
          <w:i w:val="0"/>
          <w:iCs w:val="0"/>
          <w:sz w:val="20"/>
          <w:szCs w:val="20"/>
          <w:vertAlign w:val="baseline"/>
        </w:rPr>
      </w:pPr>
      <w:r w:rsidDel="00000000" w:rsidR="00000000" w:rsidRPr="00000000">
        <w:rPr>
          <w:rtl w:val="0"/>
        </w:rPr>
      </w:r>
    </w:p>
    <w:sectPr>
      <w:headerReference r:id="rId7" w:type="first"/>
      <w:footerReference r:id="rId8" w:type="default"/>
      <w:footerReference r:id="rId9" w:type="first"/>
      <w:pgSz w:h="15840" w:w="12240" w:orient="portrait"/>
      <w:pgMar w:bottom="993" w:top="1135" w:left="1418" w:right="758"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12</w:t>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0"/>
        <w:szCs w:val="2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75">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6">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7">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78">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9">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7B">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eader" Target="header1.xml"/><Relationship Id="rId8"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