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rPr>
          <w:b w:val="0"/>
          <w:bCs w:val="0"/>
          <w:vertAlign w:val="baseline"/>
        </w:rPr>
      </w:pPr>
      <w:r w:rsidDel="00000000" w:rsidR="00000000" w:rsidRPr="00000000">
        <w:rPr>
          <w:rtl w:val="0"/>
        </w:rPr>
      </w:r>
    </w:p>
    <w:p w:rsidR="00000000" w:rsidDel="00000000" w:rsidP="00000000" w:rsidRDefault="00000000" w:rsidRPr="00000000" w14:paraId="00000002">
      <w:pPr>
        <w:widowControl w:val="0"/>
        <w:spacing w:line="276" w:lineRule="auto"/>
        <w:jc w:val="center"/>
        <w:rPr>
          <w:b w:val="0"/>
          <w:bCs w:val="0"/>
          <w:vertAlign w:val="baseline"/>
        </w:rPr>
      </w:pPr>
      <w:r w:rsidDel="00000000" w:rsidR="00000000" w:rsidRPr="00000000">
        <w:rPr>
          <w:rtl w:val="0"/>
        </w:rPr>
      </w:r>
    </w:p>
    <w:p w:rsidR="00000000" w:rsidDel="00000000" w:rsidP="00000000" w:rsidRDefault="00000000" w:rsidRPr="00000000" w14:paraId="00000003">
      <w:pPr>
        <w:widowControl w:val="0"/>
        <w:spacing w:line="276" w:lineRule="auto"/>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4">
      <w:pPr>
        <w:widowControl w:val="0"/>
        <w:spacing w:line="276" w:lineRule="auto"/>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РС-484-18-083</w:t>
      </w:r>
      <w:r w:rsidDel="00000000" w:rsidR="00000000" w:rsidRPr="00000000">
        <w:rPr>
          <w:rtl w:val="0"/>
        </w:rPr>
      </w:r>
    </w:p>
    <w:p w:rsidR="00000000" w:rsidDel="00000000" w:rsidP="00000000" w:rsidRDefault="00000000" w:rsidRPr="00000000" w14:paraId="00000005">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6">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7">
      <w:pPr>
        <w:ind w:firstLine="567"/>
        <w:jc w:val="both"/>
        <w:rPr>
          <w:vertAlign w:val="baseline"/>
        </w:rPr>
      </w:pPr>
      <w:r w:rsidDel="00000000" w:rsidR="00000000" w:rsidRPr="00000000">
        <w:rPr>
          <w:rtl w:val="0"/>
        </w:rPr>
      </w:r>
    </w:p>
    <w:p w:rsidR="00000000" w:rsidDel="00000000" w:rsidP="00000000" w:rsidRDefault="00000000" w:rsidRPr="00000000" w14:paraId="00000008">
      <w:pPr>
        <w:ind w:firstLine="567"/>
        <w:jc w:val="both"/>
        <w:rPr>
          <w:u w:val="single"/>
          <w:vertAlign w:val="baseline"/>
        </w:rPr>
      </w:pPr>
      <w:r w:rsidDel="00000000" w:rsidR="00000000" w:rsidRPr="00000000">
        <w:rPr>
          <w:vertAlign w:val="baseline"/>
          <w:rtl w:val="0"/>
        </w:rPr>
        <w:t xml:space="preserve">Днес, 20.11.2019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9">
      <w:pPr>
        <w:spacing w:before="120" w:lineRule="auto"/>
        <w:ind w:firstLine="567"/>
        <w:jc w:val="both"/>
        <w:rPr>
          <w:b w:val="0"/>
          <w:bCs w:val="0"/>
          <w:vertAlign w:val="baseline"/>
        </w:rPr>
      </w:pPr>
      <w:r w:rsidDel="00000000" w:rsidR="00000000" w:rsidRPr="00000000">
        <w:rPr>
          <w:rtl w:val="0"/>
        </w:rPr>
      </w:r>
    </w:p>
    <w:p w:rsidR="00000000" w:rsidDel="00000000" w:rsidP="00000000" w:rsidRDefault="00000000" w:rsidRPr="00000000" w14:paraId="0000000A">
      <w:pPr>
        <w:spacing w:before="120" w:lineRule="auto"/>
        <w:ind w:firstLine="567"/>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B">
      <w:pPr>
        <w:spacing w:before="120" w:lineRule="auto"/>
        <w:ind w:firstLine="567"/>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C">
      <w:pPr>
        <w:spacing w:before="120" w:lineRule="auto"/>
        <w:ind w:firstLine="567"/>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D">
      <w:pPr>
        <w:spacing w:after="120" w:before="120" w:lineRule="auto"/>
        <w:ind w:firstLine="567"/>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E">
      <w:pPr>
        <w:jc w:val="center"/>
        <w:rPr>
          <w:b w:val="0"/>
          <w:bCs w:val="0"/>
          <w:vertAlign w:val="baseline"/>
        </w:rPr>
      </w:pPr>
      <w:r w:rsidDel="00000000" w:rsidR="00000000" w:rsidRPr="00000000">
        <w:rPr>
          <w:rtl w:val="0"/>
        </w:rPr>
      </w:r>
    </w:p>
    <w:p w:rsidR="00000000" w:rsidDel="00000000" w:rsidP="00000000" w:rsidRDefault="00000000" w:rsidRPr="00000000" w14:paraId="0000000F">
      <w:pPr>
        <w:jc w:val="center"/>
        <w:rPr>
          <w:b w:val="0"/>
          <w:bCs w:val="0"/>
          <w:vertAlign w:val="baseline"/>
        </w:rPr>
      </w:pPr>
      <w:r w:rsidDel="00000000" w:rsidR="00000000" w:rsidRPr="00000000">
        <w:rPr>
          <w:rtl w:val="0"/>
        </w:rPr>
      </w:r>
    </w:p>
    <w:p w:rsidR="00000000" w:rsidDel="00000000" w:rsidP="00000000" w:rsidRDefault="00000000" w:rsidRPr="00000000" w14:paraId="00000010">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11">
      <w:pPr>
        <w:ind w:firstLine="567"/>
        <w:jc w:val="center"/>
        <w:rPr>
          <w:b w:val="0"/>
          <w:bCs w:val="0"/>
          <w:vertAlign w:val="baseline"/>
        </w:rPr>
      </w:pPr>
      <w:r w:rsidDel="00000000" w:rsidR="00000000" w:rsidRPr="00000000">
        <w:rPr>
          <w:rtl w:val="0"/>
        </w:rPr>
      </w:r>
    </w:p>
    <w:p w:rsidR="00000000" w:rsidDel="00000000" w:rsidP="00000000" w:rsidRDefault="00000000" w:rsidRPr="00000000" w14:paraId="00000012">
      <w:pPr>
        <w:ind w:firstLine="567"/>
        <w:jc w:val="center"/>
        <w:rPr>
          <w:b w:val="0"/>
          <w:bCs w:val="0"/>
          <w:vertAlign w:val="baseline"/>
        </w:rPr>
      </w:pPr>
      <w:r w:rsidDel="00000000" w:rsidR="00000000" w:rsidRPr="00000000">
        <w:rPr>
          <w:rtl w:val="0"/>
        </w:rPr>
      </w:r>
    </w:p>
    <w:p w:rsidR="00000000" w:rsidDel="00000000" w:rsidP="00000000" w:rsidRDefault="00000000" w:rsidRPr="00000000" w14:paraId="00000013">
      <w:pPr>
        <w:tabs>
          <w:tab w:val="left" w:leader="none" w:pos="5739"/>
        </w:tabs>
        <w:ind w:firstLine="567"/>
        <w:jc w:val="both"/>
        <w:rPr>
          <w:vertAlign w:val="baseline"/>
        </w:rPr>
      </w:pPr>
      <w:r w:rsidDel="00000000" w:rsidR="00000000" w:rsidRPr="00000000">
        <w:rPr>
          <w:vertAlign w:val="baseline"/>
          <w:rtl w:val="0"/>
        </w:rPr>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въз основа на сигнал с рег. № ЦУ01/С-484/12.10.2018 г.</w:t>
      </w:r>
    </w:p>
    <w:p w:rsidR="00000000" w:rsidDel="00000000" w:rsidP="00000000" w:rsidRDefault="00000000" w:rsidRPr="00000000" w14:paraId="00000014">
      <w:pPr>
        <w:tabs>
          <w:tab w:val="left" w:leader="none" w:pos="0"/>
        </w:tabs>
        <w:ind w:firstLine="567"/>
        <w:jc w:val="both"/>
        <w:rPr>
          <w:vertAlign w:val="baseline"/>
        </w:rPr>
      </w:pPr>
      <w:r w:rsidDel="00000000" w:rsidR="00000000" w:rsidRPr="00000000">
        <w:rPr>
          <w:vertAlign w:val="baseline"/>
          <w:rtl w:val="0"/>
        </w:rPr>
        <w:t xml:space="preserve">Сигналът е насочен против Георги Н. Ангелски – общински съветник в Общински съвет – П. (ОбС-П.).</w:t>
      </w:r>
    </w:p>
    <w:p w:rsidR="00000000" w:rsidDel="00000000" w:rsidP="00000000" w:rsidRDefault="00000000" w:rsidRPr="00000000" w14:paraId="00000015">
      <w:pPr>
        <w:ind w:firstLine="567"/>
        <w:jc w:val="both"/>
        <w:rPr>
          <w:vertAlign w:val="baseline"/>
        </w:rPr>
      </w:pPr>
      <w:r w:rsidDel="00000000" w:rsidR="00000000" w:rsidRPr="00000000">
        <w:rPr>
          <w:vertAlign w:val="baseline"/>
          <w:rtl w:val="0"/>
        </w:rPr>
        <w:t xml:space="preserve">С подадения сигнал се твърди, че докато е общински съветник в Общински съвет – П., Георги Ангелски е назначен на длъжност „заместник-управител“ на търговско дружество с общинско участие „**********“ ООД, с трудов договор </w:t>
        <w:br w:type="textWrapping"/>
        <w:t xml:space="preserve">№ 366/23.10.2017 г. Твърди се също така, че на проведено на 15.12.2017 г. заседание на Общински съвет – П., по т. 14 от дневния ред „Одобряване на план-сметка за разходите за сметосъбиране, сметоизвозване, депониране и поддържане на чистотата на териториите за обществено ползване за 2018 г.“, Ангелски е гласувал „за“ приемане на направеното предложение, както и, че същият може да е гласувал и във връзка с приемане на решенията на общинския съвет относно бюджета на Община П. за 2017 и 2018 година, с които се предвижда отпускане на средства за търговско дружество „**********“ ООД.</w:t>
      </w:r>
    </w:p>
    <w:p w:rsidR="00000000" w:rsidDel="00000000" w:rsidP="00000000" w:rsidRDefault="00000000" w:rsidRPr="00000000" w14:paraId="00000016">
      <w:pPr>
        <w:tabs>
          <w:tab w:val="left" w:leader="none" w:pos="0"/>
        </w:tabs>
        <w:ind w:firstLine="567"/>
        <w:jc w:val="both"/>
        <w:rPr>
          <w:vertAlign w:val="baseline"/>
        </w:rPr>
      </w:pPr>
      <w:r w:rsidDel="00000000" w:rsidR="00000000" w:rsidRPr="00000000">
        <w:rPr>
          <w:vertAlign w:val="baseline"/>
          <w:rtl w:val="0"/>
        </w:rPr>
        <w:t xml:space="preserve">Към сигнала са приложени: Уведомление от К. С. – общински съветник в ОбС-П.; Постановление за отказ от образуване на наказателно производство на Окръжна прокуратура – Б.; извадка от Търговски регистър и извадка по т. 14 от дневния ред на заседание на Общински съвет – П..</w:t>
      </w:r>
    </w:p>
    <w:p w:rsidR="00000000" w:rsidDel="00000000" w:rsidP="00000000" w:rsidRDefault="00000000" w:rsidRPr="00000000" w14:paraId="00000017">
      <w:pPr>
        <w:ind w:firstLine="567"/>
        <w:jc w:val="both"/>
        <w:rPr>
          <w:vertAlign w:val="baseline"/>
        </w:rPr>
      </w:pPr>
      <w:r w:rsidDel="00000000" w:rsidR="00000000" w:rsidRPr="00000000">
        <w:rPr>
          <w:vertAlign w:val="baseline"/>
          <w:rtl w:val="0"/>
        </w:rPr>
        <w:t xml:space="preserve">От Председателя на Постоянната комисия по конфликт на интереси при </w:t>
      </w:r>
      <w:r w:rsidDel="00000000" w:rsidR="00000000" w:rsidRPr="00000000">
        <w:rPr>
          <w:color w:val="000000"/>
          <w:vertAlign w:val="baseline"/>
          <w:rtl w:val="0"/>
        </w:rPr>
        <w:t xml:space="preserve">ОбС-П. са изискани и получени заверени копия на доказателства относно служебното качество на Георги Н. Ангелски, а именно: подписаната от лицето клетвена декларация и подадените от същия декларации по чл. 12 от ЗПУКИ </w:t>
      </w:r>
      <w:r w:rsidDel="00000000" w:rsidR="00000000" w:rsidRPr="00000000">
        <w:rPr>
          <w:i w:val="1"/>
          <w:iCs w:val="1"/>
          <w:color w:val="000000"/>
          <w:vertAlign w:val="baseline"/>
          <w:rtl w:val="0"/>
        </w:rPr>
        <w:t xml:space="preserve">(отм.)</w:t>
      </w:r>
      <w:r w:rsidDel="00000000" w:rsidR="00000000" w:rsidRPr="00000000">
        <w:rPr>
          <w:color w:val="000000"/>
          <w:vertAlign w:val="baseline"/>
          <w:rtl w:val="0"/>
        </w:rPr>
        <w:t xml:space="preserve">,</w:t>
      </w:r>
      <w:r w:rsidDel="00000000" w:rsidR="00000000" w:rsidRPr="00000000">
        <w:rPr>
          <w:i w:val="1"/>
          <w:iCs w:val="1"/>
          <w:color w:val="000000"/>
          <w:vertAlign w:val="baseline"/>
          <w:rtl w:val="0"/>
        </w:rPr>
        <w:t xml:space="preserve"> </w:t>
      </w:r>
      <w:r w:rsidDel="00000000" w:rsidR="00000000" w:rsidRPr="00000000">
        <w:rPr>
          <w:color w:val="000000"/>
          <w:vertAlign w:val="baseline"/>
          <w:rtl w:val="0"/>
        </w:rPr>
        <w:t xml:space="preserve">както и на доказателства относно изнесените в сигнала твърдения: Предложение от Д. Б. – кмет на Община П. с рег. </w:t>
      </w:r>
      <w:r w:rsidDel="00000000" w:rsidR="00000000" w:rsidRPr="00000000">
        <w:rPr>
          <w:vertAlign w:val="baseline"/>
          <w:rtl w:val="0"/>
        </w:rPr>
        <w:t xml:space="preserve">№ ОС-17-785/08.12.2017 г. по</w:t>
      </w:r>
      <w:r w:rsidDel="00000000" w:rsidR="00000000" w:rsidRPr="00000000">
        <w:rPr>
          <w:color w:val="000000"/>
          <w:vertAlign w:val="baseline"/>
          <w:rtl w:val="0"/>
        </w:rPr>
        <w:t xml:space="preserve"> описа на ОбС-П.;</w:t>
      </w:r>
      <w:r w:rsidDel="00000000" w:rsidR="00000000" w:rsidRPr="00000000">
        <w:rPr>
          <w:vertAlign w:val="baseline"/>
          <w:rtl w:val="0"/>
        </w:rPr>
        <w:t xml:space="preserve"> препис-извлечение от Протокол от проведено заседание на ОбС-П. № 28/15.12.2017 г.; писмо от „**********“ ООД с рег. № ОС-17-645/30.10.2017 г. по описа на ОбС-П.; Протокол № 28/15.12.2017 г. и Решение № 768/15.12.2017 г. на ОбС-П.; Протокол от проведено заседание на ОбС-П.  </w:t>
        <w:br w:type="textWrapping"/>
        <w:t xml:space="preserve">№ 29/31.01.2018 г.; Решение № 790/31.01.2018 г.; Протокол от проведено заседание на ОбС-П. № 30/22.03.2018 г.; Решение № 815 /22.03.2018 г. на ОбС-П.; Становища на постоянните комисии при ОбС-П. във връзка с приемане на Бюджет 2018 г. на Община П.; </w:t>
      </w:r>
      <w:r w:rsidDel="00000000" w:rsidR="00000000" w:rsidRPr="00000000">
        <w:rPr>
          <w:color w:val="000000"/>
          <w:vertAlign w:val="baseline"/>
          <w:rtl w:val="0"/>
        </w:rPr>
        <w:t xml:space="preserve">Предложение от Д. Б. – кмет на Община П. с рег. </w:t>
      </w:r>
      <w:r w:rsidDel="00000000" w:rsidR="00000000" w:rsidRPr="00000000">
        <w:rPr>
          <w:vertAlign w:val="baseline"/>
          <w:rtl w:val="0"/>
        </w:rPr>
        <w:t xml:space="preserve">№ ОС-18-132/14.03.2018 г. </w:t>
      </w:r>
      <w:r w:rsidDel="00000000" w:rsidR="00000000" w:rsidRPr="00000000">
        <w:rPr>
          <w:color w:val="000000"/>
          <w:vertAlign w:val="baseline"/>
          <w:rtl w:val="0"/>
        </w:rPr>
        <w:t xml:space="preserve">по описа на ОбС-П.; </w:t>
      </w:r>
      <w:r w:rsidDel="00000000" w:rsidR="00000000" w:rsidRPr="00000000">
        <w:rPr>
          <w:vertAlign w:val="baseline"/>
          <w:rtl w:val="0"/>
        </w:rPr>
        <w:t xml:space="preserve">писмо от „**********“ ООД с рег. № 92-00-819/12.03.2918 г. по описа на ОбС-П.; препис-извлечение от Протокол № 19/10.02.2019 г. и Решение № 476/10.02.2017 г. на ОбС-П. и Протокол от проведено заседание на ОбС-П.  № 19/10.02.2017 г. на ОбС-П..</w:t>
      </w:r>
    </w:p>
    <w:p w:rsidR="00000000" w:rsidDel="00000000" w:rsidP="00000000" w:rsidRDefault="00000000" w:rsidRPr="00000000" w14:paraId="00000018">
      <w:pPr>
        <w:ind w:firstLine="567"/>
        <w:jc w:val="both"/>
        <w:rPr>
          <w:vertAlign w:val="baseline"/>
        </w:rPr>
      </w:pPr>
      <w:r w:rsidDel="00000000" w:rsidR="00000000" w:rsidRPr="00000000">
        <w:rPr>
          <w:vertAlign w:val="baseline"/>
          <w:rtl w:val="0"/>
        </w:rPr>
        <w:t xml:space="preserve">От управителя на „**********“ ООД са изискани и получени следните доказателства относно назначаването на Георги Н. Ангелски за „заместник-управител“ на дружеството: Трудов договор № 366/23.10.2017 г.; допълнително споразумение към трудовия договор от 01.01.2018 г.; длъжностна характеристика за заеманата от лицето длъжност; предизвестие за прекратяване на трудовия договор; Заповед № 83/01.10.2018 г. за прекратяване на трудовия договор, сключен с лицето и справка за приети и отхвърлени уведомления по чл. 62, ал. 5 от Кодекса на труда с рег. № 01388183064703/02.10.2018 г.</w:t>
      </w:r>
    </w:p>
    <w:p w:rsidR="00000000" w:rsidDel="00000000" w:rsidP="00000000" w:rsidRDefault="00000000" w:rsidRPr="00000000" w14:paraId="00000019">
      <w:pPr>
        <w:tabs>
          <w:tab w:val="left" w:leader="none" w:pos="0"/>
        </w:tabs>
        <w:ind w:firstLine="567"/>
        <w:jc w:val="both"/>
        <w:rPr>
          <w:color w:val="000000"/>
          <w:vertAlign w:val="baseline"/>
        </w:rPr>
      </w:pPr>
      <w:r w:rsidDel="00000000" w:rsidR="00000000" w:rsidRPr="00000000">
        <w:rPr>
          <w:color w:val="000000"/>
          <w:vertAlign w:val="baseline"/>
          <w:rtl w:val="0"/>
        </w:rPr>
        <w:t xml:space="preserve">Комисията служебно е извършила справки в Търговски регистър, НОИ и на сайта на Общинска избирателна комисия – П..</w:t>
      </w:r>
    </w:p>
    <w:p w:rsidR="00000000" w:rsidDel="00000000" w:rsidP="00000000" w:rsidRDefault="00000000" w:rsidRPr="00000000" w14:paraId="0000001A">
      <w:pPr>
        <w:ind w:firstLine="567"/>
        <w:jc w:val="center"/>
        <w:rPr>
          <w:i w:val="0"/>
          <w:iCs w:val="0"/>
          <w:vertAlign w:val="baseline"/>
        </w:rPr>
      </w:pPr>
      <w:r w:rsidDel="00000000" w:rsidR="00000000" w:rsidRPr="00000000">
        <w:rPr>
          <w:rtl w:val="0"/>
        </w:rPr>
      </w:r>
    </w:p>
    <w:p w:rsidR="00000000" w:rsidDel="00000000" w:rsidP="00000000" w:rsidRDefault="00000000" w:rsidRPr="00000000" w14:paraId="0000001B">
      <w:pPr>
        <w:jc w:val="center"/>
        <w:rPr>
          <w:i w:val="0"/>
          <w:iCs w:val="0"/>
          <w:vertAlign w:val="baseline"/>
        </w:rPr>
      </w:pPr>
      <w:r w:rsidDel="00000000" w:rsidR="00000000" w:rsidRPr="00000000">
        <w:rPr>
          <w:i w:val="1"/>
          <w:iCs w:val="1"/>
          <w:vertAlign w:val="baseline"/>
          <w:rtl w:val="0"/>
        </w:rPr>
        <w:t xml:space="preserve">При така извършената проверка, Комисията за противодействие на корупцията </w:t>
      </w:r>
      <w:r w:rsidDel="00000000" w:rsidR="00000000" w:rsidRPr="00000000">
        <w:rPr>
          <w:rtl w:val="0"/>
        </w:rPr>
      </w:r>
    </w:p>
    <w:p w:rsidR="00000000" w:rsidDel="00000000" w:rsidP="00000000" w:rsidRDefault="00000000" w:rsidRPr="00000000" w14:paraId="0000001C">
      <w:pPr>
        <w:jc w:val="center"/>
        <w:rPr>
          <w:i w:val="0"/>
          <w:iCs w:val="0"/>
          <w:vertAlign w:val="baseline"/>
        </w:rPr>
      </w:pPr>
      <w:r w:rsidDel="00000000" w:rsidR="00000000" w:rsidRPr="00000000">
        <w:rPr>
          <w:i w:val="1"/>
          <w:iCs w:val="1"/>
          <w:vertAlign w:val="baseline"/>
          <w:rtl w:val="0"/>
        </w:rPr>
        <w:t xml:space="preserve">и за отнемане на незаконно придобитото имущество </w:t>
      </w:r>
      <w:r w:rsidDel="00000000" w:rsidR="00000000" w:rsidRPr="00000000">
        <w:rPr>
          <w:rtl w:val="0"/>
        </w:rPr>
      </w:r>
    </w:p>
    <w:p w:rsidR="00000000" w:rsidDel="00000000" w:rsidP="00000000" w:rsidRDefault="00000000" w:rsidRPr="00000000" w14:paraId="0000001D">
      <w:pPr>
        <w:jc w:val="center"/>
        <w:rPr>
          <w:i w:val="0"/>
          <w:iCs w:val="0"/>
          <w:vertAlign w:val="baseline"/>
        </w:rPr>
      </w:pPr>
      <w:r w:rsidDel="00000000" w:rsidR="00000000" w:rsidRPr="00000000">
        <w:rPr>
          <w:i w:val="1"/>
          <w:iCs w:val="1"/>
          <w:vertAlign w:val="baseline"/>
          <w:rtl w:val="0"/>
        </w:rPr>
        <w:t xml:space="preserve">установи следното от фактическа страна:</w:t>
      </w:r>
      <w:r w:rsidDel="00000000" w:rsidR="00000000" w:rsidRPr="00000000">
        <w:rPr>
          <w:rtl w:val="0"/>
        </w:rPr>
      </w:r>
    </w:p>
    <w:p w:rsidR="00000000" w:rsidDel="00000000" w:rsidP="00000000" w:rsidRDefault="00000000" w:rsidRPr="00000000" w14:paraId="0000001E">
      <w:pPr>
        <w:ind w:firstLine="567"/>
        <w:jc w:val="center"/>
        <w:rPr>
          <w:i w:val="0"/>
          <w:iCs w:val="0"/>
          <w:vertAlign w:val="baseline"/>
        </w:rPr>
      </w:pPr>
      <w:r w:rsidDel="00000000" w:rsidR="00000000" w:rsidRPr="00000000">
        <w:rPr>
          <w:rtl w:val="0"/>
        </w:rPr>
      </w:r>
    </w:p>
    <w:p w:rsidR="00000000" w:rsidDel="00000000" w:rsidP="00000000" w:rsidRDefault="00000000" w:rsidRPr="00000000" w14:paraId="0000001F">
      <w:pPr>
        <w:ind w:firstLine="567"/>
        <w:jc w:val="both"/>
        <w:rPr>
          <w:vertAlign w:val="baseline"/>
        </w:rPr>
      </w:pPr>
      <w:r w:rsidDel="00000000" w:rsidR="00000000" w:rsidRPr="00000000">
        <w:rPr>
          <w:vertAlign w:val="baseline"/>
          <w:rtl w:val="0"/>
        </w:rPr>
        <w:t xml:space="preserve">Сигналът е подаден от надлежно идентифицирано лице, с посочени имена и адрес за кореспонденция, като същият е подписан. </w:t>
      </w:r>
    </w:p>
    <w:p w:rsidR="00000000" w:rsidDel="00000000" w:rsidP="00000000" w:rsidRDefault="00000000" w:rsidRPr="00000000" w14:paraId="00000020">
      <w:pPr>
        <w:ind w:firstLine="567"/>
        <w:jc w:val="both"/>
        <w:rPr>
          <w:i w:val="0"/>
          <w:iCs w:val="0"/>
          <w:color w:val="000000"/>
          <w:vertAlign w:val="baseline"/>
        </w:rPr>
      </w:pPr>
      <w:r w:rsidDel="00000000" w:rsidR="00000000" w:rsidRPr="00000000">
        <w:rPr>
          <w:color w:val="000000"/>
          <w:vertAlign w:val="baseline"/>
          <w:rtl w:val="0"/>
        </w:rPr>
        <w:t xml:space="preserve">Георги Н. Ангелски с ЕГН ********** е избран за общински съветник в Общински съвет – П., видно от Решение № 245-МИ/27.10.2015 г. на Общинската избирателна комисия – П., като е положил клетва на 12.11.2015 г. В качеството си на общински съветник, същият е подал декларации по чл. 12, т. 1 и т. 2 от ЗПУКИ </w:t>
      </w:r>
      <w:r w:rsidDel="00000000" w:rsidR="00000000" w:rsidRPr="00000000">
        <w:rPr>
          <w:i w:val="1"/>
          <w:iCs w:val="1"/>
          <w:color w:val="000000"/>
          <w:vertAlign w:val="baseline"/>
          <w:rtl w:val="0"/>
        </w:rPr>
        <w:t xml:space="preserve">(отм.).</w:t>
      </w:r>
      <w:r w:rsidDel="00000000" w:rsidR="00000000" w:rsidRPr="00000000">
        <w:rPr>
          <w:rtl w:val="0"/>
        </w:rPr>
      </w:r>
    </w:p>
    <w:p w:rsidR="00000000" w:rsidDel="00000000" w:rsidP="00000000" w:rsidRDefault="00000000" w:rsidRPr="00000000" w14:paraId="00000021">
      <w:pPr>
        <w:ind w:firstLine="567"/>
        <w:jc w:val="both"/>
        <w:rPr>
          <w:vertAlign w:val="baseline"/>
        </w:rPr>
      </w:pPr>
      <w:r w:rsidDel="00000000" w:rsidR="00000000" w:rsidRPr="00000000">
        <w:rPr>
          <w:color w:val="000000"/>
          <w:vertAlign w:val="baseline"/>
          <w:rtl w:val="0"/>
        </w:rPr>
        <w:t xml:space="preserve">В подадените от Георги Ангелски декларации по чл. 12 от ЗПУКИ </w:t>
      </w:r>
      <w:r w:rsidDel="00000000" w:rsidR="00000000" w:rsidRPr="00000000">
        <w:rPr>
          <w:i w:val="1"/>
          <w:iCs w:val="1"/>
          <w:color w:val="000000"/>
          <w:vertAlign w:val="baseline"/>
          <w:rtl w:val="0"/>
        </w:rPr>
        <w:t xml:space="preserve">(отм.) - </w:t>
      </w:r>
      <w:r w:rsidDel="00000000" w:rsidR="00000000" w:rsidRPr="00000000">
        <w:rPr>
          <w:color w:val="000000"/>
          <w:vertAlign w:val="baseline"/>
          <w:rtl w:val="0"/>
        </w:rPr>
        <w:t xml:space="preserve">рег. № ОС-Д-3/ 17.11.2015 г. по описа на ОбС-П.,</w:t>
      </w:r>
      <w:r w:rsidDel="00000000" w:rsidR="00000000" w:rsidRPr="00000000">
        <w:rPr>
          <w:vertAlign w:val="baseline"/>
          <w:rtl w:val="0"/>
        </w:rPr>
        <w:t xml:space="preserve"> същият не е посочил наличие на несъвместимост със заеманата от него длъжност, не е декларирал участие в капитала и/или управлението на търговски дружества, нито наличие на частен интерес към дейността на свързани с него по смисъла на  § 1, т. 1 от ДР на ЗПУКИ </w:t>
      </w:r>
      <w:r w:rsidDel="00000000" w:rsidR="00000000" w:rsidRPr="00000000">
        <w:rPr>
          <w:i w:val="1"/>
          <w:iCs w:val="1"/>
          <w:color w:val="000000"/>
          <w:vertAlign w:val="baseline"/>
          <w:rtl w:val="0"/>
        </w:rPr>
        <w:t xml:space="preserve">(отм.)</w:t>
      </w:r>
      <w:r w:rsidDel="00000000" w:rsidR="00000000" w:rsidRPr="00000000">
        <w:rPr>
          <w:color w:val="000000"/>
          <w:vertAlign w:val="baseline"/>
          <w:rtl w:val="0"/>
        </w:rPr>
        <w:t xml:space="preserve"> </w:t>
      </w:r>
      <w:r w:rsidDel="00000000" w:rsidR="00000000" w:rsidRPr="00000000">
        <w:rPr>
          <w:vertAlign w:val="baseline"/>
          <w:rtl w:val="0"/>
        </w:rPr>
        <w:t xml:space="preserve">лица.</w:t>
      </w:r>
    </w:p>
    <w:p w:rsidR="00000000" w:rsidDel="00000000" w:rsidP="00000000" w:rsidRDefault="00000000" w:rsidRPr="00000000" w14:paraId="00000022">
      <w:pPr>
        <w:ind w:firstLine="567"/>
        <w:jc w:val="both"/>
        <w:rPr>
          <w:vertAlign w:val="baseline"/>
        </w:rPr>
      </w:pPr>
      <w:r w:rsidDel="00000000" w:rsidR="00000000" w:rsidRPr="00000000">
        <w:rPr>
          <w:vertAlign w:val="baseline"/>
          <w:rtl w:val="0"/>
        </w:rPr>
        <w:t xml:space="preserve">Георги Н. Ангелски е член на Постоянната комисия по „Териториално и селищно устройство, транспорт и екология“ при Общински съвет – П..</w:t>
      </w:r>
    </w:p>
    <w:p w:rsidR="00000000" w:rsidDel="00000000" w:rsidP="00000000" w:rsidRDefault="00000000" w:rsidRPr="00000000" w14:paraId="00000023">
      <w:pPr>
        <w:ind w:firstLine="567"/>
        <w:jc w:val="both"/>
        <w:rPr>
          <w:vertAlign w:val="baseline"/>
        </w:rPr>
      </w:pPr>
      <w:r w:rsidDel="00000000" w:rsidR="00000000" w:rsidRPr="00000000">
        <w:rPr>
          <w:vertAlign w:val="baseline"/>
          <w:rtl w:val="0"/>
        </w:rPr>
        <w:t xml:space="preserve">От извършените в Търговски регистър справки по партидата на „**********“ ООД с ЕИК ********** е видно, че дружеството е с общинско участие в капитала, като съдружници в същото са: „**********“ ЕООД, ЕИК **********  и Община П.. Дружеството се управлява от А. К. О. с ЕГН **********.</w:t>
      </w:r>
    </w:p>
    <w:p w:rsidR="00000000" w:rsidDel="00000000" w:rsidP="00000000" w:rsidRDefault="00000000" w:rsidRPr="00000000" w14:paraId="00000024">
      <w:pPr>
        <w:ind w:firstLine="567"/>
        <w:jc w:val="both"/>
        <w:rPr>
          <w:vertAlign w:val="baseline"/>
        </w:rPr>
      </w:pPr>
      <w:r w:rsidDel="00000000" w:rsidR="00000000" w:rsidRPr="00000000">
        <w:rPr>
          <w:vertAlign w:val="baseline"/>
          <w:rtl w:val="0"/>
        </w:rPr>
        <w:t xml:space="preserve">От извършените в Търговски регистър справки по партидата на „**********“ ЕООД, ЕИК ********** е видно, че управител и едноличен собственик на капитала е А. К. О..</w:t>
      </w:r>
    </w:p>
    <w:p w:rsidR="00000000" w:rsidDel="00000000" w:rsidP="00000000" w:rsidRDefault="00000000" w:rsidRPr="00000000" w14:paraId="00000025">
      <w:pPr>
        <w:ind w:firstLine="567"/>
        <w:jc w:val="both"/>
        <w:rPr>
          <w:vertAlign w:val="baseline"/>
        </w:rPr>
      </w:pPr>
      <w:r w:rsidDel="00000000" w:rsidR="00000000" w:rsidRPr="00000000">
        <w:rPr>
          <w:vertAlign w:val="baseline"/>
          <w:rtl w:val="0"/>
        </w:rPr>
        <w:t xml:space="preserve">С Трудов договор № 366/23.10.2017 г., сключен между А. К. О., в качеството му на управител на „**********“ ООД и Георги Н. Ангелски, същият е назначен на длъжност „заместник-управител“ на търговско дружество „**********“ ООД и е постъпил на работа на 23.10.2017 г. Със Заповед № 83/01.10.2018 г., на основание чл. 328, ал. 1, т. 12 от Кодекса на труда, трудовото правоотношение на Ангелски е прекратено поради обективна невъзможност за изпълнение на трудовия договор от страна на работодателя, считано от 01.10.2018 г. </w:t>
      </w:r>
    </w:p>
    <w:p w:rsidR="00000000" w:rsidDel="00000000" w:rsidP="00000000" w:rsidRDefault="00000000" w:rsidRPr="00000000" w14:paraId="00000026">
      <w:pPr>
        <w:ind w:firstLine="567"/>
        <w:jc w:val="both"/>
        <w:rPr>
          <w:vertAlign w:val="baseline"/>
        </w:rPr>
      </w:pPr>
      <w:r w:rsidDel="00000000" w:rsidR="00000000" w:rsidRPr="00000000">
        <w:rPr>
          <w:vertAlign w:val="baseline"/>
          <w:rtl w:val="0"/>
        </w:rPr>
        <w:t xml:space="preserve">Видно от извършените в НОИ справки, Георги Н. Ангелски е осигуряван като служител по трудово правоотношение в търговско дружество „**********“ ООД, в периода м. октомври 2017 г. – м. септември 2018 г.</w:t>
      </w:r>
    </w:p>
    <w:p w:rsidR="00000000" w:rsidDel="00000000" w:rsidP="00000000" w:rsidRDefault="00000000" w:rsidRPr="00000000" w14:paraId="00000027">
      <w:pPr>
        <w:ind w:firstLine="567"/>
        <w:jc w:val="both"/>
        <w:rPr>
          <w:vertAlign w:val="baseline"/>
        </w:rPr>
      </w:pPr>
      <w:r w:rsidDel="00000000" w:rsidR="00000000" w:rsidRPr="00000000">
        <w:rPr>
          <w:rtl w:val="0"/>
        </w:rPr>
      </w:r>
    </w:p>
    <w:p w:rsidR="00000000" w:rsidDel="00000000" w:rsidP="00000000" w:rsidRDefault="00000000" w:rsidRPr="00000000" w14:paraId="00000028">
      <w:pPr>
        <w:ind w:firstLine="567"/>
        <w:jc w:val="both"/>
        <w:rPr>
          <w:vertAlign w:val="baseline"/>
        </w:rPr>
      </w:pPr>
      <w:r w:rsidDel="00000000" w:rsidR="00000000" w:rsidRPr="00000000">
        <w:rPr>
          <w:vertAlign w:val="baseline"/>
          <w:rtl w:val="0"/>
        </w:rPr>
        <w:t xml:space="preserve">С Предложение с </w:t>
      </w:r>
      <w:r w:rsidDel="00000000" w:rsidR="00000000" w:rsidRPr="00000000">
        <w:rPr>
          <w:color w:val="000000"/>
          <w:vertAlign w:val="baseline"/>
          <w:rtl w:val="0"/>
        </w:rPr>
        <w:t xml:space="preserve">рег. </w:t>
      </w:r>
      <w:r w:rsidDel="00000000" w:rsidR="00000000" w:rsidRPr="00000000">
        <w:rPr>
          <w:vertAlign w:val="baseline"/>
          <w:rtl w:val="0"/>
        </w:rPr>
        <w:t xml:space="preserve">№ ОС-17-785/08.12.2017 г. </w:t>
      </w:r>
      <w:r w:rsidDel="00000000" w:rsidR="00000000" w:rsidRPr="00000000">
        <w:rPr>
          <w:color w:val="000000"/>
          <w:vertAlign w:val="baseline"/>
          <w:rtl w:val="0"/>
        </w:rPr>
        <w:t xml:space="preserve">по описа на ОбС-П. от Д. Б. – кмет на Община П., същият предлага, на основание чл. 66, ал. 1 от Закона за местните данъци и такси (ЗМДТ) и чл. 21, ал. 1, т. 23 и ал. 2 от Закона за местното самоуправление и местната администрация (ЗМСМА), Общинският съвет да вземе решение и да одобри План – сметка за разходите за сметосъбиране, сметоизвозване, депониране и поддържане на чистотата на териториите за обществено ползване за 2018 г. на територията на Община П., на обща стойност 2 394 380,00 (два милиона триста деветдесет и четири хиляди триста и осемдесет) лева с включен ДДС. В предложението изрично е посочено, че  услугата „Сметосъбиране, сметоизвозване, метене и миене на улици, тротоари, площади и други места за обществено ползване в населените места в Община П.“ се извършва от  </w:t>
      </w:r>
      <w:r w:rsidDel="00000000" w:rsidR="00000000" w:rsidRPr="00000000">
        <w:rPr>
          <w:vertAlign w:val="baseline"/>
          <w:rtl w:val="0"/>
        </w:rPr>
        <w:t xml:space="preserve">„**********“ ООД по силата на Договор от 07.09.2015 г., а услугата по експлоатация на Регионално депо за неопасни и инертни отпадъци се извършва от КОНСОРЦИУМ „**********“, съгласно Договор за строителство и експлоатация на площадка за санитарно депониране на твърди битови отпадъци от 12.11.2001 г.</w:t>
      </w:r>
    </w:p>
    <w:p w:rsidR="00000000" w:rsidDel="00000000" w:rsidP="00000000" w:rsidRDefault="00000000" w:rsidRPr="00000000" w14:paraId="00000029">
      <w:pPr>
        <w:ind w:firstLine="567"/>
        <w:jc w:val="both"/>
        <w:rPr>
          <w:vertAlign w:val="baseline"/>
        </w:rPr>
      </w:pPr>
      <w:r w:rsidDel="00000000" w:rsidR="00000000" w:rsidRPr="00000000">
        <w:rPr>
          <w:vertAlign w:val="baseline"/>
          <w:rtl w:val="0"/>
        </w:rPr>
        <w:t xml:space="preserve">Предложението е разгледано на заседание на Постоянната комисия по „Бюджет, приватизация и следприватизационен контрол“ при Общински съвет – П. на 08.12.2017 г., като същата е направила предложение до Общински съвет – П. за одобряване на План – сметка за разходите за сметосъбиране, сметоизвозване, депониране и поддържане на чистотата на териториите за обществено ползване за 2018 г. на територията на Община П..</w:t>
      </w:r>
    </w:p>
    <w:p w:rsidR="00000000" w:rsidDel="00000000" w:rsidP="00000000" w:rsidRDefault="00000000" w:rsidRPr="00000000" w14:paraId="0000002A">
      <w:pPr>
        <w:ind w:firstLine="567"/>
        <w:jc w:val="both"/>
        <w:rPr>
          <w:vertAlign w:val="baseline"/>
        </w:rPr>
      </w:pPr>
      <w:r w:rsidDel="00000000" w:rsidR="00000000" w:rsidRPr="00000000">
        <w:rPr>
          <w:vertAlign w:val="baseline"/>
          <w:rtl w:val="0"/>
        </w:rPr>
        <w:t xml:space="preserve">На проведено заседание на Общински съвет – П., обективирано в т. 14 от дневния ред по Протокол № 28 от 15.12.2017 г. Общинският съвет е разгледал направеното от кмета на Община П. предложение с рег. № ОС-17-785/08.12.2017 г. и на основание чл. 66, ал. 1 от ЗМДТ и чл. 21, ал. 1, т. 23 и ал. 2 от ЗМСМА е приел Решение № 768/15.12.2017 г., с което е одобрил План – сметка за разходите за сметосъбиране, сметоизвозване, депониране и поддържане на чистотата на териториите за обществено ползване за 2018 г. на територията на Община П., съгласно приложение.</w:t>
      </w:r>
    </w:p>
    <w:p w:rsidR="00000000" w:rsidDel="00000000" w:rsidP="00000000" w:rsidRDefault="00000000" w:rsidRPr="00000000" w14:paraId="0000002B">
      <w:pPr>
        <w:ind w:firstLine="567"/>
        <w:jc w:val="both"/>
        <w:rPr>
          <w:vertAlign w:val="baseline"/>
        </w:rPr>
      </w:pPr>
      <w:r w:rsidDel="00000000" w:rsidR="00000000" w:rsidRPr="00000000">
        <w:rPr>
          <w:color w:val="000000"/>
          <w:vertAlign w:val="baseline"/>
          <w:rtl w:val="0"/>
        </w:rPr>
        <w:t xml:space="preserve">Решението е прието с </w:t>
      </w:r>
      <w:r w:rsidDel="00000000" w:rsidR="00000000" w:rsidRPr="00000000">
        <w:rPr>
          <w:vertAlign w:val="baseline"/>
          <w:rtl w:val="0"/>
        </w:rPr>
        <w:t xml:space="preserve"> 21 гласа – „за“, 5 гласа – „против“ и 0 гласа – „въздържал се“. Видно от представената извадка от поименно гласувалите общински съветници, Георги Н. Ангелски е гласувал „за“ направеното предложение.</w:t>
      </w:r>
    </w:p>
    <w:p w:rsidR="00000000" w:rsidDel="00000000" w:rsidP="00000000" w:rsidRDefault="00000000" w:rsidRPr="00000000" w14:paraId="0000002C">
      <w:pPr>
        <w:ind w:firstLine="567"/>
        <w:jc w:val="both"/>
        <w:rPr>
          <w:vertAlign w:val="baseline"/>
        </w:rPr>
      </w:pPr>
      <w:r w:rsidDel="00000000" w:rsidR="00000000" w:rsidRPr="00000000">
        <w:rPr>
          <w:rtl w:val="0"/>
        </w:rPr>
      </w:r>
    </w:p>
    <w:p w:rsidR="00000000" w:rsidDel="00000000" w:rsidP="00000000" w:rsidRDefault="00000000" w:rsidRPr="00000000" w14:paraId="0000002D">
      <w:pPr>
        <w:ind w:firstLine="567"/>
        <w:jc w:val="both"/>
        <w:rPr>
          <w:vertAlign w:val="baseline"/>
        </w:rPr>
      </w:pPr>
      <w:r w:rsidDel="00000000" w:rsidR="00000000" w:rsidRPr="00000000">
        <w:rPr>
          <w:vertAlign w:val="baseline"/>
          <w:rtl w:val="0"/>
        </w:rPr>
        <w:t xml:space="preserve">С Предложение с рег. № 92-00-79/10.01.2017 г. до Общински съвет – П. относно: Приемане на бюджета на Община П. за 2017 г., на основание чл. 52, ал. 1 и чл. 21, ал. 1, т. 6, във вр. с чл. 27, ал. 4 и ал. 5 от ЗМСМА, чл. 94, ал. 2 и ал. 3 и чл. 39 от ЗПФ, във връзка с разпоредбите на Закона за Държавния бюджет на Република България за 2017 г., ПМС № 374 от 22.12.2016 г. за изпълнението на ДБРБ за 2017 г. и Наредба за условията и реда за съставяне на бюджетната прогноза за местните дейности за следващите три години и за съставяне, изпълнение и отчитане на бюджета на Община П., кметът на Община П. е предложил на Общинския съвет  да приеме разработката на бюджета по приходи и разходи за 2017 г.</w:t>
      </w:r>
    </w:p>
    <w:p w:rsidR="00000000" w:rsidDel="00000000" w:rsidP="00000000" w:rsidRDefault="00000000" w:rsidRPr="00000000" w14:paraId="0000002E">
      <w:pPr>
        <w:ind w:firstLine="567"/>
        <w:jc w:val="both"/>
        <w:rPr>
          <w:vertAlign w:val="baseline"/>
        </w:rPr>
      </w:pPr>
      <w:r w:rsidDel="00000000" w:rsidR="00000000" w:rsidRPr="00000000">
        <w:rPr>
          <w:vertAlign w:val="baseline"/>
          <w:rtl w:val="0"/>
        </w:rPr>
        <w:t xml:space="preserve">Предложението е разгледано на заседание на Постоянната комисия по „БПСК“ при Общински съвет – П. на 03.02.2017 г., като същата е приела предложението от кмета на общината в рамките на Бюджета за 2017 г., като е дала съгласие за завишаването му в приходната част с 50 000 лв.</w:t>
      </w:r>
    </w:p>
    <w:p w:rsidR="00000000" w:rsidDel="00000000" w:rsidP="00000000" w:rsidRDefault="00000000" w:rsidRPr="00000000" w14:paraId="0000002F">
      <w:pPr>
        <w:ind w:firstLine="567"/>
        <w:jc w:val="both"/>
        <w:rPr>
          <w:vertAlign w:val="baseline"/>
        </w:rPr>
      </w:pPr>
      <w:r w:rsidDel="00000000" w:rsidR="00000000" w:rsidRPr="00000000">
        <w:rPr>
          <w:vertAlign w:val="baseline"/>
          <w:rtl w:val="0"/>
        </w:rPr>
        <w:t xml:space="preserve">На проведено заседание на Общински съвет – П., обективирано в т. 2 от дневния ред по Протокол № 19 от 10.02.2017 г. Общинският съвет е разгледал направеното от кмета на Община П. предложение с рег. № 92-00-79/10.01.2017 г. и на основание чл. 52, ал. 1 и чл. 21, ал. 1, т. 6, във вр. с чл. 27, ал. 4 и ал. 5 от ЗМСМА, чл. 94, ал. 2 и ал. 3 и чл. 39 от ЗПФ, във връзка с разпоредбите на Закона за Държавния бюджет на Република България за 2017 г., ПМС № 374 от 22.12.2016 г. за изпълнението на ДБРБ за 2017 г. и Наредба за условията и реда за съставяне на бюджетната прогноза за местните дейности за следващите три години и за съставяне, изпълнение и отчитане на бюджета на Община П. е приел Решение № 476/10.02.2017 г., с което е приел приходите и разходите по бюджета за 2017 г.</w:t>
      </w:r>
    </w:p>
    <w:p w:rsidR="00000000" w:rsidDel="00000000" w:rsidP="00000000" w:rsidRDefault="00000000" w:rsidRPr="00000000" w14:paraId="00000030">
      <w:pPr>
        <w:ind w:firstLine="567"/>
        <w:jc w:val="both"/>
        <w:rPr>
          <w:vertAlign w:val="baseline"/>
        </w:rPr>
      </w:pPr>
      <w:r w:rsidDel="00000000" w:rsidR="00000000" w:rsidRPr="00000000">
        <w:rPr>
          <w:vertAlign w:val="baseline"/>
          <w:rtl w:val="0"/>
        </w:rPr>
        <w:t xml:space="preserve">Решението е прието с  21 гласа – „за“, 8 глас – „против“ и 0 гласа – „въздържал се“. Видно от представената извадка от поименно гласувалите общински съветници, Георги Н. Ангелски е гласувал „за“ приемането на бюджета.</w:t>
      </w:r>
    </w:p>
    <w:p w:rsidR="00000000" w:rsidDel="00000000" w:rsidP="00000000" w:rsidRDefault="00000000" w:rsidRPr="00000000" w14:paraId="00000031">
      <w:pPr>
        <w:ind w:firstLine="567"/>
        <w:jc w:val="both"/>
        <w:rPr>
          <w:vertAlign w:val="baseline"/>
        </w:rPr>
      </w:pPr>
      <w:r w:rsidDel="00000000" w:rsidR="00000000" w:rsidRPr="00000000">
        <w:rPr>
          <w:rtl w:val="0"/>
        </w:rPr>
      </w:r>
    </w:p>
    <w:p w:rsidR="00000000" w:rsidDel="00000000" w:rsidP="00000000" w:rsidRDefault="00000000" w:rsidRPr="00000000" w14:paraId="00000032">
      <w:pPr>
        <w:ind w:firstLine="567"/>
        <w:jc w:val="both"/>
        <w:rPr>
          <w:vertAlign w:val="baseline"/>
        </w:rPr>
      </w:pPr>
      <w:r w:rsidDel="00000000" w:rsidR="00000000" w:rsidRPr="00000000">
        <w:rPr>
          <w:vertAlign w:val="baseline"/>
          <w:rtl w:val="0"/>
        </w:rPr>
        <w:t xml:space="preserve">С Предложение с рег. № 92-00-195/15.01.2018 г. до Общински съвет – П. относно: Приемане на бюджета на Община П. за 2018 г., на основание чл. 52, ал. 1 и чл. 21, ал. 1, т. 6, във вр. с чл. 27, ал. 4 и ал. 5 от ЗМСМА, чл. 94, ал. 2 и ал. 3 и чл. 39 от ЗПФ, във връзка с разпоредбите на Закона за Държавния бюджет на Република България за 2018 г. и Наредба за условията и реда за съставяне на бюджетната прогноза за местните дейности за следващите три години и за съставяне, изпълнение и отчитане на бюджета на Община П., кметът на Община П. е предложил на Общинският съвет  да приеме разработката на бюджета по приходи и разходи за 2018 г. В т. 8 „Чистота“, д-т 623 от Раздел VI „Жилищно строителство, БКС, опазване на околната среда“ от разработката на бюджета за 2018 г. са предвидени разходи в размер на 1 391 950 (един милион триста деветдесет и една хиляди и деветстотин и петдесет) лв.</w:t>
      </w:r>
    </w:p>
    <w:p w:rsidR="00000000" w:rsidDel="00000000" w:rsidP="00000000" w:rsidRDefault="00000000" w:rsidRPr="00000000" w14:paraId="00000033">
      <w:pPr>
        <w:ind w:firstLine="567"/>
        <w:jc w:val="both"/>
        <w:rPr>
          <w:vertAlign w:val="baseline"/>
        </w:rPr>
      </w:pPr>
      <w:r w:rsidDel="00000000" w:rsidR="00000000" w:rsidRPr="00000000">
        <w:rPr>
          <w:vertAlign w:val="baseline"/>
          <w:rtl w:val="0"/>
        </w:rPr>
        <w:t xml:space="preserve">Предложението е разгледано на заседание на Постоянната комисия по „ТСУ, транспорт и екология“ при Общински съвет – П. на 23.01.2018 г., като същата е приела предложението от кмета на общината в рамките на Бюджета за 2018 г., като е направила и предложения за допълването му. Георги Н. Ангелски е член на ПК по „Териториално и селищно устройство, транспорт и екология“ при Общински съвет – П. и в качеството си на такъв е гласувал „ЗА“ приемане на предложението на кмета на Община П., свързани с рамката на Бюджета за 2018 г.</w:t>
      </w:r>
    </w:p>
    <w:p w:rsidR="00000000" w:rsidDel="00000000" w:rsidP="00000000" w:rsidRDefault="00000000" w:rsidRPr="00000000" w14:paraId="00000034">
      <w:pPr>
        <w:ind w:firstLine="567"/>
        <w:jc w:val="both"/>
        <w:rPr>
          <w:vertAlign w:val="baseline"/>
        </w:rPr>
      </w:pPr>
      <w:r w:rsidDel="00000000" w:rsidR="00000000" w:rsidRPr="00000000">
        <w:rPr>
          <w:vertAlign w:val="baseline"/>
          <w:rtl w:val="0"/>
        </w:rPr>
        <w:t xml:space="preserve">На проведено заседание на Общински съвет – П., обективирано в т. 2 от дневния ред по Протокол № 29 от 31.01.2018 г. Общинският съвет е разгледал направеното от кмета на Община П. предложение с рег. № 92-00-195/15.01.2018 г. и на основание чл. 52, ал. 1 и чл. 21, ал. 1, т. 6, във вр. с чл. 27, ал. 4 и ал. 5 от ЗМСМА, чл. 94, ал. 2 и ал. 3 и чл. 39 от ЗПФ, във връзка с разпоредбите на Закона за Държавния бюджет на Република България за 2018 г. и Наредба за условията и реда за съставяне на бюджетната прогноза за местните дейности за следващите три години и за съставяне, изпълнение и отчитане на бюджета на Община П. е приел Решение № 790/31.01.2018 г., с което е приел приходите и разходите по бюджета за 2018 г.</w:t>
      </w:r>
    </w:p>
    <w:p w:rsidR="00000000" w:rsidDel="00000000" w:rsidP="00000000" w:rsidRDefault="00000000" w:rsidRPr="00000000" w14:paraId="00000035">
      <w:pPr>
        <w:ind w:firstLine="567"/>
        <w:jc w:val="both"/>
        <w:rPr>
          <w:vertAlign w:val="baseline"/>
        </w:rPr>
      </w:pPr>
      <w:r w:rsidDel="00000000" w:rsidR="00000000" w:rsidRPr="00000000">
        <w:rPr>
          <w:vertAlign w:val="baseline"/>
          <w:rtl w:val="0"/>
        </w:rPr>
        <w:t xml:space="preserve">Решението е прието с  27 гласа – „за“, 1 глас – „против“ и 1 гласа – „въздържал се“. Видно от представената извадка от поименно гласувалите общински съветници, Георги Н. Ангелски е гласувал „за“ приемането на бюджета.</w:t>
      </w:r>
    </w:p>
    <w:p w:rsidR="00000000" w:rsidDel="00000000" w:rsidP="00000000" w:rsidRDefault="00000000" w:rsidRPr="00000000" w14:paraId="00000036">
      <w:pPr>
        <w:spacing w:line="276" w:lineRule="auto"/>
        <w:jc w:val="both"/>
        <w:rPr>
          <w:vertAlign w:val="baseline"/>
        </w:rPr>
      </w:pPr>
      <w:r w:rsidDel="00000000" w:rsidR="00000000" w:rsidRPr="00000000">
        <w:rPr>
          <w:rtl w:val="0"/>
        </w:rPr>
      </w:r>
    </w:p>
    <w:p w:rsidR="00000000" w:rsidDel="00000000" w:rsidP="00000000" w:rsidRDefault="00000000" w:rsidRPr="00000000" w14:paraId="00000037">
      <w:pPr>
        <w:spacing w:line="276" w:lineRule="auto"/>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38">
      <w:pPr>
        <w:spacing w:line="276" w:lineRule="auto"/>
        <w:jc w:val="center"/>
        <w:rPr>
          <w:i w:val="0"/>
          <w:iCs w:val="0"/>
          <w:vertAlign w:val="baseline"/>
        </w:rPr>
      </w:pPr>
      <w:r w:rsidDel="00000000" w:rsidR="00000000" w:rsidRPr="00000000">
        <w:rPr>
          <w:i w:val="1"/>
          <w:iCs w:val="1"/>
          <w:vertAlign w:val="baseline"/>
          <w:rtl w:val="0"/>
        </w:rPr>
        <w:t xml:space="preserve">стигна до следните правни изводи:</w:t>
      </w:r>
      <w:r w:rsidDel="00000000" w:rsidR="00000000" w:rsidRPr="00000000">
        <w:rPr>
          <w:rtl w:val="0"/>
        </w:rPr>
      </w:r>
    </w:p>
    <w:p w:rsidR="00000000" w:rsidDel="00000000" w:rsidP="00000000" w:rsidRDefault="00000000" w:rsidRPr="00000000" w14:paraId="00000039">
      <w:pPr>
        <w:spacing w:line="276" w:lineRule="auto"/>
        <w:ind w:firstLine="567"/>
        <w:jc w:val="center"/>
        <w:rPr>
          <w:i w:val="0"/>
          <w:iCs w:val="0"/>
          <w:vertAlign w:val="baseline"/>
        </w:rPr>
      </w:pPr>
      <w:r w:rsidDel="00000000" w:rsidR="00000000" w:rsidRPr="00000000">
        <w:rPr>
          <w:rtl w:val="0"/>
        </w:rPr>
      </w:r>
    </w:p>
    <w:p w:rsidR="00000000" w:rsidDel="00000000" w:rsidP="00000000" w:rsidRDefault="00000000" w:rsidRPr="00000000" w14:paraId="0000003A">
      <w:pPr>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чл.2 от ЗПУКИ (отм.)  и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B">
      <w:pPr>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чл.2 от ЗПУКИ (отм.), респективно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C">
      <w:pPr>
        <w:ind w:right="-1" w:firstLine="567"/>
        <w:jc w:val="both"/>
        <w:rPr>
          <w:vertAlign w:val="baseline"/>
        </w:rPr>
      </w:pPr>
      <w:r w:rsidDel="00000000" w:rsidR="00000000" w:rsidRPr="00000000">
        <w:rPr>
          <w:vertAlign w:val="baseline"/>
          <w:rtl w:val="0"/>
        </w:rPr>
        <w:t xml:space="preserve">Георги Н. Ангелски, в качеството си на общински съветник до 23.01.2018 г., когато влиза в сила ЗПКОНПИ е бил лице, заемало публична длъжност по смисъла на чл. 3, т. 9 от ЗПУКИ (отм.), а след тази дата и до настоящия момент е лице, заемащо висша публична длъжност по смисъла на чл. 6, ал. 1, т. 32 от ЗПКОНПИ.</w:t>
      </w:r>
    </w:p>
    <w:p w:rsidR="00000000" w:rsidDel="00000000" w:rsidP="00000000" w:rsidRDefault="00000000" w:rsidRPr="00000000" w14:paraId="0000003D">
      <w:pPr>
        <w:spacing w:line="276" w:lineRule="auto"/>
        <w:ind w:right="-1" w:firstLine="567"/>
        <w:jc w:val="both"/>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3E">
      <w:pPr>
        <w:ind w:right="-1" w:firstLine="567"/>
        <w:jc w:val="both"/>
        <w:rPr>
          <w:vertAlign w:val="baseline"/>
        </w:rPr>
      </w:pPr>
      <w:r w:rsidDel="00000000" w:rsidR="00000000" w:rsidRPr="00000000">
        <w:rPr>
          <w:vertAlign w:val="baseline"/>
          <w:rtl w:val="0"/>
        </w:rPr>
        <w:t xml:space="preserve">В хода на производството не се установи Георги Н. Ангелски да е управител, съдружник, както и едноличен собственик на капитала на „**********“ ООД, а също така и на „**********“ ЕООД, което от своя страна налага извода за липса на свързаност по смисъла на § 1, т. 1 от ДР на ЗПУКИ (отм.), както и по смисъла на § 1, т. 15, б. “б“ от ДР на ЗПКОНПИ с дружествата.</w:t>
      </w:r>
    </w:p>
    <w:p w:rsidR="00000000" w:rsidDel="00000000" w:rsidP="00000000" w:rsidRDefault="00000000" w:rsidRPr="00000000" w14:paraId="0000003F">
      <w:pPr>
        <w:ind w:firstLine="567"/>
        <w:jc w:val="both"/>
        <w:rPr>
          <w:vertAlign w:val="baseline"/>
        </w:rPr>
      </w:pPr>
      <w:r w:rsidDel="00000000" w:rsidR="00000000" w:rsidRPr="00000000">
        <w:rPr>
          <w:vertAlign w:val="baseline"/>
          <w:rtl w:val="0"/>
        </w:rPr>
        <w:t xml:space="preserve">Въпреки наличието на трудово правоотношение между общинския съветник и дружеството „**********“ ООД от 23.10.2017 г. до 01.10.2018 г., когато същото е било прекратено, не се установи да са налице икономически зависимости между дружеството и Георги Ангелски, водещи до обоснован извод за наличие на частен интерес, който да поражда основателни съмнения в неговата безпристрастност и обективност при изпълнение на служебните му задължения по отношение на търговското дружество. </w:t>
      </w:r>
    </w:p>
    <w:p w:rsidR="00000000" w:rsidDel="00000000" w:rsidP="00000000" w:rsidRDefault="00000000" w:rsidRPr="00000000" w14:paraId="00000040">
      <w:pPr>
        <w:ind w:firstLine="567"/>
        <w:jc w:val="both"/>
        <w:rPr>
          <w:vertAlign w:val="baseline"/>
        </w:rPr>
      </w:pPr>
      <w:r w:rsidDel="00000000" w:rsidR="00000000" w:rsidRPr="00000000">
        <w:rPr>
          <w:vertAlign w:val="baseline"/>
          <w:rtl w:val="0"/>
        </w:rPr>
        <w:t xml:space="preserve">Видно от събраните по преписката доказателства, </w:t>
      </w:r>
      <w:r w:rsidDel="00000000" w:rsidR="00000000" w:rsidRPr="00000000">
        <w:rPr>
          <w:color w:val="000000"/>
          <w:vertAlign w:val="baseline"/>
          <w:rtl w:val="0"/>
        </w:rPr>
        <w:t xml:space="preserve">услугата „Сметосъбиране, сметоизвозване, метене и миене на улици, тротоари, площади и други места за обществено ползване в населените места в Община П.“ се извършва от  </w:t>
      </w:r>
      <w:r w:rsidDel="00000000" w:rsidR="00000000" w:rsidRPr="00000000">
        <w:rPr>
          <w:vertAlign w:val="baseline"/>
          <w:rtl w:val="0"/>
        </w:rPr>
        <w:t xml:space="preserve">„**********“ ООД по силата на Договор от 07.09.2015 г., т.е. преди датата на назначаване на Ангелски в дружеството.</w:t>
      </w:r>
    </w:p>
    <w:p w:rsidR="00000000" w:rsidDel="00000000" w:rsidP="00000000" w:rsidRDefault="00000000" w:rsidRPr="00000000" w14:paraId="00000041">
      <w:pPr>
        <w:ind w:firstLine="567"/>
        <w:jc w:val="both"/>
        <w:rPr>
          <w:vertAlign w:val="baseline"/>
        </w:rPr>
      </w:pPr>
      <w:r w:rsidDel="00000000" w:rsidR="00000000" w:rsidRPr="00000000">
        <w:rPr>
          <w:vertAlign w:val="baseline"/>
          <w:rtl w:val="0"/>
        </w:rPr>
        <w:t xml:space="preserve">Конфликтът на интереси предполага упражнени правомощия по служба от лицето, заемащо публична длъжност и наличието на частен интерес,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II от ЗПУКИ (отм.), респективно за извършено нарушение на разпоредбите на Глава VIII, Раздел II от ЗПКОНПИ.</w:t>
      </w:r>
    </w:p>
    <w:p w:rsidR="00000000" w:rsidDel="00000000" w:rsidP="00000000" w:rsidRDefault="00000000" w:rsidRPr="00000000" w14:paraId="00000042">
      <w:pPr>
        <w:ind w:firstLine="567"/>
        <w:jc w:val="both"/>
        <w:rPr>
          <w:vertAlign w:val="baseline"/>
        </w:rPr>
      </w:pPr>
      <w:r w:rsidDel="00000000" w:rsidR="00000000" w:rsidRPr="00000000">
        <w:rPr>
          <w:vertAlign w:val="baseline"/>
          <w:rtl w:val="0"/>
        </w:rPr>
        <w:t xml:space="preserve">В правомощие на Общинския съвет, съгласно разпоредбата на чл. 21, ал. 1, т. 19 от ЗМСМА е обсъждането и приемането на решения по предложения на кметове на райони и кметства по въпроси от своята компетентност, а съгласно чл. 33, ал. 1, т. 3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43">
      <w:pPr>
        <w:ind w:firstLine="567"/>
        <w:jc w:val="both"/>
        <w:rPr>
          <w:vertAlign w:val="baseline"/>
        </w:rPr>
      </w:pPr>
      <w:r w:rsidDel="00000000" w:rsidR="00000000" w:rsidRPr="00000000">
        <w:rPr>
          <w:vertAlign w:val="baseline"/>
          <w:rtl w:val="0"/>
        </w:rPr>
        <w:t xml:space="preserve">В хода на производството се установи, че Георги Н. Ангелски, в качеството си на общински съветник в Общински съвет – П. е упражнил правомощията си на общински съветник, произтичащи от разпоредбата на чл. 21, ал. 1, т. 19 от ЗМСМА при гласуването и приемането на Решение № 768/15.12.2017 г. по Протокол № 28 от 15.12.2017 г. на Общински съвет – П., с което е одобрен План – сметка за разходите за сметосъбиране, сметоизвозване, депониране и поддържане на чистотата на териториите за обществено ползване за 2018 г. на територията на Община П..</w:t>
      </w:r>
    </w:p>
    <w:p w:rsidR="00000000" w:rsidDel="00000000" w:rsidP="00000000" w:rsidRDefault="00000000" w:rsidRPr="00000000" w14:paraId="00000044">
      <w:pPr>
        <w:ind w:firstLine="567"/>
        <w:jc w:val="both"/>
        <w:rPr>
          <w:vertAlign w:val="baseline"/>
        </w:rPr>
      </w:pPr>
      <w:r w:rsidDel="00000000" w:rsidR="00000000" w:rsidRPr="00000000">
        <w:rPr>
          <w:vertAlign w:val="baseline"/>
          <w:rtl w:val="0"/>
        </w:rPr>
        <w:t xml:space="preserve">Упражненото правомощие от страна на Георги Н. Ангелски, в качеството му на общински съветник при гласуване на Решение № 768/15.12.2017 г. по Протокол № 28 от 15.12.2017 г. на Общински съвет – П. не е в негов личен интерес, с оглед на обстоятелството, че същият не е свързано лице с дружеството „**********“ ООД, на което е възложена дейността по сметосъбиране и сметоизвозване на територията на Община П..</w:t>
      </w:r>
    </w:p>
    <w:p w:rsidR="00000000" w:rsidDel="00000000" w:rsidP="00000000" w:rsidRDefault="00000000" w:rsidRPr="00000000" w14:paraId="00000045">
      <w:pPr>
        <w:ind w:firstLine="567"/>
        <w:jc w:val="both"/>
        <w:rPr>
          <w:vertAlign w:val="baseline"/>
        </w:rPr>
      </w:pPr>
      <w:r w:rsidDel="00000000" w:rsidR="00000000" w:rsidRPr="00000000">
        <w:rPr>
          <w:vertAlign w:val="baseline"/>
          <w:rtl w:val="0"/>
        </w:rPr>
        <w:t xml:space="preserve"> Предвид изложеното, се налага извода, че при гласуването на Решение 768/15.12.2017 г. по Протокол № 28 от 15.12.2017 г. на Общински съвет – П. са налице два от елементите на състава на конфликт на интереси по чл. 2 от ЗПУКИ(отм.), съответно по чл. 52 от ЗПКОНПИ, а именно: лице, заемало публична длъжност, респективно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Георги Н. Ангелски.</w:t>
      </w:r>
    </w:p>
    <w:p w:rsidR="00000000" w:rsidDel="00000000" w:rsidP="00000000" w:rsidRDefault="00000000" w:rsidRPr="00000000" w14:paraId="00000046">
      <w:pPr>
        <w:ind w:firstLine="567"/>
        <w:jc w:val="both"/>
        <w:rPr>
          <w:vertAlign w:val="baseline"/>
        </w:rPr>
      </w:pPr>
      <w:r w:rsidDel="00000000" w:rsidR="00000000" w:rsidRPr="00000000">
        <w:rPr>
          <w:vertAlign w:val="baseline"/>
          <w:rtl w:val="0"/>
        </w:rPr>
        <w:t xml:space="preserve">Липсата на частен интерес на лицето, заемало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втора от ЗПУКИ (отм.), съответно на Глава VIII, Раздел II от ЗПКОНПИ от страна на Георги Н. Ангелски, в качеството му на лице, заемало публична длъжност по смисъла на чл. 3, т. 9 от ЗПУКИ (отм.), при гласуването на Решение 768/15.12.2017 г. по Протокол № 28 от 15.12.2017 г. на Общински съвет – П..</w:t>
      </w:r>
    </w:p>
    <w:p w:rsidR="00000000" w:rsidDel="00000000" w:rsidP="00000000" w:rsidRDefault="00000000" w:rsidRPr="00000000" w14:paraId="00000047">
      <w:pPr>
        <w:ind w:firstLine="567"/>
        <w:jc w:val="both"/>
        <w:rPr>
          <w:vertAlign w:val="baseline"/>
        </w:rPr>
      </w:pPr>
      <w:r w:rsidDel="00000000" w:rsidR="00000000" w:rsidRPr="00000000">
        <w:rPr>
          <w:vertAlign w:val="baseline"/>
          <w:rtl w:val="0"/>
        </w:rPr>
        <w:t xml:space="preserve">В правомощие на Общинския съвет, съгласно разпоредбата на чл. 21, ал. 1, т. 6 от ЗМСМА е приемането и изменението на годишния бюджет на общината, осъществява контрол и приема отчета за изпълнението му, а съгласно чл. 33, ал. 1, т. 3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48">
      <w:pPr>
        <w:ind w:firstLine="567"/>
        <w:jc w:val="both"/>
        <w:rPr>
          <w:vertAlign w:val="baseline"/>
        </w:rPr>
      </w:pPr>
      <w:r w:rsidDel="00000000" w:rsidR="00000000" w:rsidRPr="00000000">
        <w:rPr>
          <w:rtl w:val="0"/>
        </w:rPr>
      </w:r>
    </w:p>
    <w:p w:rsidR="00000000" w:rsidDel="00000000" w:rsidP="00000000" w:rsidRDefault="00000000" w:rsidRPr="00000000" w14:paraId="00000049">
      <w:pPr>
        <w:ind w:firstLine="567"/>
        <w:jc w:val="both"/>
        <w:rPr>
          <w:vertAlign w:val="baseline"/>
        </w:rPr>
      </w:pPr>
      <w:r w:rsidDel="00000000" w:rsidR="00000000" w:rsidRPr="00000000">
        <w:rPr>
          <w:vertAlign w:val="baseline"/>
          <w:rtl w:val="0"/>
        </w:rPr>
        <w:t xml:space="preserve">В хода на производството се установи, че Георги Н. Ангелски, в качеството му на общински съветник в Общински съвет – П. е упражнил правомощията си на общински съветник, произтичащи от разпоредбата на чл. 21, ал. 1, т. 6 от ЗМСМА при гласуването и приемането на Решение 476/10.02.2017 г. по Протокол № 19 от 10.02.2017 г. на Общински съвет – П. за приемането на бюджета на Община П. за 2017 г., при </w:t>
      </w:r>
      <w:r w:rsidDel="00000000" w:rsidR="00000000" w:rsidRPr="00000000">
        <w:rPr>
          <w:color w:val="000000"/>
          <w:vertAlign w:val="baseline"/>
          <w:rtl w:val="0"/>
        </w:rPr>
        <w:t xml:space="preserve">гласуването на 23.01.2018 г. в</w:t>
      </w:r>
      <w:r w:rsidDel="00000000" w:rsidR="00000000" w:rsidRPr="00000000">
        <w:rPr>
          <w:vertAlign w:val="baseline"/>
          <w:rtl w:val="0"/>
        </w:rPr>
        <w:t xml:space="preserve"> </w:t>
      </w:r>
      <w:r w:rsidDel="00000000" w:rsidR="00000000" w:rsidRPr="00000000">
        <w:rPr>
          <w:color w:val="000000"/>
          <w:vertAlign w:val="baseline"/>
          <w:rtl w:val="0"/>
        </w:rPr>
        <w:t xml:space="preserve">ПК по „Териториално и селищно устройство, транспорт и екология“ при Общински съвет – П. за приемането на предложението на кмета на Община П. за бюджета на Община П. за 2018 г., както и </w:t>
      </w:r>
      <w:r w:rsidDel="00000000" w:rsidR="00000000" w:rsidRPr="00000000">
        <w:rPr>
          <w:vertAlign w:val="baseline"/>
          <w:rtl w:val="0"/>
        </w:rPr>
        <w:t xml:space="preserve">при гласуването и приемането на Решение № 790/31.01.2018 г. по Протокол № 29 от 31.01.2018 г. за приемането на бюджета на Община П. за 2018 г.</w:t>
      </w:r>
    </w:p>
    <w:p w:rsidR="00000000" w:rsidDel="00000000" w:rsidP="00000000" w:rsidRDefault="00000000" w:rsidRPr="00000000" w14:paraId="0000004A">
      <w:pPr>
        <w:ind w:firstLine="567"/>
        <w:jc w:val="both"/>
        <w:rPr>
          <w:vertAlign w:val="baseline"/>
        </w:rPr>
      </w:pPr>
      <w:r w:rsidDel="00000000" w:rsidR="00000000" w:rsidRPr="00000000">
        <w:rPr>
          <w:vertAlign w:val="baseline"/>
          <w:rtl w:val="0"/>
        </w:rPr>
        <w:t xml:space="preserve">Упражнените правомощия от страна на Георги Н. Ангелски, в качеството му на общински съветник при гласуване на Решение 476/10.02.2017 г. по Протокол № 19 от 10.02.2017 г. и на Решение № 790/31.01.2018 г. по Протокол № 29 от 31.01.2018 г. на Общински съвет – П. не е в негов личен интерес, а в интерес на общинската администрация, с оглед на изпълнението на дейността й. С така приетите решения на Общински съвет – П. се определя приходната и разходната част по бюджета на общината, за съответната календарна година и касае финансовата рамка на дейностите на територията на Община П..</w:t>
      </w:r>
    </w:p>
    <w:p w:rsidR="00000000" w:rsidDel="00000000" w:rsidP="00000000" w:rsidRDefault="00000000" w:rsidRPr="00000000" w14:paraId="0000004B">
      <w:pPr>
        <w:ind w:firstLine="567"/>
        <w:jc w:val="both"/>
        <w:rPr>
          <w:vertAlign w:val="baseline"/>
        </w:rPr>
      </w:pPr>
      <w:r w:rsidDel="00000000" w:rsidR="00000000" w:rsidRPr="00000000">
        <w:rPr>
          <w:vertAlign w:val="baseline"/>
          <w:rtl w:val="0"/>
        </w:rPr>
        <w:t xml:space="preserve">Предвид изложеното, се налага извода, че при гласуването на Решение № 8 по Протокол № 2/2017-19 от 26.01.2017 г. и на Решение № 3 по Протокол № 1/2018-19 от 25.01.2018 г. на Общински съвет – П. са налице два от елементите на състава на конфликт на интереси по чл. 2 от ЗПУКИ(отм.), съответно по чл. 52 от ЗПКОНПИ, а именно: лице, заемащо публична длъжност, респективно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Георги Н. Ангелски.</w:t>
      </w:r>
    </w:p>
    <w:p w:rsidR="00000000" w:rsidDel="00000000" w:rsidP="00000000" w:rsidRDefault="00000000" w:rsidRPr="00000000" w14:paraId="0000004C">
      <w:pPr>
        <w:ind w:firstLine="567"/>
        <w:jc w:val="both"/>
        <w:rPr>
          <w:vertAlign w:val="baseline"/>
        </w:rPr>
      </w:pPr>
      <w:r w:rsidDel="00000000" w:rsidR="00000000" w:rsidRPr="00000000">
        <w:rPr>
          <w:vertAlign w:val="baseline"/>
          <w:rtl w:val="0"/>
        </w:rPr>
        <w:t xml:space="preserve">Липсата на частен интерес на лицето, заемало публична длъжност, съответно заемащо висша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втора от ЗПУКИ (отм.), съответно на Глава VIII, Раздел II от ЗПКОНПИ от страна на Георги Н. Ангелски, в качеството му на лице, заемало публична длъжност по смисъла на чл. 3, т. 9 от ЗПУКИ (отм.) и лице, заемащо висша публична длъжност по смисъла на чл. 6, ал. 1, т. 32, предложение четвърто от ЗПКОНПИ, при гласуването на Решение № 8 по Протокол № 2/2017-19 от 26.01.2017 г. и на Решение № 3 по Протокол № 1/2018-19 от 25.01.2018 г. на Общински съвет – П..</w:t>
      </w:r>
    </w:p>
    <w:p w:rsidR="00000000" w:rsidDel="00000000" w:rsidP="00000000" w:rsidRDefault="00000000" w:rsidRPr="00000000" w14:paraId="0000004D">
      <w:pPr>
        <w:ind w:firstLine="567"/>
        <w:jc w:val="both"/>
        <w:rPr>
          <w:vertAlign w:val="baseline"/>
        </w:rPr>
      </w:pPr>
      <w:r w:rsidDel="00000000" w:rsidR="00000000" w:rsidRPr="00000000">
        <w:rPr>
          <w:rtl w:val="0"/>
        </w:rPr>
      </w:r>
    </w:p>
    <w:p w:rsidR="00000000" w:rsidDel="00000000" w:rsidP="00000000" w:rsidRDefault="00000000" w:rsidRPr="00000000" w14:paraId="0000004E">
      <w:pPr>
        <w:ind w:firstLine="567"/>
        <w:jc w:val="both"/>
        <w:rPr>
          <w:vertAlign w:val="baseline"/>
        </w:rPr>
      </w:pPr>
      <w:r w:rsidDel="00000000" w:rsidR="00000000" w:rsidRPr="00000000">
        <w:rPr>
          <w:vertAlign w:val="baseline"/>
          <w:rtl w:val="0"/>
        </w:rPr>
        <w:t xml:space="preserve">Предвид горното, Комисията за противодействие на корупцията и за отнемане на незаконно придобито имущество, на основание чл. 74, ал. 1 и ал. 2 от ЗПКОНПИ,</w:t>
      </w:r>
    </w:p>
    <w:p w:rsidR="00000000" w:rsidDel="00000000" w:rsidP="00000000" w:rsidRDefault="00000000" w:rsidRPr="00000000" w14:paraId="0000004F">
      <w:pPr>
        <w:spacing w:line="276" w:lineRule="auto"/>
        <w:ind w:right="-1" w:firstLine="567"/>
        <w:jc w:val="both"/>
        <w:rPr>
          <w:vertAlign w:val="baseline"/>
        </w:rPr>
      </w:pPr>
      <w:r w:rsidDel="00000000" w:rsidR="00000000" w:rsidRPr="00000000">
        <w:rPr>
          <w:rtl w:val="0"/>
        </w:rPr>
      </w:r>
    </w:p>
    <w:p w:rsidR="00000000" w:rsidDel="00000000" w:rsidP="00000000" w:rsidRDefault="00000000" w:rsidRPr="00000000" w14:paraId="00000050">
      <w:pPr>
        <w:spacing w:line="276" w:lineRule="auto"/>
        <w:ind w:right="-1"/>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51">
      <w:pPr>
        <w:spacing w:line="276" w:lineRule="auto"/>
        <w:ind w:right="-1"/>
        <w:jc w:val="center"/>
        <w:rPr>
          <w:b w:val="0"/>
          <w:bCs w:val="0"/>
          <w:vertAlign w:val="baseline"/>
        </w:rPr>
      </w:pPr>
      <w:r w:rsidDel="00000000" w:rsidR="00000000" w:rsidRPr="00000000">
        <w:rPr>
          <w:rtl w:val="0"/>
        </w:rPr>
      </w:r>
    </w:p>
    <w:p w:rsidR="00000000" w:rsidDel="00000000" w:rsidP="00000000" w:rsidRDefault="00000000" w:rsidRPr="00000000" w14:paraId="00000052">
      <w:pPr>
        <w:ind w:right="-1" w:firstLine="567"/>
        <w:jc w:val="both"/>
        <w:rPr>
          <w:color w:val="000000"/>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Георги Н. Ангелски с ЕГН **********, в качеството му на лице, заемащо публична длъжност по смисъла на чл. 3, т. 9 от ЗПУКИ (отм.)</w:t>
      </w:r>
      <w:r w:rsidDel="00000000" w:rsidR="00000000" w:rsidRPr="00000000">
        <w:rPr>
          <w:vertAlign w:val="baseline"/>
          <w:rtl w:val="0"/>
        </w:rPr>
        <w:t xml:space="preserve"> </w:t>
      </w:r>
      <w:r w:rsidDel="00000000" w:rsidR="00000000" w:rsidRPr="00000000">
        <w:rPr>
          <w:color w:val="000000"/>
          <w:vertAlign w:val="baseline"/>
          <w:rtl w:val="0"/>
        </w:rPr>
        <w:t xml:space="preserve">и лице, заемащо висша публична длъжност по смисъла на чл. 6, ал. 1, т. 32 от ЗПКОНПИ във връзка с гласуването на Решение</w:t>
      </w:r>
      <w:r w:rsidDel="00000000" w:rsidR="00000000" w:rsidRPr="00000000">
        <w:rPr>
          <w:vertAlign w:val="baseline"/>
          <w:rtl w:val="0"/>
        </w:rPr>
        <w:t xml:space="preserve"> </w:t>
      </w:r>
      <w:r w:rsidDel="00000000" w:rsidR="00000000" w:rsidRPr="00000000">
        <w:rPr>
          <w:color w:val="000000"/>
          <w:vertAlign w:val="baseline"/>
          <w:rtl w:val="0"/>
        </w:rPr>
        <w:t xml:space="preserve">№ 768/15.12.2017 г. по Протокол № 28 от 15.12.2017 г. на Общински съвет – П., с което е одобрен План – сметка за разходите за сметосъбиране, сметоизвозване, депониране и поддържане на чистотата на териториите за обществено ползване за 2018 г. на територията на Община П., поради липса на частен интерес, негов или на свързано с него лице по смисъла на § 1, т. 1 от ДР на ЗПУКИ (отм.).</w:t>
      </w:r>
    </w:p>
    <w:p w:rsidR="00000000" w:rsidDel="00000000" w:rsidP="00000000" w:rsidRDefault="00000000" w:rsidRPr="00000000" w14:paraId="00000053">
      <w:pPr>
        <w:ind w:right="-1" w:firstLine="567"/>
        <w:jc w:val="both"/>
        <w:rPr>
          <w:b w:val="0"/>
          <w:bCs w:val="0"/>
          <w:color w:val="000000"/>
          <w:vertAlign w:val="baseline"/>
        </w:rPr>
      </w:pPr>
      <w:r w:rsidDel="00000000" w:rsidR="00000000" w:rsidRPr="00000000">
        <w:rPr>
          <w:rtl w:val="0"/>
        </w:rPr>
      </w:r>
    </w:p>
    <w:p w:rsidR="00000000" w:rsidDel="00000000" w:rsidP="00000000" w:rsidRDefault="00000000" w:rsidRPr="00000000" w14:paraId="00000054">
      <w:pPr>
        <w:ind w:right="-1" w:firstLine="567"/>
        <w:jc w:val="both"/>
        <w:rPr>
          <w:color w:val="000000"/>
          <w:vertAlign w:val="baseline"/>
        </w:rPr>
      </w:pPr>
      <w:r w:rsidDel="00000000" w:rsidR="00000000" w:rsidRPr="00000000">
        <w:rPr>
          <w:b w:val="1"/>
          <w:bCs w:val="1"/>
          <w:color w:val="000000"/>
          <w:vertAlign w:val="baseline"/>
          <w:rtl w:val="0"/>
        </w:rPr>
        <w:t xml:space="preserve">НЕ УСТАНОВЯВА</w:t>
      </w:r>
      <w:r w:rsidDel="00000000" w:rsidR="00000000" w:rsidRPr="00000000">
        <w:rPr>
          <w:color w:val="000000"/>
          <w:vertAlign w:val="baseline"/>
          <w:rtl w:val="0"/>
        </w:rPr>
        <w:t xml:space="preserve"> конфликт на интереси по отношение на Георги Н. Ангелски с ЕГН **********, в качеството му на лице, заемащо публична длъжност по смисъла на чл. 3, т. 9 от ЗПУКИ (отм.) и лице, заемащо висша публична длъжност по смисъла на чл. 6, ал. 1, т. 32 от ЗПКОНПИ, във връзка с гласуването на Решение № 476/10.02.2017 г. по Протокол № 19 от 10.02.2017 г. на Общински съвет – П. за приемането на бюджета на Община П. за 2017 г., поради липса на частен интерес, негов или на свързано с него лице по смисъла на § 1, т. 1 от ДР на ЗПУКИ (отм.).</w:t>
      </w:r>
    </w:p>
    <w:p w:rsidR="00000000" w:rsidDel="00000000" w:rsidP="00000000" w:rsidRDefault="00000000" w:rsidRPr="00000000" w14:paraId="00000055">
      <w:pPr>
        <w:ind w:right="-1" w:firstLine="567"/>
        <w:jc w:val="both"/>
        <w:rPr>
          <w:b w:val="0"/>
          <w:bCs w:val="0"/>
          <w:color w:val="000000"/>
          <w:vertAlign w:val="baseline"/>
        </w:rPr>
      </w:pPr>
      <w:r w:rsidDel="00000000" w:rsidR="00000000" w:rsidRPr="00000000">
        <w:rPr>
          <w:rtl w:val="0"/>
        </w:rPr>
      </w:r>
    </w:p>
    <w:p w:rsidR="00000000" w:rsidDel="00000000" w:rsidP="00000000" w:rsidRDefault="00000000" w:rsidRPr="00000000" w14:paraId="00000056">
      <w:pPr>
        <w:ind w:right="-1" w:firstLine="567"/>
        <w:jc w:val="both"/>
        <w:rPr>
          <w:color w:val="000000"/>
          <w:vertAlign w:val="baseline"/>
        </w:rPr>
      </w:pPr>
      <w:r w:rsidDel="00000000" w:rsidR="00000000" w:rsidRPr="00000000">
        <w:rPr>
          <w:b w:val="1"/>
          <w:bCs w:val="1"/>
          <w:color w:val="000000"/>
          <w:vertAlign w:val="baseline"/>
          <w:rtl w:val="0"/>
        </w:rPr>
        <w:t xml:space="preserve">НЕ УСТАНОВЯВА</w:t>
      </w:r>
      <w:r w:rsidDel="00000000" w:rsidR="00000000" w:rsidRPr="00000000">
        <w:rPr>
          <w:color w:val="000000"/>
          <w:vertAlign w:val="baseline"/>
          <w:rtl w:val="0"/>
        </w:rPr>
        <w:t xml:space="preserve"> конфликт на интереси по отношение на Георги Н. Ангелски с ЕГН **********, в качеството му на лице, заемащо публична длъжност по смисъла на чл. 3, т. 9 от ЗПУКИ (отм.) и лице, заемащо висша публична длъжност по смисъла на чл. 6, ал. 1, т. 32 от ЗПКОНПИ, във връзка с гласуването на 23.01.2018 г. в</w:t>
      </w:r>
      <w:r w:rsidDel="00000000" w:rsidR="00000000" w:rsidRPr="00000000">
        <w:rPr>
          <w:vertAlign w:val="baseline"/>
          <w:rtl w:val="0"/>
        </w:rPr>
        <w:t xml:space="preserve"> </w:t>
      </w:r>
      <w:r w:rsidDel="00000000" w:rsidR="00000000" w:rsidRPr="00000000">
        <w:rPr>
          <w:color w:val="000000"/>
          <w:vertAlign w:val="baseline"/>
          <w:rtl w:val="0"/>
        </w:rPr>
        <w:t xml:space="preserve">ПК по „Териториално и селищно устройство, транспорт и екология“ при Общински съвет – П. за приемането на предложението на кмета на Община П. за бюджета на Община П. за 2018 г., поради липса на частен интерес, негов или на свързано с него лице по смисъла на § 1, т. 1 от ДР на ЗПУКИ (отм.), респективно § 1, т. 15, б.“а“ от ДР на ЗПКОНПИ.</w:t>
      </w:r>
    </w:p>
    <w:p w:rsidR="00000000" w:rsidDel="00000000" w:rsidP="00000000" w:rsidRDefault="00000000" w:rsidRPr="00000000" w14:paraId="00000057">
      <w:pPr>
        <w:ind w:right="-1" w:firstLine="567"/>
        <w:jc w:val="both"/>
        <w:rPr>
          <w:b w:val="0"/>
          <w:bCs w:val="0"/>
          <w:color w:val="000000"/>
          <w:vertAlign w:val="baseline"/>
        </w:rPr>
      </w:pPr>
      <w:r w:rsidDel="00000000" w:rsidR="00000000" w:rsidRPr="00000000">
        <w:rPr>
          <w:rtl w:val="0"/>
        </w:rPr>
      </w:r>
    </w:p>
    <w:p w:rsidR="00000000" w:rsidDel="00000000" w:rsidP="00000000" w:rsidRDefault="00000000" w:rsidRPr="00000000" w14:paraId="00000058">
      <w:pPr>
        <w:ind w:right="-1" w:firstLine="567"/>
        <w:jc w:val="both"/>
        <w:rPr>
          <w:color w:val="000000"/>
          <w:vertAlign w:val="baseline"/>
        </w:rPr>
      </w:pPr>
      <w:r w:rsidDel="00000000" w:rsidR="00000000" w:rsidRPr="00000000">
        <w:rPr>
          <w:b w:val="1"/>
          <w:bCs w:val="1"/>
          <w:color w:val="000000"/>
          <w:vertAlign w:val="baseline"/>
          <w:rtl w:val="0"/>
        </w:rPr>
        <w:t xml:space="preserve">НЕ УСТАНОВЯВА</w:t>
      </w:r>
      <w:r w:rsidDel="00000000" w:rsidR="00000000" w:rsidRPr="00000000">
        <w:rPr>
          <w:color w:val="000000"/>
          <w:vertAlign w:val="baseline"/>
          <w:rtl w:val="0"/>
        </w:rPr>
        <w:t xml:space="preserve"> конфликт на интереси по отношение на Георги Н. Ангелски с ЕГН **********, в качеството му на лице, заемащо публична длъжност по смисъла на чл. 3, т. 9 от ЗПУКИ (отм.) и лице, заемащо висша публична длъжност по смисъла на чл. 6, ал. 1, т. 32 от ЗПКОНПИ, във връзка с гласуването на Решение № 790/31.01.2018 г. по Протокол № 29 от 31.01.2018 г. за приемането на бюджета на Община П. за 2018 г., поради липса на частен интерес, негов или на свързано с него лице по смисъла на § 1, т. 1 от ДР на ЗПУКИ (отм.), респективно по § 1, т. 15, б.“а“ от ДР на ЗПКОНПИ.</w:t>
      </w:r>
    </w:p>
    <w:p w:rsidR="00000000" w:rsidDel="00000000" w:rsidP="00000000" w:rsidRDefault="00000000" w:rsidRPr="00000000" w14:paraId="00000059">
      <w:pPr>
        <w:ind w:right="-1" w:firstLine="567"/>
        <w:jc w:val="both"/>
        <w:rPr>
          <w:color w:val="000000"/>
          <w:vertAlign w:val="baseline"/>
        </w:rPr>
      </w:pPr>
      <w:r w:rsidDel="00000000" w:rsidR="00000000" w:rsidRPr="00000000">
        <w:rPr>
          <w:rtl w:val="0"/>
        </w:rPr>
      </w:r>
    </w:p>
    <w:p w:rsidR="00000000" w:rsidDel="00000000" w:rsidP="00000000" w:rsidRDefault="00000000" w:rsidRPr="00000000" w14:paraId="0000005A">
      <w:pPr>
        <w:ind w:right="-1" w:firstLine="567"/>
        <w:jc w:val="both"/>
        <w:rPr>
          <w:color w:val="000000"/>
          <w:vertAlign w:val="baseline"/>
        </w:rPr>
      </w:pPr>
      <w:r w:rsidDel="00000000" w:rsidR="00000000" w:rsidRPr="00000000">
        <w:rPr>
          <w:color w:val="000000"/>
          <w:vertAlign w:val="baseline"/>
          <w:rtl w:val="0"/>
        </w:rPr>
        <w:t xml:space="preserve">Препис от решението да се изпрати на Окръжна прокуратура С., с оглед преценка за реализиране на правомощията й по чл. 76, ал. 2 от ЗПКОНПИ.</w:t>
      </w:r>
    </w:p>
    <w:p w:rsidR="00000000" w:rsidDel="00000000" w:rsidP="00000000" w:rsidRDefault="00000000" w:rsidRPr="00000000" w14:paraId="0000005B">
      <w:pPr>
        <w:tabs>
          <w:tab w:val="left" w:leader="none" w:pos="0"/>
        </w:tabs>
        <w:spacing w:line="276" w:lineRule="auto"/>
        <w:ind w:firstLine="567"/>
        <w:jc w:val="both"/>
        <w:rPr>
          <w:vertAlign w:val="baseline"/>
        </w:rPr>
      </w:pPr>
      <w:r w:rsidDel="00000000" w:rsidR="00000000" w:rsidRPr="00000000">
        <w:rPr>
          <w:rtl w:val="0"/>
        </w:rPr>
      </w:r>
    </w:p>
    <w:p w:rsidR="00000000" w:rsidDel="00000000" w:rsidP="00000000" w:rsidRDefault="00000000" w:rsidRPr="00000000" w14:paraId="0000005C">
      <w:pPr>
        <w:tabs>
          <w:tab w:val="left" w:leader="none" w:pos="0"/>
        </w:tabs>
        <w:spacing w:line="276" w:lineRule="auto"/>
        <w:ind w:firstLine="567"/>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5D">
      <w:pPr>
        <w:tabs>
          <w:tab w:val="left" w:leader="none" w:pos="0"/>
        </w:tabs>
        <w:spacing w:line="276" w:lineRule="auto"/>
        <w:ind w:firstLine="567"/>
        <w:jc w:val="both"/>
        <w:rPr>
          <w:vertAlign w:val="baseline"/>
        </w:rPr>
      </w:pPr>
      <w:r w:rsidDel="00000000" w:rsidR="00000000" w:rsidRPr="00000000">
        <w:rPr>
          <w:rtl w:val="0"/>
        </w:rPr>
      </w:r>
    </w:p>
    <w:p w:rsidR="00000000" w:rsidDel="00000000" w:rsidP="00000000" w:rsidRDefault="00000000" w:rsidRPr="00000000" w14:paraId="0000005E">
      <w:pPr>
        <w:spacing w:line="276" w:lineRule="auto"/>
        <w:ind w:firstLine="2835"/>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5F">
      <w:pPr>
        <w:spacing w:line="276" w:lineRule="auto"/>
        <w:ind w:firstLine="2835"/>
        <w:rPr>
          <w:b w:val="0"/>
          <w:bCs w:val="0"/>
          <w:vertAlign w:val="baseline"/>
        </w:rPr>
      </w:pPr>
      <w:r w:rsidDel="00000000" w:rsidR="00000000" w:rsidRPr="00000000">
        <w:rPr>
          <w:rtl w:val="0"/>
        </w:rPr>
      </w:r>
    </w:p>
    <w:p w:rsidR="00000000" w:rsidDel="00000000" w:rsidP="00000000" w:rsidRDefault="00000000" w:rsidRPr="00000000" w14:paraId="00000060">
      <w:pPr>
        <w:spacing w:line="276" w:lineRule="auto"/>
        <w:ind w:firstLine="2835"/>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61">
      <w:pPr>
        <w:spacing w:line="276" w:lineRule="auto"/>
        <w:ind w:firstLine="2835"/>
        <w:rPr>
          <w:b w:val="0"/>
          <w:bCs w:val="0"/>
          <w:vertAlign w:val="baseline"/>
        </w:rPr>
      </w:pPr>
      <w:r w:rsidDel="00000000" w:rsidR="00000000" w:rsidRPr="00000000">
        <w:rPr>
          <w:rtl w:val="0"/>
        </w:rPr>
      </w:r>
    </w:p>
    <w:p w:rsidR="00000000" w:rsidDel="00000000" w:rsidP="00000000" w:rsidRDefault="00000000" w:rsidRPr="00000000" w14:paraId="00000062">
      <w:pPr>
        <w:spacing w:line="276" w:lineRule="auto"/>
        <w:ind w:firstLine="2835"/>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63">
      <w:pPr>
        <w:spacing w:line="276" w:lineRule="auto"/>
        <w:ind w:firstLine="2835"/>
        <w:rPr>
          <w:b w:val="0"/>
          <w:bCs w:val="0"/>
          <w:vertAlign w:val="baseline"/>
        </w:rPr>
      </w:pPr>
      <w:r w:rsidDel="00000000" w:rsidR="00000000" w:rsidRPr="00000000">
        <w:rPr>
          <w:rtl w:val="0"/>
        </w:rPr>
      </w:r>
    </w:p>
    <w:p w:rsidR="00000000" w:rsidDel="00000000" w:rsidP="00000000" w:rsidRDefault="00000000" w:rsidRPr="00000000" w14:paraId="00000064">
      <w:pPr>
        <w:spacing w:line="276" w:lineRule="auto"/>
        <w:ind w:firstLine="2835"/>
        <w:rPr>
          <w:b w:val="0"/>
          <w:bCs w:val="0"/>
          <w:vertAlign w:val="baseline"/>
        </w:rPr>
      </w:pPr>
      <w:r w:rsidDel="00000000" w:rsidR="00000000" w:rsidRPr="00000000">
        <w:rPr>
          <w:b w:val="1"/>
          <w:bCs w:val="1"/>
          <w:vertAlign w:val="baseline"/>
          <w:rtl w:val="0"/>
        </w:rPr>
        <w:t xml:space="preserve">Член:…………………………………..../ Пламен Йоцов /</w:t>
      </w:r>
      <w:r w:rsidDel="00000000" w:rsidR="00000000" w:rsidRPr="00000000">
        <w:rPr>
          <w:rtl w:val="0"/>
        </w:rPr>
      </w:r>
    </w:p>
    <w:p w:rsidR="00000000" w:rsidDel="00000000" w:rsidP="00000000" w:rsidRDefault="00000000" w:rsidRPr="00000000" w14:paraId="00000065">
      <w:pPr>
        <w:spacing w:line="276" w:lineRule="auto"/>
        <w:ind w:firstLine="2835"/>
        <w:rPr>
          <w:b w:val="0"/>
          <w:bCs w:val="0"/>
          <w:vertAlign w:val="baseline"/>
        </w:rPr>
      </w:pPr>
      <w:r w:rsidDel="00000000" w:rsidR="00000000" w:rsidRPr="00000000">
        <w:rPr>
          <w:rtl w:val="0"/>
        </w:rPr>
      </w:r>
    </w:p>
    <w:p w:rsidR="00000000" w:rsidDel="00000000" w:rsidP="00000000" w:rsidRDefault="00000000" w:rsidRPr="00000000" w14:paraId="00000066">
      <w:pPr>
        <w:spacing w:line="276" w:lineRule="auto"/>
        <w:ind w:firstLine="2835"/>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67">
      <w:pPr>
        <w:spacing w:line="276" w:lineRule="auto"/>
        <w:ind w:firstLine="567"/>
        <w:rPr>
          <w:b w:val="0"/>
          <w:bCs w:val="0"/>
          <w:vertAlign w:val="baseline"/>
        </w:rPr>
      </w:pPr>
      <w:r w:rsidDel="00000000" w:rsidR="00000000" w:rsidRPr="00000000">
        <w:rPr>
          <w:rtl w:val="0"/>
        </w:rPr>
      </w:r>
    </w:p>
    <w:p w:rsidR="00000000" w:rsidDel="00000000" w:rsidP="00000000" w:rsidRDefault="00000000" w:rsidRPr="00000000" w14:paraId="00000068">
      <w:pPr>
        <w:spacing w:line="276" w:lineRule="auto"/>
        <w:ind w:firstLine="567"/>
        <w:rPr>
          <w:b w:val="0"/>
          <w:bCs w:val="0"/>
          <w:sz w:val="16"/>
          <w:szCs w:val="16"/>
          <w:vertAlign w:val="baseline"/>
        </w:rPr>
      </w:pPr>
      <w:r w:rsidDel="00000000" w:rsidR="00000000" w:rsidRPr="00000000">
        <w:rPr>
          <w:rtl w:val="0"/>
        </w:rPr>
      </w:r>
    </w:p>
    <w:p w:rsidR="00000000" w:rsidDel="00000000" w:rsidP="00000000" w:rsidRDefault="00000000" w:rsidRPr="00000000" w14:paraId="00000069">
      <w:pPr>
        <w:tabs>
          <w:tab w:val="left" w:leader="none" w:pos="5400"/>
        </w:tabs>
        <w:spacing w:line="276" w:lineRule="auto"/>
        <w:ind w:firstLine="567"/>
        <w:jc w:val="both"/>
        <w:rPr>
          <w:i w:val="0"/>
          <w:iCs w:val="0"/>
          <w:sz w:val="18"/>
          <w:szCs w:val="18"/>
          <w:vertAlign w:val="baseline"/>
        </w:rPr>
      </w:pPr>
      <w:r w:rsidDel="00000000" w:rsidR="00000000" w:rsidRPr="00000000">
        <w:rPr>
          <w:rtl w:val="0"/>
        </w:rPr>
      </w:r>
    </w:p>
    <w:p w:rsidR="00000000" w:rsidDel="00000000" w:rsidP="00000000" w:rsidRDefault="00000000" w:rsidRPr="00000000" w14:paraId="0000006A">
      <w:pPr>
        <w:tabs>
          <w:tab w:val="left" w:leader="none" w:pos="5400"/>
        </w:tabs>
        <w:spacing w:line="276" w:lineRule="auto"/>
        <w:ind w:firstLine="567"/>
        <w:jc w:val="both"/>
        <w:rPr>
          <w:i w:val="0"/>
          <w:iCs w:val="0"/>
          <w:sz w:val="18"/>
          <w:szCs w:val="18"/>
          <w:vertAlign w:val="baseline"/>
        </w:rPr>
      </w:pPr>
      <w:r w:rsidDel="00000000" w:rsidR="00000000" w:rsidRPr="00000000">
        <w:rPr>
          <w:rtl w:val="0"/>
        </w:rPr>
      </w:r>
    </w:p>
    <w:p w:rsidR="00000000" w:rsidDel="00000000" w:rsidP="00000000" w:rsidRDefault="00000000" w:rsidRPr="00000000" w14:paraId="0000006B">
      <w:pPr>
        <w:tabs>
          <w:tab w:val="left" w:leader="none" w:pos="5400"/>
        </w:tabs>
        <w:spacing w:line="276" w:lineRule="auto"/>
        <w:ind w:firstLine="567"/>
        <w:jc w:val="both"/>
        <w:rPr>
          <w:i w:val="0"/>
          <w:iCs w:val="0"/>
          <w:sz w:val="18"/>
          <w:szCs w:val="18"/>
          <w:vertAlign w:val="baseline"/>
        </w:rPr>
      </w:pPr>
      <w:r w:rsidDel="00000000" w:rsidR="00000000" w:rsidRPr="00000000">
        <w:rPr>
          <w:rtl w:val="0"/>
        </w:rPr>
      </w:r>
    </w:p>
    <w:p w:rsidR="00000000" w:rsidDel="00000000" w:rsidP="00000000" w:rsidRDefault="00000000" w:rsidRPr="00000000" w14:paraId="0000006C">
      <w:pPr>
        <w:tabs>
          <w:tab w:val="left" w:leader="none" w:pos="5400"/>
        </w:tabs>
        <w:spacing w:line="276" w:lineRule="auto"/>
        <w:ind w:firstLine="567"/>
        <w:jc w:val="both"/>
        <w:rPr>
          <w:i w:val="0"/>
          <w:iCs w:val="0"/>
          <w:sz w:val="18"/>
          <w:szCs w:val="18"/>
          <w:vertAlign w:val="baseline"/>
        </w:rPr>
      </w:pPr>
      <w:r w:rsidDel="00000000" w:rsidR="00000000" w:rsidRPr="00000000">
        <w:rPr>
          <w:rtl w:val="0"/>
        </w:rPr>
      </w:r>
    </w:p>
    <w:sectPr>
      <w:headerReference r:id="rId6" w:type="first"/>
      <w:footerReference r:id="rId7" w:type="default"/>
      <w:pgSz w:h="15840" w:w="12240" w:orient="portrait"/>
      <w:pgMar w:bottom="851" w:top="993" w:left="1276" w:right="1041" w:header="142" w:footer="53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18"/>
        <w:szCs w:val="18"/>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6E">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F">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70">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71">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72">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