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РС-24124-19-004</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15.01.2020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567"/>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5">
      <w:pPr>
        <w:spacing w:line="276" w:lineRule="auto"/>
        <w:ind w:firstLine="567"/>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spacing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Производството е образувано с рег. № ЦУ01/24124/11.10.2019г. на основание чл. 47, ал. 2 от ЗПКОНПИ, въз основа на докладна записка на ръководителя на звено „Връзки с обществеността“ на Комисията за противодействие на корупцията и за отнемане на незаконно придобитото имущество /КПКОНПИ/, с приложена към нея медийна публикация. </w:t>
      </w:r>
    </w:p>
    <w:p w:rsidR="00000000" w:rsidDel="00000000" w:rsidP="00000000" w:rsidRDefault="00000000" w:rsidRPr="00000000" w14:paraId="0000000A">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подаден против Георг Л. Спартански – кмет на Община П. мандат 2015-2019 г.</w:t>
      </w:r>
    </w:p>
    <w:p w:rsidR="00000000" w:rsidDel="00000000" w:rsidP="00000000" w:rsidRDefault="00000000" w:rsidRPr="00000000" w14:paraId="0000000B">
      <w:pPr>
        <w:tabs>
          <w:tab w:val="left" w:leader="none" w:pos="0"/>
        </w:tabs>
        <w:spacing w:line="276" w:lineRule="auto"/>
        <w:ind w:firstLine="567"/>
        <w:jc w:val="both"/>
        <w:rPr>
          <w:vertAlign w:val="baseline"/>
        </w:rPr>
      </w:pPr>
      <w:r w:rsidDel="00000000" w:rsidR="00000000" w:rsidRPr="00000000">
        <w:rPr>
          <w:vertAlign w:val="baseline"/>
          <w:rtl w:val="0"/>
        </w:rPr>
        <w:t xml:space="preserve">По същество, твърденията в сигнала са, че Георг Спартански, в качеството му на кмет на Община П., е изразходвал европейски средства, отпуснати в изпълнение на Оперативна програма „Околна Среда“ в нарушение на Закона за обществените поръчки, вследствие на което на Община П. е наложена финансова санкция в размер на 1 200 000 лв. от Министерство на околната среда и водите.</w:t>
      </w:r>
    </w:p>
    <w:p w:rsidR="00000000" w:rsidDel="00000000" w:rsidP="00000000" w:rsidRDefault="00000000" w:rsidRPr="00000000" w14:paraId="0000000C">
      <w:pPr>
        <w:tabs>
          <w:tab w:val="left" w:leader="none" w:pos="0"/>
        </w:tabs>
        <w:spacing w:line="276" w:lineRule="auto"/>
        <w:ind w:firstLine="567"/>
        <w:jc w:val="both"/>
        <w:rPr>
          <w:vertAlign w:val="baseline"/>
        </w:rPr>
      </w:pPr>
      <w:r w:rsidDel="00000000" w:rsidR="00000000" w:rsidRPr="00000000">
        <w:rPr>
          <w:vertAlign w:val="baseline"/>
          <w:rtl w:val="0"/>
        </w:rPr>
        <w:t xml:space="preserve">Твърди се, че отпуснатите средства в размер на 20 милиона лева са получени по проведена обществена поръчка от „***********.“ ООД и ДЗЗД „***********.“ – дружества, свързани с лица от общинската администрация и бивши и настоящи политици.</w:t>
      </w:r>
    </w:p>
    <w:p w:rsidR="00000000" w:rsidDel="00000000" w:rsidP="00000000" w:rsidRDefault="00000000" w:rsidRPr="00000000" w14:paraId="0000000D">
      <w:pPr>
        <w:tabs>
          <w:tab w:val="left" w:leader="none" w:pos="0"/>
        </w:tabs>
        <w:spacing w:line="276" w:lineRule="auto"/>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0E">
      <w:pPr>
        <w:tabs>
          <w:tab w:val="left" w:leader="none" w:pos="0"/>
        </w:tabs>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0F">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ЦУ01/31853/12.12.2019г. с приложения - Удостоверение за избран кмет на община; клетвен лист; информация относно достъп до Информационна система за управление и наблюдение на средствата от европейския съюз в България /ИСУН/. Служебно са приобщени удостоверения за родствени връзки от сигнал с рег. № С-479/11.10.2018 г. на КПКОНПИ.</w:t>
      </w:r>
    </w:p>
    <w:p w:rsidR="00000000" w:rsidDel="00000000" w:rsidP="00000000" w:rsidRDefault="00000000" w:rsidRPr="00000000" w14:paraId="00000010">
      <w:pPr>
        <w:tabs>
          <w:tab w:val="left" w:leader="none" w:pos="0"/>
        </w:tabs>
        <w:spacing w:after="240" w:lineRule="auto"/>
        <w:ind w:firstLine="709"/>
        <w:jc w:val="both"/>
        <w:rPr>
          <w:vertAlign w:val="baseline"/>
        </w:rPr>
      </w:pPr>
      <w:r w:rsidDel="00000000" w:rsidR="00000000" w:rsidRPr="00000000">
        <w:rPr>
          <w:vertAlign w:val="baseline"/>
          <w:rtl w:val="0"/>
        </w:rPr>
        <w:t xml:space="preserve">Служебно е направена справка в Търговски регистър, АОП и интернет страницата на Община П..</w:t>
      </w:r>
    </w:p>
    <w:p w:rsidR="00000000" w:rsidDel="00000000" w:rsidP="00000000" w:rsidRDefault="00000000" w:rsidRPr="00000000" w14:paraId="00000011">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2">
      <w:pPr>
        <w:spacing w:after="240" w:lineRule="auto"/>
        <w:ind w:firstLine="708"/>
        <w:jc w:val="both"/>
        <w:rPr>
          <w:vertAlign w:val="baseline"/>
        </w:rPr>
      </w:pPr>
      <w:r w:rsidDel="00000000" w:rsidR="00000000" w:rsidRPr="00000000">
        <w:rPr>
          <w:vertAlign w:val="baseline"/>
          <w:rtl w:val="0"/>
        </w:rPr>
        <w:t xml:space="preserve">Георг Л. Спартански е кмет на Община П. за мандат 2015г. – 2019г. и мандат 2019г. – 2023 г., видно от приложените клетвени листа от дата 10.11.2015г. и 12.11.2019 г. Подал е декларация по чл.12, т.1 от ЗПУКИ (отм.) на 10.11.2015 г. и декларация по чл.12, т.2 от ЗПУКИ (отм.) на 17.11.2015 г.</w:t>
      </w:r>
    </w:p>
    <w:p w:rsidR="00000000" w:rsidDel="00000000" w:rsidP="00000000" w:rsidRDefault="00000000" w:rsidRPr="00000000" w14:paraId="00000013">
      <w:pPr>
        <w:spacing w:line="276" w:lineRule="auto"/>
        <w:ind w:firstLine="709"/>
        <w:jc w:val="both"/>
        <w:rPr>
          <w:rFonts w:ascii="Calibri" w:cs="Calibri" w:eastAsia="Calibri" w:hAnsi="Calibri"/>
          <w:color w:val="000000"/>
          <w:sz w:val="22"/>
          <w:szCs w:val="22"/>
          <w:vertAlign w:val="baseline"/>
        </w:rPr>
      </w:pPr>
      <w:r w:rsidDel="00000000" w:rsidR="00000000" w:rsidRPr="00000000">
        <w:rPr>
          <w:color w:val="000000"/>
          <w:vertAlign w:val="baseline"/>
          <w:rtl w:val="0"/>
        </w:rPr>
        <w:t xml:space="preserve">Между Община П., в качеството на бенефициент, и Община Д. М, в качеството на партньор, от една страна, и Министерството на околната среда и водите, от друга страна, е сключен Договор № Д-34-5 / 18.01.2017г. за безвъзмездна финансова помощ по Оперативна програма „Околна среда 2014 – 2020г.“, съфинансирана от Европейския фонд за регионално развитие и от Кохезионния фонд на Европейския съюз за проект „Интегриран воден цикъл П. – Д. М“.</w:t>
      </w:r>
      <w:r w:rsidDel="00000000" w:rsidR="00000000" w:rsidRPr="00000000">
        <w:rPr>
          <w:rtl w:val="0"/>
        </w:rPr>
      </w:r>
    </w:p>
    <w:p w:rsidR="00000000" w:rsidDel="00000000" w:rsidP="00000000" w:rsidRDefault="00000000" w:rsidRPr="00000000" w14:paraId="00000014">
      <w:pPr>
        <w:spacing w:line="276" w:lineRule="auto"/>
        <w:ind w:firstLine="709"/>
        <w:jc w:val="both"/>
        <w:rPr>
          <w:rFonts w:ascii="Calibri" w:cs="Calibri" w:eastAsia="Calibri" w:hAnsi="Calibri"/>
          <w:color w:val="000000"/>
          <w:sz w:val="22"/>
          <w:szCs w:val="22"/>
          <w:vertAlign w:val="baseline"/>
        </w:rPr>
      </w:pPr>
      <w:r w:rsidDel="00000000" w:rsidR="00000000" w:rsidRPr="00000000">
        <w:rPr>
          <w:color w:val="000000"/>
          <w:vertAlign w:val="baseline"/>
          <w:rtl w:val="0"/>
        </w:rPr>
        <w:t xml:space="preserve">Изпълнението на дейностите по проекта е възложено чрез провеждане на процедури за възлагане на обществени поръчки при спазване на Закона за обществени поръчки.</w:t>
      </w:r>
      <w:r w:rsidDel="00000000" w:rsidR="00000000" w:rsidRPr="00000000">
        <w:rPr>
          <w:rtl w:val="0"/>
        </w:rPr>
      </w:r>
    </w:p>
    <w:p w:rsidR="00000000" w:rsidDel="00000000" w:rsidP="00000000" w:rsidRDefault="00000000" w:rsidRPr="00000000" w14:paraId="00000015">
      <w:pPr>
        <w:spacing w:line="276" w:lineRule="auto"/>
        <w:ind w:firstLine="709"/>
        <w:jc w:val="both"/>
        <w:rPr>
          <w:color w:val="000000"/>
          <w:vertAlign w:val="baseline"/>
        </w:rPr>
      </w:pPr>
      <w:r w:rsidDel="00000000" w:rsidR="00000000" w:rsidRPr="00000000">
        <w:rPr>
          <w:color w:val="000000"/>
          <w:vertAlign w:val="baseline"/>
          <w:rtl w:val="0"/>
        </w:rPr>
        <w:t xml:space="preserve">На 17.08.2017 г., по реда на чл.73, ал.1 от ЗОП от Община П., в качеството си на възложител, кметът на Община П. – Георг Спартански подписва решение № РД-10-1406 за откриване на процедура „Проектиране и изпълнение на строителство (инженеринг) по проект: „Интегриран воден цикъл П. – Д. М“ по две обособени позиции: Обособена позиция № 1 – „Проектиране и изпълнение на строителство (инженеринг) за обект „Изграждане на канализационна и съпътстваща водопроводна мрежа на с. Я., общ. П. (етап І)“ и Обособена позиция № 2 – „Проектиране и изпълнение на строителство (инженеринг) за обект „Изграждане на канализационна и съпътстваща водопроводна мрежа на с. Б., общ. П. (етап І)“. На същата дата е подписано и Обявление за публикуване на поръчката с № ВЦ-62/17.08.2017 г. на Община П..</w:t>
      </w:r>
    </w:p>
    <w:p w:rsidR="00000000" w:rsidDel="00000000" w:rsidP="00000000" w:rsidRDefault="00000000" w:rsidRPr="00000000" w14:paraId="00000016">
      <w:pPr>
        <w:spacing w:line="276" w:lineRule="auto"/>
        <w:ind w:firstLine="709"/>
        <w:jc w:val="both"/>
        <w:rPr>
          <w:color w:val="000000"/>
          <w:vertAlign w:val="baseline"/>
        </w:rPr>
      </w:pPr>
      <w:r w:rsidDel="00000000" w:rsidR="00000000" w:rsidRPr="00000000">
        <w:rPr>
          <w:color w:val="000000"/>
          <w:vertAlign w:val="baseline"/>
          <w:rtl w:val="0"/>
        </w:rPr>
        <w:t xml:space="preserve">На 18.08.2017 г. в профила на купувача, на интернет страницата на Община П.  е публикувана утвърдената от Георг Спартански, в качеството му на възложител, документация за участие в гореописаната процедура за възлагане на обществена поръчка. </w:t>
      </w:r>
    </w:p>
    <w:p w:rsidR="00000000" w:rsidDel="00000000" w:rsidP="00000000" w:rsidRDefault="00000000" w:rsidRPr="00000000" w14:paraId="00000017">
      <w:pPr>
        <w:spacing w:line="276" w:lineRule="auto"/>
        <w:ind w:firstLine="709"/>
        <w:jc w:val="both"/>
        <w:rPr>
          <w:color w:val="000000"/>
          <w:vertAlign w:val="baseline"/>
        </w:rPr>
      </w:pPr>
      <w:r w:rsidDel="00000000" w:rsidR="00000000" w:rsidRPr="00000000">
        <w:rPr>
          <w:color w:val="000000"/>
          <w:vertAlign w:val="baseline"/>
          <w:rtl w:val="0"/>
        </w:rPr>
        <w:t xml:space="preserve">Със Заповед № РД-10-1596 от 27.09.2017 г. на кмета на Община П. Георг Спартански, на основание чл. 44, ал. 2 от ЗМСМА, чл. 103 от ЗОП и чл. 51 от ППЗОП е назначена комисия за разглеждане, оценка и класиране на получените оферти.</w:t>
      </w:r>
    </w:p>
    <w:p w:rsidR="00000000" w:rsidDel="00000000" w:rsidP="00000000" w:rsidRDefault="00000000" w:rsidRPr="00000000" w14:paraId="00000018">
      <w:pPr>
        <w:spacing w:line="276" w:lineRule="auto"/>
        <w:ind w:firstLine="709"/>
        <w:jc w:val="both"/>
        <w:rPr>
          <w:color w:val="000000"/>
          <w:vertAlign w:val="baseline"/>
        </w:rPr>
      </w:pPr>
      <w:r w:rsidDel="00000000" w:rsidR="00000000" w:rsidRPr="00000000">
        <w:rPr>
          <w:color w:val="000000"/>
          <w:vertAlign w:val="baseline"/>
          <w:rtl w:val="0"/>
        </w:rPr>
        <w:t xml:space="preserve">На 23.11.2017 г., след като одобрява доклад (съгласно чл. 60, ал. 1 от ППЗОП), Георг Спартански, в качеството му на възложител, на основание чл. 22, ал. 1, т. 6 и чл. 106, ал. 6 от ЗОП подписва решение № РД-10-1996/23.11.2017 г. за определяне на изпълнител.</w:t>
      </w:r>
    </w:p>
    <w:p w:rsidR="00000000" w:rsidDel="00000000" w:rsidP="00000000" w:rsidRDefault="00000000" w:rsidRPr="00000000" w14:paraId="00000019">
      <w:pPr>
        <w:spacing w:line="276" w:lineRule="auto"/>
        <w:ind w:firstLine="709"/>
        <w:jc w:val="both"/>
        <w:rPr>
          <w:color w:val="000000"/>
          <w:vertAlign w:val="baseline"/>
        </w:rPr>
      </w:pPr>
      <w:r w:rsidDel="00000000" w:rsidR="00000000" w:rsidRPr="00000000">
        <w:rPr>
          <w:color w:val="000000"/>
          <w:vertAlign w:val="baseline"/>
          <w:rtl w:val="0"/>
        </w:rPr>
        <w:t xml:space="preserve">Поръчката по Обособена позиция № 1 е възложена на „***********“ ЕООД, за което на 25.01.2018 г. е сключен договор между Община П., представлявана от Георг Спартански, в качеството му на Кмет на Община П. и Л. М. – Главен счетоводител, като възложител, и „***********“ ООД, представлявано от В. З., като изпълнител. Същият е на стойност 11 621 416,40 лева без ДДС.</w:t>
      </w:r>
    </w:p>
    <w:p w:rsidR="00000000" w:rsidDel="00000000" w:rsidP="00000000" w:rsidRDefault="00000000" w:rsidRPr="00000000" w14:paraId="0000001A">
      <w:pPr>
        <w:spacing w:line="276" w:lineRule="auto"/>
        <w:ind w:firstLine="709"/>
        <w:jc w:val="both"/>
        <w:rPr>
          <w:color w:val="000000"/>
          <w:vertAlign w:val="baseline"/>
        </w:rPr>
      </w:pPr>
      <w:r w:rsidDel="00000000" w:rsidR="00000000" w:rsidRPr="00000000">
        <w:rPr>
          <w:color w:val="000000"/>
          <w:vertAlign w:val="baseline"/>
          <w:rtl w:val="0"/>
        </w:rPr>
        <w:t xml:space="preserve">Обявлението за възложена поръчка по Обособена позиция № 1 е подписано от Спартански и публикувано в профила на купувача на 07.02.2018 г.</w:t>
      </w:r>
    </w:p>
    <w:p w:rsidR="00000000" w:rsidDel="00000000" w:rsidP="00000000" w:rsidRDefault="00000000" w:rsidRPr="00000000" w14:paraId="0000001B">
      <w:pPr>
        <w:spacing w:line="276" w:lineRule="auto"/>
        <w:ind w:firstLine="709"/>
        <w:jc w:val="both"/>
        <w:rPr>
          <w:color w:val="000000"/>
          <w:vertAlign w:val="baseline"/>
        </w:rPr>
      </w:pPr>
      <w:r w:rsidDel="00000000" w:rsidR="00000000" w:rsidRPr="00000000">
        <w:rPr>
          <w:color w:val="000000"/>
          <w:vertAlign w:val="baseline"/>
          <w:rtl w:val="0"/>
        </w:rPr>
        <w:t xml:space="preserve">Поръчката по Обособена позиция № 2 е възложена на ДЗЗД „***********.“ (група от икономическите оператори „***********“ ЕООД и „***********“ ЕООД), за което на 26.02.2018 г. е сключен договор между Община П., представлявана от Георг Спартански, в качеството му на Кмет на Община П. и Л. М. – Главен счетоводител, като възложител, и ДЗЗД „***********.“, представлявано от управителя В. Р. – управител като изпълнител. Същият е на стойност 7 974 227,63 лева без ДДС.</w:t>
      </w:r>
    </w:p>
    <w:p w:rsidR="00000000" w:rsidDel="00000000" w:rsidP="00000000" w:rsidRDefault="00000000" w:rsidRPr="00000000" w14:paraId="0000001C">
      <w:pPr>
        <w:spacing w:line="276" w:lineRule="auto"/>
        <w:ind w:firstLine="709"/>
        <w:jc w:val="both"/>
        <w:rPr>
          <w:color w:val="000000"/>
          <w:vertAlign w:val="baseline"/>
        </w:rPr>
      </w:pPr>
      <w:r w:rsidDel="00000000" w:rsidR="00000000" w:rsidRPr="00000000">
        <w:rPr>
          <w:color w:val="000000"/>
          <w:vertAlign w:val="baseline"/>
          <w:rtl w:val="0"/>
        </w:rPr>
        <w:t xml:space="preserve">Обявлението за възложена поръчка по Обособена позиция № 2 е подписано от Спартански и публикувано в профила на купувача на 01.03.2018 г.</w:t>
      </w:r>
    </w:p>
    <w:p w:rsidR="00000000" w:rsidDel="00000000" w:rsidP="00000000" w:rsidRDefault="00000000" w:rsidRPr="00000000" w14:paraId="0000001D">
      <w:pPr>
        <w:spacing w:line="276" w:lineRule="auto"/>
        <w:ind w:firstLine="709"/>
        <w:jc w:val="both"/>
        <w:rPr>
          <w:color w:val="000000"/>
          <w:vertAlign w:val="baseline"/>
        </w:rPr>
      </w:pPr>
      <w:r w:rsidDel="00000000" w:rsidR="00000000" w:rsidRPr="00000000">
        <w:rPr>
          <w:color w:val="000000"/>
          <w:vertAlign w:val="baseline"/>
          <w:rtl w:val="0"/>
        </w:rPr>
        <w:t xml:space="preserve">От управляващия орган е осъществен последващ контрол за законосъобразност на тези два отделни договора по проекта, в резултат на което са установени две нарушения, които нямат финансово влияние и четири нарушения, които имат финансово влияние. С Решение от 30.05.2018г. на  Ръководителя на Управляващия орган на Оперативна програма „Околна среда 2014 – 2020 г.“ е определена обща финансова корекция в размер на 5 % от разходите по сключения договор за Обособена позиция № 1: Договор № ИРО – 2243 от 25.01.2018 г. с изпълнител „***********“ ООД на стойност 11 621 416,40 лева без ДДС и 5 % от разходите по сключения договор за Обособена позиция № 2: Договор № ИРО – 2253 от 26.02.2018 г. с изпълнител ДЗЗД „***********.“ на стойност 7 974 227,63 лева без ДДС, сключени в изпълнение на проект „Интегриран воден цикъл П. – Д. М“.</w:t>
      </w:r>
    </w:p>
    <w:p w:rsidR="00000000" w:rsidDel="00000000" w:rsidP="00000000" w:rsidRDefault="00000000" w:rsidRPr="00000000" w14:paraId="0000001E">
      <w:pPr>
        <w:spacing w:line="276" w:lineRule="auto"/>
        <w:ind w:firstLine="709"/>
        <w:jc w:val="both"/>
        <w:rPr>
          <w:color w:val="000000"/>
          <w:vertAlign w:val="baseline"/>
        </w:rPr>
      </w:pPr>
      <w:r w:rsidDel="00000000" w:rsidR="00000000" w:rsidRPr="00000000">
        <w:rPr>
          <w:color w:val="000000"/>
          <w:vertAlign w:val="baseline"/>
          <w:rtl w:val="0"/>
        </w:rPr>
        <w:t xml:space="preserve">От направена справка в търговския регистър е видно, че управители и съдружници в „***********“ ООД с ЕИК *********** са В. Г. З. и Г. В. З.</w:t>
      </w:r>
    </w:p>
    <w:p w:rsidR="00000000" w:rsidDel="00000000" w:rsidP="00000000" w:rsidRDefault="00000000" w:rsidRPr="00000000" w14:paraId="0000001F">
      <w:pPr>
        <w:spacing w:line="276" w:lineRule="auto"/>
        <w:ind w:firstLine="709"/>
        <w:jc w:val="both"/>
        <w:rPr>
          <w:color w:val="000000"/>
          <w:vertAlign w:val="baseline"/>
        </w:rPr>
      </w:pPr>
      <w:r w:rsidDel="00000000" w:rsidR="00000000" w:rsidRPr="00000000">
        <w:rPr>
          <w:color w:val="000000"/>
          <w:vertAlign w:val="baseline"/>
          <w:rtl w:val="0"/>
        </w:rPr>
        <w:t xml:space="preserve">По отношение на ДЗЗД „***********.“ с Код по БУЛСТАТ ***********, след направена справка в Регистър Булстат се установи, че същото представлява група от икономическите оператори „***********“ ЕООД и „***********“ ЕООД. От направена справка в търговския регистър е видно, че „***********“ ЕООД е с управител и едноличен собственик на капитала В. Л. Р. „***********“ ЕООД е с управител и едноличен собственик на капитала С. К. С.</w:t>
      </w:r>
    </w:p>
    <w:p w:rsidR="00000000" w:rsidDel="00000000" w:rsidP="00000000" w:rsidRDefault="00000000" w:rsidRPr="00000000" w14:paraId="00000020">
      <w:pPr>
        <w:spacing w:line="276" w:lineRule="auto"/>
        <w:ind w:firstLine="709"/>
        <w:jc w:val="both"/>
        <w:rPr>
          <w:color w:val="000000"/>
          <w:vertAlign w:val="baseline"/>
        </w:rPr>
      </w:pPr>
      <w:r w:rsidDel="00000000" w:rsidR="00000000" w:rsidRPr="00000000">
        <w:rPr>
          <w:color w:val="000000"/>
          <w:vertAlign w:val="baseline"/>
          <w:rtl w:val="0"/>
        </w:rPr>
        <w:t xml:space="preserve">Не се установи Георг Спартански да е съдружник, едноличен собственик или управител в някое от изброените по-горе дружества.</w:t>
      </w:r>
    </w:p>
    <w:p w:rsidR="00000000" w:rsidDel="00000000" w:rsidP="00000000" w:rsidRDefault="00000000" w:rsidRPr="00000000" w14:paraId="00000021">
      <w:pPr>
        <w:tabs>
          <w:tab w:val="left" w:leader="none" w:pos="709"/>
        </w:tabs>
        <w:spacing w:line="276" w:lineRule="auto"/>
        <w:ind w:firstLine="709"/>
        <w:jc w:val="both"/>
        <w:rPr>
          <w:color w:val="000000"/>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се установи, че Георг Спартански няма родствени връзки с </w:t>
      </w:r>
      <w:r w:rsidDel="00000000" w:rsidR="00000000" w:rsidRPr="00000000">
        <w:rPr>
          <w:color w:val="000000"/>
          <w:vertAlign w:val="baseline"/>
          <w:rtl w:val="0"/>
        </w:rPr>
        <w:t xml:space="preserve">В. Г. З. и Г. В. З., както и с В. Л. Р. и С. К. С.</w:t>
      </w:r>
    </w:p>
    <w:p w:rsidR="00000000" w:rsidDel="00000000" w:rsidP="00000000" w:rsidRDefault="00000000" w:rsidRPr="00000000" w14:paraId="00000022">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23">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spacing w:after="240" w:line="276" w:lineRule="auto"/>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spacing w:after="240" w:line="276" w:lineRule="auto"/>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от ЗПУКИ (отм.), респ.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spacing w:line="276" w:lineRule="auto"/>
        <w:ind w:firstLine="426"/>
        <w:jc w:val="both"/>
        <w:rPr>
          <w:vertAlign w:val="baseline"/>
        </w:rPr>
      </w:pPr>
      <w:r w:rsidDel="00000000" w:rsidR="00000000" w:rsidRPr="00000000">
        <w:rPr>
          <w:vertAlign w:val="baseline"/>
          <w:rtl w:val="0"/>
        </w:rPr>
        <w:t xml:space="preserve">В качеството си на кмет, Георг Спартански е лице, заемало публична длъжност по смисъла на чл. 3, т. 8 от ЗПУКИ (отм.), респ.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7">
      <w:pPr>
        <w:spacing w:line="276" w:lineRule="auto"/>
        <w:ind w:firstLine="426"/>
        <w:jc w:val="both"/>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28">
      <w:pPr>
        <w:shd w:fill="fefefe" w:val="clear"/>
        <w:spacing w:line="276" w:lineRule="auto"/>
        <w:ind w:firstLine="426"/>
        <w:jc w:val="both"/>
        <w:rPr>
          <w:color w:val="000000"/>
          <w:vertAlign w:val="baseline"/>
        </w:rPr>
      </w:pPr>
      <w:r w:rsidDel="00000000" w:rsidR="00000000" w:rsidRPr="00000000">
        <w:rPr>
          <w:color w:val="000000"/>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9">
      <w:pPr>
        <w:shd w:fill="fefefe" w:val="clear"/>
        <w:spacing w:line="276" w:lineRule="auto"/>
        <w:ind w:firstLine="426"/>
        <w:jc w:val="both"/>
        <w:rPr>
          <w:color w:val="000000"/>
          <w:shd w:fill="fefefe" w:val="clear"/>
          <w:vertAlign w:val="baseline"/>
        </w:rPr>
      </w:pPr>
      <w:r w:rsidDel="00000000" w:rsidR="00000000" w:rsidRPr="00000000">
        <w:rPr>
          <w:color w:val="000000"/>
          <w:shd w:fill="fefefe" w:val="clear"/>
          <w:vertAlign w:val="baseline"/>
          <w:rtl w:val="0"/>
        </w:rPr>
        <w:t xml:space="preserve">Съгласно легалното определение в §1 т. 15 от ДР на ЗПКОНПИ,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2A">
      <w:pPr>
        <w:shd w:fill="fefefe" w:val="clear"/>
        <w:spacing w:line="276" w:lineRule="auto"/>
        <w:ind w:firstLine="426"/>
        <w:jc w:val="both"/>
        <w:rPr>
          <w:color w:val="000000"/>
          <w:shd w:fill="fefefe" w:val="clear"/>
          <w:vertAlign w:val="baseline"/>
        </w:rPr>
      </w:pPr>
      <w:r w:rsidDel="00000000" w:rsidR="00000000" w:rsidRPr="00000000">
        <w:rPr>
          <w:color w:val="000000"/>
          <w:shd w:fill="fefefe" w:val="clear"/>
          <w:vertAlign w:val="baseline"/>
          <w:rtl w:val="0"/>
        </w:rPr>
        <w:t xml:space="preserve">Поради липса на участие на Георг Спартански в капитала и управлението на </w:t>
      </w:r>
      <w:r w:rsidDel="00000000" w:rsidR="00000000" w:rsidRPr="00000000">
        <w:rPr>
          <w:color w:val="000000"/>
          <w:vertAlign w:val="baseline"/>
          <w:rtl w:val="0"/>
        </w:rPr>
        <w:t xml:space="preserve">***********“ ООД и ДЗЗД „***********.“, както и на родствени връзки между него и съдружниците и управителите на тези дружества, не е налице </w:t>
      </w:r>
      <w:r w:rsidDel="00000000" w:rsidR="00000000" w:rsidRPr="00000000">
        <w:rPr>
          <w:color w:val="000000"/>
          <w:shd w:fill="fefefe" w:val="clear"/>
          <w:vertAlign w:val="baseline"/>
          <w:rtl w:val="0"/>
        </w:rPr>
        <w:t xml:space="preserve">свързаност по смисъла на §1, т. 15, б. „а“ и б. „б“ от ДР на ЗПКОНПИ.</w:t>
      </w:r>
    </w:p>
    <w:p w:rsidR="00000000" w:rsidDel="00000000" w:rsidP="00000000" w:rsidRDefault="00000000" w:rsidRPr="00000000" w14:paraId="0000002B">
      <w:pPr>
        <w:shd w:fill="fefefe" w:val="clear"/>
        <w:spacing w:line="276" w:lineRule="auto"/>
        <w:ind w:firstLine="426"/>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2C">
      <w:pPr>
        <w:spacing w:line="276" w:lineRule="auto"/>
        <w:ind w:firstLine="426"/>
        <w:jc w:val="both"/>
        <w:rPr>
          <w:color w:val="000000"/>
          <w:vertAlign w:val="baseline"/>
        </w:rPr>
      </w:pPr>
      <w:r w:rsidDel="00000000" w:rsidR="00000000" w:rsidRPr="00000000">
        <w:rPr>
          <w:color w:val="000000"/>
          <w:vertAlign w:val="baseline"/>
          <w:rtl w:val="0"/>
        </w:rPr>
        <w:t xml:space="preserve">Съгласно разпоредбата на чл.7, ал.2, т. 7 от Устройствения правилник на Община П., кметът на Общината като ръководител на цялата изпълнителна дейност на общината организира провеждането на процедурите за възлагане на обществени поръчки и сключва договорите за тях.  </w:t>
      </w:r>
    </w:p>
    <w:p w:rsidR="00000000" w:rsidDel="00000000" w:rsidP="00000000" w:rsidRDefault="00000000" w:rsidRPr="00000000" w14:paraId="0000002D">
      <w:pPr>
        <w:spacing w:line="276" w:lineRule="auto"/>
        <w:ind w:firstLine="426"/>
        <w:jc w:val="both"/>
        <w:rPr>
          <w:color w:val="000000"/>
          <w:vertAlign w:val="baseline"/>
        </w:rPr>
      </w:pPr>
      <w:r w:rsidDel="00000000" w:rsidR="00000000" w:rsidRPr="00000000">
        <w:rPr>
          <w:vertAlign w:val="baseline"/>
          <w:rtl w:val="0"/>
        </w:rPr>
        <w:t xml:space="preserve">Георг Спартански, в качеството си на кмет е упражнил правомощия по служба при подписването на всички документи във връзка с организирането и провеждането на обществената поръчка </w:t>
      </w:r>
      <w:r w:rsidDel="00000000" w:rsidR="00000000" w:rsidRPr="00000000">
        <w:rPr>
          <w:color w:val="000000"/>
          <w:vertAlign w:val="baseline"/>
          <w:rtl w:val="0"/>
        </w:rPr>
        <w:t xml:space="preserve">„Проектиране и изпълнение на строителство (инженеринг) по проект: „Интегриран воден цикъл П. – Д. М“ по две обособени позиции: Обособена позиция № 1 – „Проектиране и изпълнение на строителство (инженеринг) за обект „Изграждане на канализационна и съпътстваща водопроводна мрежа на с. Я., общ. П. (етап І)“ и Обособена позиция № 2 – „Проектиране и изпълнение на строителство (инженеринг) за обект „Изграждане на канализационна и съпътстваща водопроводна мрежа на с. Б., общ. П. (етап І)“, както и при сключването на договори за Обособена позиция № 1: Договор № ИРО – 2243 от 25.01.2018 г. с изпълнител „***********“ ООД и Обособена позиция № 2: Договор № ИРО – 2253 от 26.02.2018 г. с изпълнител ДЗЗД „***********.“, сключени в изпълнение на проект „Интегриран воден цикъл П. – Д. М“. </w:t>
      </w:r>
    </w:p>
    <w:p w:rsidR="00000000" w:rsidDel="00000000" w:rsidP="00000000" w:rsidRDefault="00000000" w:rsidRPr="00000000" w14:paraId="0000002E">
      <w:pPr>
        <w:shd w:fill="fefefe" w:val="clear"/>
        <w:spacing w:line="276" w:lineRule="auto"/>
        <w:ind w:firstLine="426"/>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2F">
      <w:pPr>
        <w:tabs>
          <w:tab w:val="left" w:leader="none" w:pos="426"/>
          <w:tab w:val="left" w:leader="none" w:pos="851"/>
        </w:tabs>
        <w:spacing w:line="276" w:lineRule="auto"/>
        <w:ind w:firstLine="426"/>
        <w:jc w:val="both"/>
        <w:rPr>
          <w:color w:val="000000"/>
          <w:vertAlign w:val="baseline"/>
        </w:rPr>
      </w:pPr>
      <w:r w:rsidDel="00000000" w:rsidR="00000000" w:rsidRPr="00000000">
        <w:rPr>
          <w:vertAlign w:val="baseline"/>
          <w:rtl w:val="0"/>
        </w:rPr>
        <w:t xml:space="preserve">Липсата на свързаност между Георг Спартански с двете дружества, спечелили обществената поръчка, от една страна, както и между Георг Спартански със съдружниците и управителите на тези дружества, от друга страна, предопределят и</w:t>
      </w:r>
      <w:r w:rsidDel="00000000" w:rsidR="00000000" w:rsidRPr="00000000">
        <w:rPr>
          <w:color w:val="ff0000"/>
          <w:vertAlign w:val="baseline"/>
          <w:rtl w:val="0"/>
        </w:rPr>
        <w:t xml:space="preserve"> </w:t>
      </w:r>
      <w:r w:rsidDel="00000000" w:rsidR="00000000" w:rsidRPr="00000000">
        <w:rPr>
          <w:vertAlign w:val="baseline"/>
          <w:rtl w:val="0"/>
        </w:rPr>
        <w:t xml:space="preserve">липсата на частен интерес на лицето, заемащо висша публична длъжност или на свързано с него лице по смисъла § 1, т. 15 от ДР на ЗПКОНПИ, във връзка с подписването на всички документи във връзка с организирането и провеждането на обществената поръчка </w:t>
      </w:r>
      <w:r w:rsidDel="00000000" w:rsidR="00000000" w:rsidRPr="00000000">
        <w:rPr>
          <w:color w:val="000000"/>
          <w:vertAlign w:val="baseline"/>
          <w:rtl w:val="0"/>
        </w:rPr>
        <w:t xml:space="preserve">„Проектиране и изпълнение на строителство (инженеринг) по проект: „Интегриран воден цикъл П. – Д. М“</w:t>
      </w:r>
      <w:r w:rsidDel="00000000" w:rsidR="00000000" w:rsidRPr="00000000">
        <w:rPr>
          <w:vertAlign w:val="baseline"/>
          <w:rtl w:val="0"/>
        </w:rPr>
        <w:t xml:space="preserve">, </w:t>
      </w:r>
      <w:r w:rsidDel="00000000" w:rsidR="00000000" w:rsidRPr="00000000">
        <w:rPr>
          <w:color w:val="000000"/>
          <w:vertAlign w:val="baseline"/>
          <w:rtl w:val="0"/>
        </w:rPr>
        <w:t xml:space="preserve">както и при сключването на договори за Обособена позиция № 1: Договор № ИРО – 2243 от 25.01.2018 г. с изпълнител „***********“ ООД и Обособена позиция № 2: Договор № ИРО – 2253 от 26.02.2018 г. с изпълнител ДЗЗД „***********.“, сключени в изпълнение на проект „Интегриран воден цикъл П. – Д. М“. </w:t>
      </w:r>
    </w:p>
    <w:p w:rsidR="00000000" w:rsidDel="00000000" w:rsidP="00000000" w:rsidRDefault="00000000" w:rsidRPr="00000000" w14:paraId="00000030">
      <w:pPr>
        <w:spacing w:after="240" w:line="276" w:lineRule="auto"/>
        <w:ind w:firstLine="426"/>
        <w:jc w:val="both"/>
        <w:rPr>
          <w:vertAlign w:val="baseline"/>
        </w:rPr>
      </w:pPr>
      <w:r w:rsidDel="00000000" w:rsidR="00000000" w:rsidRPr="00000000">
        <w:rPr>
          <w:vertAlign w:val="baseline"/>
          <w:rtl w:val="0"/>
        </w:rPr>
        <w:t xml:space="preserve">Горното налага извода, че по отношение на Георг Спартански, в качеството му на кмет на Община П. липсва един от елементите на състава на конфликт на интереси по чл. 2 от ЗПУКИ (отм.), респ. на чл.52 от ЗПКОНПИ. Липсата на който и да е елемент от понятието „конфликт на интереси“ обуславя извод за невъзможност за нарушаване на забраните по Глава Втора от ЗПУКИ, респ. Глава Осма от ЗПКОНПИ, които представляват негова проявна форма и за липсата на конфликт на интереси по смисъла на чл. 2 от ЗПУКИ (отм.), респ. на чл.52 от ЗПКОНПИ.</w:t>
      </w:r>
    </w:p>
    <w:p w:rsidR="00000000" w:rsidDel="00000000" w:rsidP="00000000" w:rsidRDefault="00000000" w:rsidRPr="00000000" w14:paraId="00000031">
      <w:pPr>
        <w:shd w:fill="fefefe" w:val="clear"/>
        <w:tabs>
          <w:tab w:val="left" w:leader="none" w:pos="426"/>
        </w:tabs>
        <w:spacing w:line="276" w:lineRule="auto"/>
        <w:ind w:firstLine="426"/>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32">
      <w:pPr>
        <w:spacing w:after="240" w:lineRule="auto"/>
        <w:jc w:val="center"/>
        <w:rPr>
          <w:b w:val="0"/>
          <w:bCs w:val="0"/>
          <w:vertAlign w:val="baseline"/>
        </w:rPr>
      </w:pPr>
      <w:r w:rsidDel="00000000" w:rsidR="00000000" w:rsidRPr="00000000">
        <w:rPr>
          <w:rtl w:val="0"/>
        </w:rPr>
      </w:r>
    </w:p>
    <w:p w:rsidR="00000000" w:rsidDel="00000000" w:rsidP="00000000" w:rsidRDefault="00000000" w:rsidRPr="00000000" w14:paraId="00000033">
      <w:pPr>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4">
      <w:pPr>
        <w:tabs>
          <w:tab w:val="left" w:leader="none" w:pos="567"/>
        </w:tabs>
        <w:spacing w:line="276" w:lineRule="auto"/>
        <w:ind w:right="-32" w:firstLine="426"/>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 Л. Спартански с ЕГН </w:t>
      </w:r>
      <w:r w:rsidDel="00000000" w:rsidR="00000000" w:rsidRPr="00000000">
        <w:rPr>
          <w:color w:val="000000"/>
          <w:vertAlign w:val="baseline"/>
          <w:rtl w:val="0"/>
        </w:rPr>
        <w:t xml:space="preserve">***********</w:t>
      </w:r>
      <w:r w:rsidDel="00000000" w:rsidR="00000000" w:rsidRPr="00000000">
        <w:rPr>
          <w:vertAlign w:val="baseline"/>
          <w:rtl w:val="0"/>
        </w:rPr>
        <w:t xml:space="preserve"> – лице, заемало публична длъжност по смисъла на чл. 3, т. 8 от ЗПУКИ (отм.), респ. лице, заемащо висша публична длъжност по чл.6, ал.1, т.32 от ЗПКОНПИ, във връзка с издаване на актове на 17.08.2017 г., 18.08.2017 г., 27.09.2017 г., 23.11.2017 г.,</w:t>
      </w:r>
      <w:r w:rsidDel="00000000" w:rsidR="00000000" w:rsidRPr="00000000">
        <w:rPr>
          <w:color w:val="000000"/>
          <w:vertAlign w:val="baseline"/>
          <w:rtl w:val="0"/>
        </w:rPr>
        <w:t xml:space="preserve"> 07.02.2018 г., 01.03.2018 г.</w:t>
      </w:r>
      <w:r w:rsidDel="00000000" w:rsidR="00000000" w:rsidRPr="00000000">
        <w:rPr>
          <w:vertAlign w:val="baseline"/>
          <w:rtl w:val="0"/>
        </w:rPr>
        <w:t xml:space="preserve"> , относими към организирането и провеждането на обществената поръчка </w:t>
      </w:r>
      <w:r w:rsidDel="00000000" w:rsidR="00000000" w:rsidRPr="00000000">
        <w:rPr>
          <w:color w:val="000000"/>
          <w:vertAlign w:val="baseline"/>
          <w:rtl w:val="0"/>
        </w:rPr>
        <w:t xml:space="preserve">открита процедура „Проектиране и изпълнение на строителство (инженеринг) по проект: „Интегриран воден цикъл П. – Д. М“ по две обособени позиции: Обособена позиция № 1 – „Проектиране и изпълнение на строителство (инженеринг) за обект „Изграждане на канализационна и съпътстваща водопроводна мрежа на с. Я., общ. П. (етап І)“ и Обособена позиция № 2 – „Проектиране и изпълнение на строителство (инженеринг) за обект „Изграждане на канализационна и съпътстваща водопроводна мрежа на с. Б., общ. П. (етап І)“, както и при сключването на договори за Обособена позиция № 1: Договор № ИРО – 2243 от 25.01.2018 г. с изпълнител „***********“ ООД и Обособена позиция № 2: Договор № ИРО – 2253 от 26.02.2018 г. с изпълнител ДЗЗД „***********.“, сключени в изпълнение на проект „Интегриран воден цикъл П. – Д. М“</w:t>
      </w:r>
      <w:r w:rsidDel="00000000" w:rsidR="00000000" w:rsidRPr="00000000">
        <w:rPr>
          <w:vertAlign w:val="baseline"/>
          <w:rtl w:val="0"/>
        </w:rPr>
        <w:t xml:space="preserve">, поради липса на частен интерес - негов или на свързано с него лице по смисъла на § 1, т. 15 от ДР на ЗПКОНПИ.</w:t>
      </w:r>
    </w:p>
    <w:p w:rsidR="00000000" w:rsidDel="00000000" w:rsidP="00000000" w:rsidRDefault="00000000" w:rsidRPr="00000000" w14:paraId="00000035">
      <w:pPr>
        <w:spacing w:line="276" w:lineRule="auto"/>
        <w:ind w:right="-1" w:firstLine="426"/>
        <w:jc w:val="both"/>
        <w:rPr>
          <w:vertAlign w:val="baseline"/>
        </w:rPr>
      </w:pPr>
      <w:r w:rsidDel="00000000" w:rsidR="00000000" w:rsidRPr="00000000">
        <w:rPr>
          <w:rtl w:val="0"/>
        </w:rPr>
      </w:r>
    </w:p>
    <w:p w:rsidR="00000000" w:rsidDel="00000000" w:rsidP="00000000" w:rsidRDefault="00000000" w:rsidRPr="00000000" w14:paraId="00000036">
      <w:pPr>
        <w:spacing w:after="240" w:line="276" w:lineRule="auto"/>
        <w:ind w:firstLine="426"/>
        <w:jc w:val="both"/>
        <w:rPr>
          <w:vertAlign w:val="baseline"/>
        </w:rPr>
      </w:pPr>
      <w:r w:rsidDel="00000000" w:rsidR="00000000" w:rsidRPr="00000000">
        <w:rPr>
          <w:vertAlign w:val="baseline"/>
          <w:rtl w:val="0"/>
        </w:rPr>
        <w:t xml:space="preserve">Препис от решението да се изпрати на Окръжна прокуратура – П., с оглед преценка за реализиране на правомощията по чл.76, ал.2 от ЗПКОНПИ.</w:t>
      </w:r>
    </w:p>
    <w:p w:rsidR="00000000" w:rsidDel="00000000" w:rsidP="00000000" w:rsidRDefault="00000000" w:rsidRPr="00000000" w14:paraId="00000037">
      <w:pPr>
        <w:spacing w:after="240" w:line="276" w:lineRule="auto"/>
        <w:ind w:firstLine="426"/>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8">
      <w:pPr>
        <w:spacing w:after="240" w:line="276" w:lineRule="auto"/>
        <w:ind w:firstLine="426"/>
        <w:jc w:val="both"/>
        <w:rPr>
          <w:vertAlign w:val="baseline"/>
        </w:rPr>
      </w:pPr>
      <w:r w:rsidDel="00000000" w:rsidR="00000000" w:rsidRPr="00000000">
        <w:rPr>
          <w:rtl w:val="0"/>
        </w:rPr>
      </w:r>
    </w:p>
    <w:p w:rsidR="00000000" w:rsidDel="00000000" w:rsidP="00000000" w:rsidRDefault="00000000" w:rsidRPr="00000000" w14:paraId="00000039">
      <w:pPr>
        <w:tabs>
          <w:tab w:val="left" w:leader="none" w:pos="6300"/>
        </w:tabs>
        <w:spacing w:after="240" w:line="276" w:lineRule="auto"/>
        <w:ind w:firstLine="709"/>
        <w:jc w:val="both"/>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A">
      <w:pPr>
        <w:spacing w:line="276" w:lineRule="auto"/>
        <w:ind w:firstLine="1843"/>
        <w:rPr>
          <w:b w:val="0"/>
          <w:bCs w:val="0"/>
          <w:vertAlign w:val="baseline"/>
        </w:rPr>
      </w:pPr>
      <w:r w:rsidDel="00000000" w:rsidR="00000000" w:rsidRPr="00000000">
        <w:rPr>
          <w:b w:val="1"/>
          <w:bCs w:val="1"/>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3B">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3C">
      <w:pPr>
        <w:spacing w:line="276" w:lineRule="auto"/>
        <w:ind w:firstLine="1843"/>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3D">
      <w:pPr>
        <w:spacing w:line="276" w:lineRule="auto"/>
        <w:ind w:firstLine="1843"/>
        <w:rPr>
          <w:b w:val="0"/>
          <w:bCs w:val="0"/>
          <w:vertAlign w:val="baseline"/>
        </w:rPr>
      </w:pPr>
      <w:r w:rsidDel="00000000" w:rsidR="00000000" w:rsidRPr="00000000">
        <w:rPr>
          <w:rtl w:val="0"/>
        </w:rPr>
      </w:r>
    </w:p>
    <w:p w:rsidR="00000000" w:rsidDel="00000000" w:rsidP="00000000" w:rsidRDefault="00000000" w:rsidRPr="00000000" w14:paraId="0000003E">
      <w:pPr>
        <w:spacing w:line="276" w:lineRule="auto"/>
        <w:ind w:firstLine="1843"/>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F">
      <w:pPr>
        <w:spacing w:line="276" w:lineRule="auto"/>
        <w:ind w:firstLine="1843"/>
        <w:rPr>
          <w:b w:val="0"/>
          <w:bCs w:val="0"/>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1843"/>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1">
      <w:pPr>
        <w:spacing w:line="600" w:lineRule="auto"/>
        <w:ind w:firstLine="2268"/>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284" w:top="1387" w:left="1418" w:right="132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3">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4">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7">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9">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