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bCs w:val="1"/>
          <w:sz w:val="24"/>
          <w:szCs w:val="24"/>
        </w:rPr>
      </w:pPr>
      <w:bookmarkStart w:colFirst="0" w:colLast="0" w:name="_m4apmrkl79vm" w:id="0"/>
      <w:bookmarkEnd w:id="0"/>
      <w:r w:rsidDel="00000000" w:rsidR="00000000" w:rsidRPr="00000000">
        <w:rPr>
          <w:rtl w:val="0"/>
        </w:rPr>
      </w:r>
    </w:p>
    <w:p w:rsidR="00000000" w:rsidDel="00000000" w:rsidP="00000000" w:rsidRDefault="00000000" w:rsidRPr="00000000" w14:paraId="00000002">
      <w:pPr>
        <w:spacing w:line="276" w:lineRule="auto"/>
        <w:jc w:val="center"/>
        <w:rPr>
          <w:b w:val="1"/>
          <w:bCs w:val="1"/>
          <w:sz w:val="24"/>
          <w:szCs w:val="24"/>
        </w:rPr>
      </w:pPr>
      <w:r w:rsidDel="00000000" w:rsidR="00000000" w:rsidRPr="00000000">
        <w:rPr>
          <w:b w:val="1"/>
          <w:bCs w:val="1"/>
          <w:sz w:val="24"/>
          <w:szCs w:val="24"/>
          <w:rtl w:val="0"/>
        </w:rPr>
        <w:t xml:space="preserve">Р Е Ш Е Н И Е</w:t>
      </w:r>
    </w:p>
    <w:p w:rsidR="00000000" w:rsidDel="00000000" w:rsidP="00000000" w:rsidRDefault="00000000" w:rsidRPr="00000000" w14:paraId="00000003">
      <w:pPr>
        <w:widowControl w:val="0"/>
        <w:spacing w:after="240" w:line="276" w:lineRule="auto"/>
        <w:jc w:val="center"/>
        <w:rPr>
          <w:b w:val="1"/>
          <w:bCs w:val="1"/>
          <w:sz w:val="24"/>
          <w:szCs w:val="24"/>
        </w:rPr>
      </w:pPr>
      <w:r w:rsidDel="00000000" w:rsidR="00000000" w:rsidRPr="00000000">
        <w:rPr>
          <w:b w:val="1"/>
          <w:bCs w:val="1"/>
          <w:sz w:val="24"/>
          <w:szCs w:val="24"/>
          <w:rtl w:val="0"/>
        </w:rPr>
        <w:t xml:space="preserve">№ РС-13438-19-026</w:t>
      </w:r>
    </w:p>
    <w:p w:rsidR="00000000" w:rsidDel="00000000" w:rsidP="00000000" w:rsidRDefault="00000000" w:rsidRPr="00000000" w14:paraId="00000004">
      <w:pPr>
        <w:spacing w:after="240" w:line="276" w:lineRule="auto"/>
        <w:ind w:firstLine="709"/>
        <w:jc w:val="both"/>
        <w:rPr>
          <w:sz w:val="24"/>
          <w:szCs w:val="24"/>
          <w:u w:val="single"/>
        </w:rPr>
      </w:pPr>
      <w:r w:rsidDel="00000000" w:rsidR="00000000" w:rsidRPr="00000000">
        <w:rPr>
          <w:sz w:val="24"/>
          <w:szCs w:val="24"/>
          <w:rtl w:val="0"/>
        </w:rPr>
        <w:t xml:space="preserve">Днес, 19.02.2020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6">
      <w:pPr>
        <w:spacing w:line="276" w:lineRule="auto"/>
        <w:ind w:firstLine="720"/>
        <w:jc w:val="both"/>
        <w:rPr>
          <w:sz w:val="24"/>
          <w:szCs w:val="24"/>
        </w:rPr>
      </w:pPr>
      <w:r w:rsidDel="00000000" w:rsidR="00000000" w:rsidRPr="00000000">
        <w:rPr>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spacing w:line="276" w:lineRule="auto"/>
        <w:ind w:firstLine="709"/>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276" w:lineRule="auto"/>
        <w:ind w:firstLine="709"/>
        <w:rPr>
          <w:b w:val="1"/>
          <w:bCs w:val="1"/>
          <w:sz w:val="24"/>
          <w:szCs w:val="24"/>
        </w:rPr>
      </w:pPr>
      <w:r w:rsidDel="00000000" w:rsidR="00000000" w:rsidRPr="00000000">
        <w:rPr>
          <w:b w:val="1"/>
          <w:bCs w:val="1"/>
          <w:sz w:val="24"/>
          <w:szCs w:val="24"/>
          <w:rtl w:val="0"/>
        </w:rPr>
        <w:t xml:space="preserve">Член: Силвия Къдрева</w:t>
      </w:r>
    </w:p>
    <w:p w:rsidR="00000000" w:rsidDel="00000000" w:rsidP="00000000" w:rsidRDefault="00000000" w:rsidRPr="00000000" w14:paraId="0000000A">
      <w:pPr>
        <w:spacing w:after="240" w:line="276" w:lineRule="auto"/>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B">
      <w:pPr>
        <w:tabs>
          <w:tab w:val="left" w:leader="none" w:pos="0"/>
        </w:tabs>
        <w:spacing w:line="276" w:lineRule="auto"/>
        <w:ind w:right="1" w:firstLine="567"/>
        <w:jc w:val="both"/>
        <w:rPr>
          <w:sz w:val="24"/>
          <w:szCs w:val="24"/>
        </w:rPr>
      </w:pPr>
      <w:r w:rsidDel="00000000" w:rsidR="00000000" w:rsidRPr="00000000">
        <w:rPr>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който е регистриран в Комисията за противодействие на корупцията и за отнемане на незаконно придобитото имущество /КПКОНПИ/ с рег. № ЦУ01/13438/11.06.2019 г. </w:t>
      </w:r>
    </w:p>
    <w:p w:rsidR="00000000" w:rsidDel="00000000" w:rsidP="00000000" w:rsidRDefault="00000000" w:rsidRPr="00000000" w14:paraId="0000000C">
      <w:pPr>
        <w:tabs>
          <w:tab w:val="left" w:leader="none" w:pos="0"/>
        </w:tabs>
        <w:spacing w:line="276" w:lineRule="auto"/>
        <w:ind w:right="1" w:firstLine="567"/>
        <w:jc w:val="both"/>
        <w:rPr>
          <w:sz w:val="24"/>
          <w:szCs w:val="24"/>
        </w:rPr>
      </w:pPr>
      <w:r w:rsidDel="00000000" w:rsidR="00000000" w:rsidRPr="00000000">
        <w:rPr>
          <w:sz w:val="24"/>
          <w:szCs w:val="24"/>
          <w:rtl w:val="0"/>
        </w:rPr>
        <w:t xml:space="preserve">Производствто е образувано против Румен Павлов – кмет на община С.</w:t>
      </w:r>
    </w:p>
    <w:p w:rsidR="00000000" w:rsidDel="00000000" w:rsidP="00000000" w:rsidRDefault="00000000" w:rsidRPr="00000000" w14:paraId="0000000D">
      <w:pPr>
        <w:tabs>
          <w:tab w:val="left" w:leader="none" w:pos="0"/>
        </w:tabs>
        <w:spacing w:line="276" w:lineRule="auto"/>
        <w:ind w:firstLine="567"/>
        <w:jc w:val="both"/>
        <w:rPr>
          <w:sz w:val="24"/>
          <w:szCs w:val="24"/>
        </w:rPr>
      </w:pPr>
      <w:r w:rsidDel="00000000" w:rsidR="00000000" w:rsidRPr="00000000">
        <w:rPr>
          <w:sz w:val="24"/>
          <w:szCs w:val="24"/>
          <w:rtl w:val="0"/>
        </w:rPr>
        <w:t xml:space="preserve">В сигнала се съдържат твърдения за това, че кметът на община С., сключвал договори с ЕТ „******************“ /Н. П. бил брат на кмета на община С./, за добив на дървесина от изоставени и необработваеми земеделски земи, собственост на община С., което обуславяло наличието на конфликт на интереси. По случая е образувана пр.пр. №*****/2018 г. по описа на РП – ******., по която било установено, че се касаело не само за общински земи, но и за други такива, собственост на частни лица, в която връзка били установени факти за евентуално извършени документни престъпления. При разследването било установено, че се касаело за сеч, разрешена от кмета на община С., извършвана в необработвами земеделски земи – частна собственост, собствениците, на които били сключили договори за аренда. Един от арендаторите се явявал ЕТ „******************“, на който търговец били издадени разрешителни от кмета на община С. за почистване на посочените земи. Арендаторът, започнал почистването и извозването на дървесината. По делото било установено, че за целта била използвана техника, превозвана по пътища, които по настоящем били в лошо състояние. </w:t>
      </w:r>
    </w:p>
    <w:p w:rsidR="00000000" w:rsidDel="00000000" w:rsidP="00000000" w:rsidRDefault="00000000" w:rsidRPr="00000000" w14:paraId="0000000E">
      <w:pPr>
        <w:tabs>
          <w:tab w:val="left" w:leader="none" w:pos="0"/>
        </w:tabs>
        <w:spacing w:line="276" w:lineRule="auto"/>
        <w:ind w:firstLine="567"/>
        <w:jc w:val="both"/>
        <w:rPr>
          <w:sz w:val="24"/>
          <w:szCs w:val="24"/>
        </w:rPr>
      </w:pPr>
      <w:r w:rsidDel="00000000" w:rsidR="00000000" w:rsidRPr="00000000">
        <w:rPr>
          <w:sz w:val="24"/>
          <w:szCs w:val="24"/>
          <w:rtl w:val="0"/>
        </w:rPr>
        <w:t xml:space="preserve">Към сигнала са приложени: Постановление от *****2019 г. по пр.пр. № ******/2019 г. на ************* на РБ; подадения сигнал от сигналоподателя с номер ******* от 15.02.2019 г. по описа на ****; писмо рег. № ********/* от 25.03. 2019 г. на ГД „Н. п.“ към МВР до РП–******.; писмо на Р. П. – ******* по пр. № *****/2018 г. до ГД „Н. П.“, Постановление от 28.09.2018 г. по пр.преп. № ******/2018 г. по описа на РП – ********; Справка с рег. № **********/17.04.2019 г. на ГДНП към МВР.   </w:t>
      </w:r>
    </w:p>
    <w:p w:rsidR="00000000" w:rsidDel="00000000" w:rsidP="00000000" w:rsidRDefault="00000000" w:rsidRPr="00000000" w14:paraId="0000000F">
      <w:pPr>
        <w:tabs>
          <w:tab w:val="left" w:leader="none" w:pos="0"/>
        </w:tabs>
        <w:spacing w:line="276" w:lineRule="auto"/>
        <w:ind w:right="1" w:firstLine="567"/>
        <w:jc w:val="both"/>
        <w:rPr>
          <w:sz w:val="24"/>
          <w:szCs w:val="24"/>
        </w:rPr>
      </w:pPr>
      <w:r w:rsidDel="00000000" w:rsidR="00000000" w:rsidRPr="00000000">
        <w:rPr>
          <w:sz w:val="24"/>
          <w:szCs w:val="24"/>
          <w:rtl w:val="0"/>
        </w:rPr>
        <w:t xml:space="preserve">Изискани и представени са от председателя на Общинския съвет С. с писмо вх. рег. № ЦУ01/15570/15.07.2019 г. доказателства за служебното качество на лицето, подадените декларации по чл. 12 от ЗПУКИ /отм./ и сключени договори за добив на дървесина между Община С. и ЕТ „*****************“ за периода от 01.01.2016 г. до момента на изпращане на искането от страна на КПКОНПИ. </w:t>
      </w:r>
    </w:p>
    <w:p w:rsidR="00000000" w:rsidDel="00000000" w:rsidP="00000000" w:rsidRDefault="00000000" w:rsidRPr="00000000" w14:paraId="00000010">
      <w:pPr>
        <w:tabs>
          <w:tab w:val="left" w:leader="none" w:pos="0"/>
        </w:tabs>
        <w:spacing w:line="276" w:lineRule="auto"/>
        <w:ind w:right="1" w:firstLine="567"/>
        <w:jc w:val="both"/>
        <w:rPr>
          <w:sz w:val="24"/>
          <w:szCs w:val="24"/>
        </w:rPr>
      </w:pPr>
      <w:r w:rsidDel="00000000" w:rsidR="00000000" w:rsidRPr="00000000">
        <w:rPr>
          <w:sz w:val="24"/>
          <w:szCs w:val="24"/>
          <w:rtl w:val="0"/>
        </w:rPr>
        <w:t xml:space="preserve">Комисията е изискала и са представени с писма вх. рег. № № ЦУ01/17123/09.08.2019 г. и № ЦУ01/19406/24.09.2019 г. от Председателя на Общински съвет С., заверени копия на разрешителни, заповеди и други релевантни документи (заповеди за назначени постоянни комисии за оглед на имотите, подадени заявления от търговеца, сключени договори между търговеца и собствениците на поземлените имоти, скици на поземлените имоти, удостоверения за наследници, платени такси за издаване на разрешителни за отсичане, кастрене на дървета и клони, служебни бележки за извършено трасиране) за почистване на дървесина в земеделски земи, издадени от кмета на община С. в полза на ЕТ „*****************“ за периода от 01.06.2016 г. до датата на изпращане на запитванията.</w:t>
      </w:r>
    </w:p>
    <w:p w:rsidR="00000000" w:rsidDel="00000000" w:rsidP="00000000" w:rsidRDefault="00000000" w:rsidRPr="00000000" w14:paraId="00000011">
      <w:pPr>
        <w:spacing w:line="276" w:lineRule="auto"/>
        <w:ind w:firstLine="567"/>
        <w:jc w:val="both"/>
        <w:rPr>
          <w:sz w:val="24"/>
          <w:szCs w:val="24"/>
        </w:rPr>
      </w:pPr>
      <w:r w:rsidDel="00000000" w:rsidR="00000000" w:rsidRPr="00000000">
        <w:rPr>
          <w:sz w:val="24"/>
          <w:szCs w:val="24"/>
          <w:rtl w:val="0"/>
        </w:rPr>
        <w:t xml:space="preserve">С писмо вх. рег. № ЦУ01/24573/17.10.2019 са изискани и представени от врид кмет на община С. – инж. Г. Б., издадените на ЕТ „***************************“ превозни билети по издадените разрешителни и заповеди за почистване от храстовидна растителност и дървета на поземлените имоти частна собственост, както и 2 /два/ бр. заповеди № № 1895/21.11.2014г. и 1480/07.10.2016 г. на кмета и на заместник кмета на община С. за определените лица, които да издават превозни билети за транспортиране на дървесината. </w:t>
      </w:r>
    </w:p>
    <w:p w:rsidR="00000000" w:rsidDel="00000000" w:rsidP="00000000" w:rsidRDefault="00000000" w:rsidRPr="00000000" w14:paraId="00000012">
      <w:pPr>
        <w:spacing w:line="276" w:lineRule="auto"/>
        <w:ind w:firstLine="567"/>
        <w:jc w:val="both"/>
        <w:rPr>
          <w:sz w:val="24"/>
          <w:szCs w:val="24"/>
        </w:rPr>
      </w:pPr>
      <w:r w:rsidDel="00000000" w:rsidR="00000000" w:rsidRPr="00000000">
        <w:rPr>
          <w:sz w:val="24"/>
          <w:szCs w:val="24"/>
          <w:rtl w:val="0"/>
        </w:rPr>
        <w:t xml:space="preserve">КПКОНПИ е изискала с писмо изх. № ЦУ01/29324/13.11.2019 г. от врид кмета на община С.-Г. Б., информация и документи относно наличие/липса на сключени договори между община С. и ЕТ „*************************“ за отдаване под наем/аренда на земеделски земи, собственост на община С. в периода от 01.01.2016 г., както и разрешителни, заповеди и съответни придружаващи ги документи за почистване/сеч на дървесина на/в земеделски земи, собственост на община С. в полза на посочения едноличен търговец. С писмо вх.рег. № ЦУ01/30315/25.11.2019 г. са получени сключени 7 бр. договори за наем на общинска зедмеделска земя между Община С. и ЕТ „******************************************“. Комисията е изискала и са представени с писмо рег. № ЦУ01/32334/20.12.2019 г. доказателства, посочени като основание за един от сключените и подписан от кмета на Община С. – Румен Павлов и едноличния търговец, договор за наем на общинска земеделска земя № 65/01.12.2016 г., както и информация, че в структурата на Общинска администрация гр. С. няма длъжност Началник на управление „Земеделие“. </w:t>
      </w:r>
    </w:p>
    <w:p w:rsidR="00000000" w:rsidDel="00000000" w:rsidP="00000000" w:rsidRDefault="00000000" w:rsidRPr="00000000" w14:paraId="00000013">
      <w:pPr>
        <w:spacing w:line="276" w:lineRule="auto"/>
        <w:ind w:firstLine="567"/>
        <w:jc w:val="both"/>
        <w:rPr>
          <w:sz w:val="24"/>
          <w:szCs w:val="24"/>
        </w:rPr>
      </w:pPr>
      <w:r w:rsidDel="00000000" w:rsidR="00000000" w:rsidRPr="00000000">
        <w:rPr>
          <w:sz w:val="24"/>
          <w:szCs w:val="24"/>
          <w:rtl w:val="0"/>
        </w:rPr>
        <w:t xml:space="preserve">Изискано и представено е с писмо вх. рег. № ЦУ01/1601/29.01.2020 г. от председателя на Общински съвет С., полученото дневно възнаграждение на Румен Павлов за периода от 08.01.2018 г. до 28.02.2019 г. , съобразно датите на издадените от последния заповеди в полза на едноличния търговец. </w:t>
      </w:r>
    </w:p>
    <w:p w:rsidR="00000000" w:rsidDel="00000000" w:rsidP="00000000" w:rsidRDefault="00000000" w:rsidRPr="00000000" w14:paraId="00000014">
      <w:pPr>
        <w:spacing w:line="276" w:lineRule="auto"/>
        <w:ind w:firstLine="567"/>
        <w:jc w:val="both"/>
        <w:rPr>
          <w:sz w:val="22"/>
          <w:szCs w:val="22"/>
        </w:rPr>
      </w:pPr>
      <w:r w:rsidDel="00000000" w:rsidR="00000000" w:rsidRPr="00000000">
        <w:rPr>
          <w:sz w:val="24"/>
          <w:szCs w:val="24"/>
          <w:rtl w:val="0"/>
        </w:rPr>
        <w:t xml:space="preserve">С писмо изх. рег. № ЦУ01/2229/06.02.2020 г. е уведомено лицето за допълнително събраните в хода на административното производство доказателства - полученото дневно възнаграждение от същия, и му е предоставена възможността за запознаване със същите на място в Комисията. Видно от обратната разписка, mисмото e получено на 07.02.2020 г. В определения в писмото срок, същият не поискал да се запознае с документите. </w:t>
      </w:r>
      <w:r w:rsidDel="00000000" w:rsidR="00000000" w:rsidRPr="00000000">
        <w:rPr>
          <w:rtl w:val="0"/>
        </w:rPr>
      </w:r>
    </w:p>
    <w:p w:rsidR="00000000" w:rsidDel="00000000" w:rsidP="00000000" w:rsidRDefault="00000000" w:rsidRPr="00000000" w14:paraId="00000015">
      <w:pPr>
        <w:tabs>
          <w:tab w:val="left" w:leader="none" w:pos="0"/>
        </w:tabs>
        <w:spacing w:line="276" w:lineRule="auto"/>
        <w:ind w:right="1" w:firstLine="567"/>
        <w:jc w:val="both"/>
        <w:rPr>
          <w:sz w:val="24"/>
          <w:szCs w:val="24"/>
        </w:rPr>
      </w:pPr>
      <w:r w:rsidDel="00000000" w:rsidR="00000000" w:rsidRPr="00000000">
        <w:rPr>
          <w:sz w:val="24"/>
          <w:szCs w:val="24"/>
          <w:rtl w:val="0"/>
        </w:rPr>
        <w:t xml:space="preserve">Направени са съответните справки в НБД „Население“, в Търговския регистър и регистър на юридическите лица с нестопанска цел.</w:t>
      </w:r>
    </w:p>
    <w:p w:rsidR="00000000" w:rsidDel="00000000" w:rsidP="00000000" w:rsidRDefault="00000000" w:rsidRPr="00000000" w14:paraId="00000016">
      <w:pPr>
        <w:spacing w:line="276" w:lineRule="auto"/>
        <w:ind w:firstLine="567"/>
        <w:jc w:val="both"/>
        <w:rPr>
          <w:sz w:val="24"/>
          <w:szCs w:val="24"/>
        </w:rPr>
      </w:pPr>
      <w:r w:rsidDel="00000000" w:rsidR="00000000" w:rsidRPr="00000000">
        <w:rPr>
          <w:sz w:val="24"/>
          <w:szCs w:val="24"/>
          <w:rtl w:val="0"/>
        </w:rPr>
        <w:t xml:space="preserve">По реда на чл.72, ал.5 от ЗПКОНПИ, Румен Павлов, кмет на община С. е изслушан от КПКОНПИ на 27.11.2019 г. По време на изслушването, обективирано в Протокол № 921/27.11.2019г., Павлов заяви, че едноличния търговец „************************“ е негов брат и нивите, за които е издал разрешения са необработваеми ниви на частници, не е издавал на същия удостоверения за общински ниви и общински сечища. Павлов потвърди, че е издал няколко разрешения по невнимание и не е знаел, че влиза в такъв конфликт за такива частни ниви. Доколкото знаел, повечето от тези ниви са били с храсти и той ги е почиства за да може да обработва земята, за което си е платил на собствениците за да ги чисти. Твърди, че е издал разрешителни, които ги издава кмета на общината. Потвърждава, че е подписал 11 /единадесет/ документа по невнимание. В тази връзка, беше обсъдено по време на изслушването, че с протокол преди изслушването, Румен Павлов е потвърдил писмено, че 11 броя от събраните по преписката доказателства, а именно заповеди са подписани лично от него, които са част от преписката по сигнала. Павлов твърди, че той няма интерес и доход, че не е получил нищо, едноличния търговец си почиства нивите и Павлов не е наясно за какви средства и продажби става въпрос. </w:t>
      </w:r>
    </w:p>
    <w:p w:rsidR="00000000" w:rsidDel="00000000" w:rsidP="00000000" w:rsidRDefault="00000000" w:rsidRPr="00000000" w14:paraId="00000017">
      <w:pPr>
        <w:spacing w:line="276" w:lineRule="auto"/>
        <w:ind w:firstLine="708"/>
        <w:jc w:val="both"/>
        <w:rPr/>
      </w:pPr>
      <w:r w:rsidDel="00000000" w:rsidR="00000000" w:rsidRPr="00000000">
        <w:rPr>
          <w:sz w:val="24"/>
          <w:szCs w:val="24"/>
          <w:rtl w:val="0"/>
        </w:rPr>
        <w:t xml:space="preserve">След изслушването, Румен Павлов е внесъл в КПКОНПИ, документи с писмо вх. рег. № 30496/27.11.2019 г., съдържащи 6 бр. класьора /2098 бр. листа/ с издадени от кмета на Община С., заповеди и разрешителни за почистване на дървесна и храстова растителност на физически и юридически лица, за периода от 2015 г. до 2019 г., Удостоверение № ****/26.11.2019 г., Удостоверение № *****/26.11.2019 г. на заместник кмета на община С., заповеди издадени от него в периода 2018-2019 г., договори за наем между собственици на земите и едноличния търговец, платежни нареждания за платен наем към собствениците на земеделски земи от страна на едноличния търговец.  </w:t>
      </w:r>
      <w:r w:rsidDel="00000000" w:rsidR="00000000" w:rsidRPr="00000000">
        <w:rPr>
          <w:rtl w:val="0"/>
        </w:rPr>
      </w:r>
    </w:p>
    <w:p w:rsidR="00000000" w:rsidDel="00000000" w:rsidP="00000000" w:rsidRDefault="00000000" w:rsidRPr="00000000" w14:paraId="00000018">
      <w:pPr>
        <w:spacing w:line="276" w:lineRule="auto"/>
        <w:ind w:firstLine="708"/>
        <w:jc w:val="both"/>
        <w:rPr>
          <w:sz w:val="24"/>
          <w:szCs w:val="24"/>
        </w:rPr>
      </w:pPr>
      <w:r w:rsidDel="00000000" w:rsidR="00000000" w:rsidRPr="00000000">
        <w:rPr>
          <w:sz w:val="24"/>
          <w:szCs w:val="24"/>
          <w:rtl w:val="0"/>
        </w:rPr>
        <w:t xml:space="preserve">В Комисията е постъпило възражение вх. рег. № ЦУ01/31076/04.12.2019 г. по описа на КПКОНПИ, след изслушването на лицето Павлов, чрез упълномощено от него лице - адв. Е.Н., присъствала на изслушването на лицето на 27.11.2019 г. Във възражението се сочи, че Румен Павлов в качеството си на кмет на община С. не е сключвал договори с ЕТ „******************“, с които да са засегнати интересите на община С. или за същата да са произлезли вредни последици или да са настъпили щети. Потвърждава се, че Павлов е заемал длъжността кмет на община С.  за мандат 2015-2019, както и към момента. Разрешителните издадени от кмета Павлов на ЕТ „*****************************“ за почистване на храстовидна и дървесна растителност са единствено и само за частни имоти, необработваеми земи, чийто собственици са частни физически лица. На собствениците на тези земи са заплатени всички суми от едноличния търговец. В съответните констативни протоколи изготвени и подписани от комисия и предхождащи издаването на съответното разрешително е отразено, че имотите са частно собственост, отдадени са под наем със съответните договори, същите представляват изоставени земи, предимно с ниска растителност и единични дървета. Отразено е също, че не попадат в горски територии. На собствениците на тези имоти са били заплатени съответните суми за почистването, които са представили в едно с договорите. От издадено удостоверение № ******/26.11.2019 г. от Община С. е видно, че за ЕТ „*************“ в периода от 2015-2019 г., Общинска администрация гр. С. не е издавала позволителни за сеч в общински гори, т.е. същия не е извършвал дейност дърводобив от имоти собственост на общината. Сочи се, че Румен Павлов, в качеството си на лице, заемащо висша публична длъжност – кмет, не е имал частен интерес, не е имал облага от дейността на едноличния търговец от материален или нематериален характер или за свързани с него лица.</w:t>
      </w:r>
    </w:p>
    <w:p w:rsidR="00000000" w:rsidDel="00000000" w:rsidP="00000000" w:rsidRDefault="00000000" w:rsidRPr="00000000" w14:paraId="00000019">
      <w:pPr>
        <w:spacing w:line="276" w:lineRule="auto"/>
        <w:ind w:firstLine="708"/>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A">
      <w:pPr>
        <w:tabs>
          <w:tab w:val="left" w:leader="none" w:pos="709"/>
        </w:tabs>
        <w:spacing w:line="276" w:lineRule="auto"/>
        <w:jc w:val="both"/>
        <w:rPr>
          <w:i w:val="1"/>
          <w:iCs w:val="1"/>
          <w:sz w:val="24"/>
          <w:szCs w:val="24"/>
        </w:rPr>
      </w:pPr>
      <w:r w:rsidDel="00000000" w:rsidR="00000000" w:rsidRPr="00000000">
        <w:rPr>
          <w:i w:val="1"/>
          <w:iCs w:val="1"/>
          <w:sz w:val="24"/>
          <w:szCs w:val="24"/>
          <w:rtl w:val="0"/>
        </w:rPr>
        <w:tab/>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B">
      <w:pPr>
        <w:spacing w:line="276" w:lineRule="auto"/>
        <w:ind w:firstLine="708"/>
        <w:jc w:val="both"/>
        <w:rPr>
          <w:sz w:val="24"/>
          <w:szCs w:val="24"/>
        </w:rPr>
      </w:pPr>
      <w:r w:rsidDel="00000000" w:rsidR="00000000" w:rsidRPr="00000000">
        <w:rPr>
          <w:i w:val="1"/>
          <w:iCs w:val="1"/>
          <w:sz w:val="24"/>
          <w:szCs w:val="24"/>
          <w:rtl w:val="0"/>
        </w:rPr>
        <w:tab/>
      </w:r>
      <w:r w:rsidDel="00000000" w:rsidR="00000000" w:rsidRPr="00000000">
        <w:rPr>
          <w:sz w:val="24"/>
          <w:szCs w:val="24"/>
          <w:rtl w:val="0"/>
        </w:rPr>
        <w:t xml:space="preserve">Сигналът е подаден от орган на съдебната власт ****************************. </w:t>
      </w:r>
    </w:p>
    <w:p w:rsidR="00000000" w:rsidDel="00000000" w:rsidP="00000000" w:rsidRDefault="00000000" w:rsidRPr="00000000" w14:paraId="0000001C">
      <w:pPr>
        <w:tabs>
          <w:tab w:val="left" w:leader="none" w:pos="709"/>
        </w:tabs>
        <w:spacing w:line="276" w:lineRule="auto"/>
        <w:jc w:val="both"/>
        <w:rPr>
          <w:i w:val="1"/>
          <w:iCs w:val="1"/>
          <w:sz w:val="24"/>
          <w:szCs w:val="24"/>
        </w:rPr>
      </w:pPr>
      <w:r w:rsidDel="00000000" w:rsidR="00000000" w:rsidRPr="00000000">
        <w:rPr>
          <w:sz w:val="24"/>
          <w:szCs w:val="24"/>
          <w:rtl w:val="0"/>
        </w:rPr>
        <w:tab/>
        <w:t xml:space="preserve">Видно от представените с писмо с вх. № ЦУ 01/11570/15.07.2019 г. от председателя на Общински съвет С., Удостоверение №15/02.11.2015 г. на Общинска избирателна комисия и подписан клетвен лист от 05 ноември 2015 г., Румен Павлов е избран  за кмет на община С. на 1 ноември 2015 г.</w:t>
      </w:r>
      <w:r w:rsidDel="00000000" w:rsidR="00000000" w:rsidRPr="00000000">
        <w:rPr>
          <w:rtl w:val="0"/>
        </w:rPr>
      </w:r>
    </w:p>
    <w:p w:rsidR="00000000" w:rsidDel="00000000" w:rsidP="00000000" w:rsidRDefault="00000000" w:rsidRPr="00000000" w14:paraId="0000001D">
      <w:pPr>
        <w:spacing w:line="276" w:lineRule="auto"/>
        <w:jc w:val="both"/>
        <w:rPr>
          <w:sz w:val="24"/>
          <w:szCs w:val="24"/>
        </w:rPr>
      </w:pPr>
      <w:r w:rsidDel="00000000" w:rsidR="00000000" w:rsidRPr="00000000">
        <w:rPr>
          <w:sz w:val="24"/>
          <w:szCs w:val="24"/>
          <w:rtl w:val="0"/>
        </w:rPr>
        <w:tab/>
        <w:t xml:space="preserve">От полученото писмо на председателя на Общински съвет С., се установява, че Общинския горски фонд на община С. се управлява от ОП „Странични дейности“, гр. С.. Във връзка с отправеното запитване на КПКОНПИ за наличие или липса на сключени договори за добив на дървесина между Община С. и ЕТ „****************“, за периода от 01.01.2016 г. до момента на изпращане на искането, се декларира от ОП „Странични дейности“, гр. С., че ЕТ „***********************“ няма сключени договори за добив на дървесина от общински горски фонд с това общинско предприятие за посочения период.</w:t>
      </w:r>
    </w:p>
    <w:p w:rsidR="00000000" w:rsidDel="00000000" w:rsidP="00000000" w:rsidRDefault="00000000" w:rsidRPr="00000000" w14:paraId="0000001E">
      <w:pPr>
        <w:spacing w:line="276" w:lineRule="auto"/>
        <w:ind w:firstLine="567"/>
        <w:jc w:val="both"/>
        <w:rPr>
          <w:sz w:val="24"/>
          <w:szCs w:val="24"/>
        </w:rPr>
      </w:pPr>
      <w:r w:rsidDel="00000000" w:rsidR="00000000" w:rsidRPr="00000000">
        <w:rPr>
          <w:sz w:val="24"/>
          <w:szCs w:val="24"/>
          <w:rtl w:val="0"/>
        </w:rPr>
        <w:tab/>
        <w:t xml:space="preserve">От представените доказателства с писма вх. рег. № № 17123/09.08.2019 г. и ЦУ01/19406/24.09.2019 г. на председателя на Общински съвет С., се установи, че ЕТ „*******************“, с МОЛ Н. П. и ЕИК **********, в периода от 02.01.2018 г. до 03.04.2019 г. включително, съобразно срока в разпоредбата на чл. 73 от ЗПКОНПИ, е подал до кмета на община С., 24 броя заявления за издаване на разрешения за почистване от дървесна и храстова растителност за имоти, в местности в землището на с. К., с .В., с. Т., които видно от приложените скици за поземлени имоти, издадени от Служба по геодезия, картография и кадастър – гр. В. Т. са частна собственост. ЕТ „*****************“ е сключил договори за наем със съответните собственици на имоти. Във връзка с подадените заявления, ЕТ „*********************“ е внесъл в община С. такса за издадени разрешения за отсичане, по всяко едно подадено заявление от същия. </w:t>
      </w:r>
    </w:p>
    <w:p w:rsidR="00000000" w:rsidDel="00000000" w:rsidP="00000000" w:rsidRDefault="00000000" w:rsidRPr="00000000" w14:paraId="0000001F">
      <w:pPr>
        <w:spacing w:line="276" w:lineRule="auto"/>
        <w:ind w:firstLine="567"/>
        <w:jc w:val="both"/>
        <w:rPr>
          <w:sz w:val="24"/>
          <w:szCs w:val="24"/>
        </w:rPr>
      </w:pPr>
      <w:r w:rsidDel="00000000" w:rsidR="00000000" w:rsidRPr="00000000">
        <w:rPr>
          <w:sz w:val="24"/>
          <w:szCs w:val="24"/>
          <w:rtl w:val="0"/>
        </w:rPr>
        <w:t xml:space="preserve">Във връзка с подадените заявления е назначена постоянна комисия със Заповед № 2059/28.08.2018 г., в състав от експерт от общината, представител на Общинско предприятие „Странични дейности“, представител на Общинска служба „Земеделие“ в гр. С., представител на „Управление на собствеността“, кмет на с. К. и кметски наместник на с. Т., със задача да направят оглед на предложените за почистване от единични дървета и храсти имоти със съответните кадастрални номера по КВС, намиращи се в землището на двете села. На основание съставените констативни протоколи, в периода от 05.01.2018 г. до 27.02.2019 г. вкл., одобрени от кмета на общината - Павлов, по подадените заявления от ЕТ „**********************“, комисията предлага на кмета на община С. да бъде издадено разрешително за почистване на храсти и единични дървета на съответните имоти, намиращи се в тези землища.</w:t>
      </w:r>
    </w:p>
    <w:p w:rsidR="00000000" w:rsidDel="00000000" w:rsidP="00000000" w:rsidRDefault="00000000" w:rsidRPr="00000000" w14:paraId="00000020">
      <w:pPr>
        <w:spacing w:line="276" w:lineRule="auto"/>
        <w:ind w:firstLine="567"/>
        <w:jc w:val="both"/>
        <w:rPr>
          <w:sz w:val="24"/>
          <w:szCs w:val="24"/>
        </w:rPr>
      </w:pPr>
      <w:r w:rsidDel="00000000" w:rsidR="00000000" w:rsidRPr="00000000">
        <w:rPr>
          <w:sz w:val="24"/>
          <w:szCs w:val="24"/>
          <w:rtl w:val="0"/>
        </w:rPr>
        <w:t xml:space="preserve">Румен Павлов, в качеството си на кмет на община С., в периода от 08.01.2018 г. до 28.02.2019 г. вкл., на основание чл. 44, ал. 1 и ал. 2 от ЗМСМА, във връзка с подадените заявления от ЕТ „*********************“ и в съответствие с отделните констативни протоколи, видно от подписания от Румен Павлов Протокол от 14.11.2019 г. за предявяване на събраните по преписката доказателства, се установи, че от издадените 24 броя заповеди представени с горпосочените писма, Павлов е подписал 11 броя заповеди за почистване от храстовидна и дървесна растителност на поземлени имоти в полза на едноличния търговец. На основание на издадените заповеди, Павлов е разрешил почистване от храстовидна растителност и единични дървета/дървета на поземлени имоти, със съответните инедтификатори или с кадастрални номера по КВС, намиращи се в землището на с. К. и с. Т.. В издадените заповеди е посочено, че имотите са частна собственост и не са устроени, и не попадат в горски територии, както и в такива със свлачища и ерозирали зони.  </w:t>
      </w:r>
    </w:p>
    <w:p w:rsidR="00000000" w:rsidDel="00000000" w:rsidP="00000000" w:rsidRDefault="00000000" w:rsidRPr="00000000" w14:paraId="00000021">
      <w:pPr>
        <w:spacing w:line="276" w:lineRule="auto"/>
        <w:ind w:firstLine="567"/>
        <w:jc w:val="both"/>
        <w:rPr>
          <w:sz w:val="24"/>
          <w:szCs w:val="24"/>
        </w:rPr>
      </w:pPr>
      <w:r w:rsidDel="00000000" w:rsidR="00000000" w:rsidRPr="00000000">
        <w:rPr>
          <w:sz w:val="24"/>
          <w:szCs w:val="24"/>
          <w:rtl w:val="0"/>
        </w:rPr>
        <w:t xml:space="preserve">На основание посочените по-горе издадени от кмета на община С. 11 броя заповеди, Румен Павлов, на основание чл. 32, ал. 3 от Закона за опазване на селскостопанското имущество и във връзка с подадените заявления от ЕТ „******************“, представляван от Н. П., кмета на община С. е издал 69 броя разрешителни за почистване от храстовидна и дървесна растителност/единични дървета и храсти на едноличния търговец, на частни имоти със съответни идентификатори и площи, намиращи се в местности от землището на с. К. и с. Т.. Към представените разрешителни са приложени и приходни квитанции за платени такси от ЕТ „**********************“ към община С. за издаване на разрешения за отсичане, кастрене на дървета и клони. </w:t>
      </w:r>
    </w:p>
    <w:p w:rsidR="00000000" w:rsidDel="00000000" w:rsidP="00000000" w:rsidRDefault="00000000" w:rsidRPr="00000000" w14:paraId="00000022">
      <w:pPr>
        <w:spacing w:line="276" w:lineRule="auto"/>
        <w:ind w:firstLine="567"/>
        <w:jc w:val="both"/>
        <w:rPr>
          <w:sz w:val="24"/>
          <w:szCs w:val="24"/>
        </w:rPr>
      </w:pPr>
      <w:r w:rsidDel="00000000" w:rsidR="00000000" w:rsidRPr="00000000">
        <w:rPr>
          <w:sz w:val="24"/>
          <w:szCs w:val="24"/>
          <w:rtl w:val="0"/>
        </w:rPr>
        <w:t xml:space="preserve">Издадените заповеди и разрешителни за почистване на дървесна и храстова растителност, в поземлени имоти-частна собственост, които Павлов, в качеството си на кмет на община С. е подписал в полза на „**************************“, са издадени на основание Констативни протоколи, по подадените  11 броя заявления от ЕТ „*************************“,  както следва:</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1/05.01.2018 г., с който Комисията предлага на кмета на община С. да издаде разрешително за почистване от храсти и индивидуални дървета за шестнадесет поземлени имота.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7/01.02.2018 г., с който Комисията предлага на кмета на община С. да издаде разрешително за почистване от храсти и индивидуални дървета за два поземлени имота.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12/21.02.2018 г., с който Комисията предлага на кмета на община С. да издаде разрешително за почистване от храсти и индивидуални дървета за седем поземлени имота.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15/16.03.2018 г., с който Комисията предлага на кмета на община С. да издаде разрешително за почистване от храсти и индивидуални дървета за три поземлени имота.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16/30.03.2018 г., с който Комисията предлага на кмета на община С. да издаде разрешително за почистване от храсти и индивидуални дървета за два поземлени имота.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28/05.06.2018 г., с който Комисията предлага на кмета на община С. да издаде разрешително за почистване от храсти и индивидуални дървета за осем поземлени имота.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29/05.06.2018 г., с който Комисията предлага на кмета на община С. да издаде разрешително за почистване от храсти и индивидуални дървета за осем поземлени имота.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66/25.09.2018 г., с който Комисията предлага на кмета на община С. да издаде разрешително за почистване от храсти и индивидуални дървета за три поземлени имота.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72/03.10.2018 г., с който Комисията предлага на кмета на община С. да издаде разрешително за почистване от храсти и индивидуални дървета за пет поземлени имота. </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82/21.11.2018 г., с който Комисията предлага на кмета на община С. да издаде разрешително за почистване от храсти и индивидуални дървета за девет поземлени имота.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Констативен протокол № 19/27.02.2019 г.,  с който Комисията предлага на кмета на община С. да издаде разрешително за почистване от храсти и индивидуални дървета за пет поземлени имота. </w:t>
      </w:r>
    </w:p>
    <w:p w:rsidR="00000000" w:rsidDel="00000000" w:rsidP="00000000" w:rsidRDefault="00000000" w:rsidRPr="00000000" w14:paraId="0000002E">
      <w:pPr>
        <w:spacing w:line="276" w:lineRule="auto"/>
        <w:ind w:firstLine="567"/>
        <w:jc w:val="both"/>
        <w:rPr>
          <w:sz w:val="24"/>
          <w:szCs w:val="24"/>
        </w:rPr>
      </w:pPr>
      <w:r w:rsidDel="00000000" w:rsidR="00000000" w:rsidRPr="00000000">
        <w:rPr>
          <w:sz w:val="24"/>
          <w:szCs w:val="24"/>
          <w:rtl w:val="0"/>
        </w:rPr>
        <w:t xml:space="preserve">На основание посочените единадесет броя констативни протоколи, единадесет броя подадени заявления от ЕТ „**************************“, кметът на община С. издава единадесет броя заповеди за почистване от храстовидна растителност и единични дървета на поземлените имоти, индивидуализирани в констативните протоколи, като за всеки поземелен имот след това издава отделно разрешително за почистване, както следва: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17/08.01.2018 г. и издадени разрешителни № № КО-01-1/09.01.2018 г.; КО-01-2/09.01.2018 г.; КО-01-3/09.01.2018 г.; КО-01-4/09.01.2018 г.; КО-01-5/09.01.2018 г.; КО-01-6/09.01.2018 г.; КО-01-7/09.01.2018 г.; КО-01-8/09.01.2018 г.; КО-01-9/09.01.2018 г.; КО-01-10/09.01.2018 г.; КО-01-11/09.01.2018 г.; КО-01-12/09.01.2018 г.; КО-01-13/09.01.2018 г.; КО-01-14/09.01.2018 г.; КО-01-15/09.01.2018 г.; КО-01-16/09.01.2018 г.</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127/02.02.2018 г. и издадени разрешителни № № КО-07-1/02.02.2018 г.; КО-07-2/02.02.2018 г.</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231/22.02.2018 г.  и издадени разрешителни № № КО-12-1/23.02.2018 г.; КО-12-2/23.02.2018 г.; КО-12-3/23.02.2018 г.; КО-12-4/23.02.2018 г.; КО-12-5/23.02.2018 г.; КО-12-6/23.02.2018 г.; КО-12-7/23.02.2018 г.</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342/20.03.2018 г. и издадени разрешителни № № КО-15-1/21.03.2018 г.; КО-15-2/21.03.2018 г.; КО-15-3/21.03.2018 г.</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433/03.04.2018 г. и издадени разрешителни № № КО-16-1/04.04.2018 г.; КО-16-2/04.04.2018 г.</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773/05.06.2018 г. и издадени разрешителни № № КО-28-1/06.06.2018 г.; КО-28-2/06.06.2018 г.; КО-28-3/06.06.2018 г.; КО-28-4/06.06.2018 г.; КО-28-5/06.06.2018 г.; КО-28-6/06.06.2018 г.; КО-28-7/06.06.2018 г.; КО-28-8/06.06.2018 г.</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774/05.06.2018 г. и издадени разрешителни № № КО-29-1/06.06.2018 г.; КО-29-2/06.06.2018 г.; КО-29-3/06.06.2018 г.; КО-29-4/06.06.2018 г.; КО-29-5/06.06.2018 г.; КО-29-6/06.06.2018 г.; КО-29-7/06.06.2018 г.; КО-29-8/06.06.2018 г.</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2236/26.09.2018 г. и издадени разрешителни № № КО-66-1/27.09.2018 г.; КО-66-2/27.09.2018 г.; КО-66-3/27.09.2018 г.</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2279/04.10.2018 г. и издадени разрешителни № № ТА-72/05.10.2018 г.; КО-72-1/05.10.2018 г.; КО-72-2/05.10.2018 г.; КО-72-3/05.10.2018 г.; КО-72-4/05.10.2018 г.; КО-72-5/05.10.2018 г.</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2638/22.11.2018 г. и издадени разрешителни № №  КО-82-1/23.11.2018 г., КО-82-2/23.11.2018 г., КО-82-3/23.11.2018 г.;  КО-82-4/23.11.2018 г.; КО-82-5/23.11.2018 г.; КО-82-6/23.11.2018 г.; КО-82-7/23.11.2018 г.; КО-82-8/23.11.2018 г.; КО-82-9/23.11.2018 г.</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28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за почистване от храстовидна растителност и единични дървета № 274/28.02.2019 г. и издадени разрешителни № № 19-1/27.02.2019 г.; 19-2/27.02.2019 г.; 19-3/27.02.2019 г.; 19-4/27.02.2019 г.; 19-5/27.02.2019 г.</w:t>
      </w:r>
    </w:p>
    <w:p w:rsidR="00000000" w:rsidDel="00000000" w:rsidP="00000000" w:rsidRDefault="00000000" w:rsidRPr="00000000" w14:paraId="0000003A">
      <w:pPr>
        <w:spacing w:line="276" w:lineRule="auto"/>
        <w:ind w:firstLine="708"/>
        <w:jc w:val="both"/>
        <w:rPr>
          <w:sz w:val="24"/>
          <w:szCs w:val="24"/>
        </w:rPr>
      </w:pPr>
      <w:r w:rsidDel="00000000" w:rsidR="00000000" w:rsidRPr="00000000">
        <w:rPr>
          <w:sz w:val="24"/>
          <w:szCs w:val="24"/>
          <w:rtl w:val="0"/>
        </w:rPr>
        <w:t xml:space="preserve">С писмо вх. рег. № ЦУ01/24573/17.10.2019 г. на врид кмет на община С. – инж. Г. Б., на основание на издадените разрешителни за почистване от храстовидна растителност и дървета на поземлените имоти частна собственост са представени и издадени превозни билети от определените лица от кмета и заместник кмета на община С., които да издават превозни билети за транспортиране на дървесината, съгласно  представените 2 /два/ бр. заповеди с № № 1895/21.11.2014г. и 1480/07.10.2016 г. </w:t>
      </w:r>
    </w:p>
    <w:p w:rsidR="00000000" w:rsidDel="00000000" w:rsidP="00000000" w:rsidRDefault="00000000" w:rsidRPr="00000000" w14:paraId="0000003B">
      <w:pPr>
        <w:spacing w:line="276" w:lineRule="auto"/>
        <w:ind w:firstLine="708"/>
        <w:jc w:val="both"/>
        <w:rPr>
          <w:sz w:val="24"/>
          <w:szCs w:val="24"/>
        </w:rPr>
      </w:pPr>
      <w:r w:rsidDel="00000000" w:rsidR="00000000" w:rsidRPr="00000000">
        <w:rPr>
          <w:sz w:val="24"/>
          <w:szCs w:val="24"/>
          <w:rtl w:val="0"/>
        </w:rPr>
        <w:t xml:space="preserve">От представените доказателства с писмо вх. изх. № ЦУ01/30315/25.11.2019 г. и заместник кмета на община С. Б. е видно, че между община С., представлявана от Румен Павлов и ЕТ „*******************************“ е сключен договор с № 65/01.12.2016 г. за отдаване под наем на общинска земеделска земя с площ 4,151 дка в землището на с. Кесарево, представляваща части от 3 различни имота. Договорът е сключен на основание чл. 37в, ал. 10 от ЗСПЗЗ, заявление № 7992/12.10.2016 г. от ЕТ „*********************“ и заповед № 1592/28.10.2016 г. на кмета на община С.-Румен Павлов. Договорът е сключен за една стопанска година 2016/2017. </w:t>
      </w:r>
    </w:p>
    <w:p w:rsidR="00000000" w:rsidDel="00000000" w:rsidP="00000000" w:rsidRDefault="00000000" w:rsidRPr="00000000" w14:paraId="0000003C">
      <w:pPr>
        <w:spacing w:line="276" w:lineRule="auto"/>
        <w:ind w:firstLine="708"/>
        <w:jc w:val="both"/>
        <w:rPr>
          <w:sz w:val="24"/>
          <w:szCs w:val="24"/>
        </w:rPr>
      </w:pPr>
      <w:r w:rsidDel="00000000" w:rsidR="00000000" w:rsidRPr="00000000">
        <w:rPr>
          <w:sz w:val="24"/>
          <w:szCs w:val="24"/>
          <w:rtl w:val="0"/>
        </w:rPr>
        <w:t xml:space="preserve">От извършената справка в Търговския регистър и регистър на ЮЛНЦ и вписаните данни е видно, че ЕТ „*************************“ с ЕИК ************* е физическо лице-търговец от 09.10.2008 г. – Н. П., с ЕГН ***********, с основна дейност КИД: отглеждане на зърнени, технически и фуражни култури. </w:t>
      </w:r>
    </w:p>
    <w:p w:rsidR="00000000" w:rsidDel="00000000" w:rsidP="00000000" w:rsidRDefault="00000000" w:rsidRPr="00000000" w14:paraId="0000003D">
      <w:pPr>
        <w:spacing w:line="276" w:lineRule="auto"/>
        <w:ind w:firstLine="708"/>
        <w:jc w:val="both"/>
        <w:rPr>
          <w:sz w:val="24"/>
          <w:szCs w:val="24"/>
        </w:rPr>
      </w:pPr>
      <w:r w:rsidDel="00000000" w:rsidR="00000000" w:rsidRPr="00000000">
        <w:rPr>
          <w:sz w:val="24"/>
          <w:szCs w:val="24"/>
          <w:rtl w:val="0"/>
        </w:rPr>
        <w:t xml:space="preserve">От направена справка в НБД „Население“ се установи, че Н. П. с ЕГН ************** е брат на Румен Павлов с ЕГН ***********, кмет на община С.</w:t>
      </w:r>
    </w:p>
    <w:p w:rsidR="00000000" w:rsidDel="00000000" w:rsidP="00000000" w:rsidRDefault="00000000" w:rsidRPr="00000000" w14:paraId="0000003E">
      <w:pPr>
        <w:spacing w:line="276" w:lineRule="auto"/>
        <w:ind w:firstLine="708"/>
        <w:jc w:val="both"/>
        <w:rPr>
          <w:sz w:val="24"/>
          <w:szCs w:val="24"/>
        </w:rPr>
      </w:pPr>
      <w:r w:rsidDel="00000000" w:rsidR="00000000" w:rsidRPr="00000000">
        <w:rPr>
          <w:sz w:val="24"/>
          <w:szCs w:val="24"/>
          <w:rtl w:val="0"/>
        </w:rPr>
        <w:t xml:space="preserve">Комисията служебно е извършила справки в Регистър Булстат, регистър НБД „Население“, НОИ-Регистър на трудовите договори.  </w:t>
      </w:r>
    </w:p>
    <w:p w:rsidR="00000000" w:rsidDel="00000000" w:rsidP="00000000" w:rsidRDefault="00000000" w:rsidRPr="00000000" w14:paraId="0000003F">
      <w:pPr>
        <w:spacing w:line="276" w:lineRule="auto"/>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40">
      <w:pPr>
        <w:spacing w:line="276" w:lineRule="auto"/>
        <w:ind w:firstLine="708"/>
        <w:jc w:val="both"/>
        <w:rPr>
          <w:sz w:val="24"/>
          <w:szCs w:val="24"/>
        </w:rPr>
      </w:pPr>
      <w:r w:rsidDel="00000000" w:rsidR="00000000" w:rsidRPr="00000000">
        <w:rPr>
          <w:sz w:val="24"/>
          <w:szCs w:val="24"/>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1">
      <w:pPr>
        <w:spacing w:line="276" w:lineRule="auto"/>
        <w:ind w:firstLine="708"/>
        <w:jc w:val="both"/>
        <w:rPr>
          <w:sz w:val="24"/>
          <w:szCs w:val="24"/>
        </w:rPr>
      </w:pPr>
      <w:r w:rsidDel="00000000" w:rsidR="00000000" w:rsidRPr="00000000">
        <w:rPr>
          <w:sz w:val="24"/>
          <w:szCs w:val="24"/>
          <w:rtl w:val="0"/>
        </w:rPr>
        <w:t xml:space="preserve">В конкретния случай това означава, че спрямо една част от твърденията в сигнала, извършени до 23.01.2018 г. , следва да се приложи ЗПУКИ (отм.), а за другата част след 23.01.2018 г., следва да се приложени ЗПКОНПИ. </w:t>
      </w:r>
    </w:p>
    <w:p w:rsidR="00000000" w:rsidDel="00000000" w:rsidP="00000000" w:rsidRDefault="00000000" w:rsidRPr="00000000" w14:paraId="00000042">
      <w:pPr>
        <w:spacing w:line="276" w:lineRule="auto"/>
        <w:ind w:firstLine="708"/>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3">
      <w:pPr>
        <w:spacing w:line="276" w:lineRule="auto"/>
        <w:ind w:firstLine="708"/>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ал. 2 и ал. 3 от ЗПУКИ(отм.),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свързани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4">
      <w:pPr>
        <w:spacing w:line="276" w:lineRule="auto"/>
        <w:ind w:firstLine="708"/>
        <w:jc w:val="both"/>
        <w:rPr>
          <w:sz w:val="24"/>
          <w:szCs w:val="24"/>
        </w:rPr>
      </w:pPr>
      <w:r w:rsidDel="00000000" w:rsidR="00000000" w:rsidRPr="00000000">
        <w:rPr>
          <w:sz w:val="24"/>
          <w:szCs w:val="24"/>
          <w:rtl w:val="0"/>
        </w:rPr>
        <w:t xml:space="preserve">Румен Павлов, в качеството си на кмет на община С. е лице, заемало публична длъжност по чл. 3, т. 8 от ЗПУКИ /отм./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45">
      <w:pPr>
        <w:spacing w:line="276" w:lineRule="auto"/>
        <w:ind w:firstLine="708"/>
        <w:jc w:val="both"/>
        <w:rPr>
          <w:sz w:val="24"/>
          <w:szCs w:val="24"/>
        </w:rPr>
      </w:pPr>
      <w:r w:rsidDel="00000000" w:rsidR="00000000" w:rsidRPr="00000000">
        <w:rPr>
          <w:sz w:val="24"/>
          <w:szCs w:val="24"/>
          <w:rtl w:val="0"/>
        </w:rPr>
        <w:t xml:space="preserve">Обстоятелството, че Румен Павлов е брат на Н. П., който е едноличен търговец с ЕТ „*******************“, обуславя свързаност между лицата по смисъла на §1, т. 1 от ДР на ЗПУКИ (отм.), респ. §1, т.15, буква „а“ от ДР на ЗПКОНПИ.</w:t>
      </w:r>
    </w:p>
    <w:p w:rsidR="00000000" w:rsidDel="00000000" w:rsidP="00000000" w:rsidRDefault="00000000" w:rsidRPr="00000000" w14:paraId="00000046">
      <w:pPr>
        <w:spacing w:line="276" w:lineRule="auto"/>
        <w:ind w:firstLine="708"/>
        <w:jc w:val="both"/>
        <w:rPr>
          <w:sz w:val="24"/>
          <w:szCs w:val="24"/>
        </w:rPr>
      </w:pPr>
      <w:r w:rsidDel="00000000" w:rsidR="00000000" w:rsidRPr="00000000">
        <w:rPr>
          <w:sz w:val="24"/>
          <w:szCs w:val="24"/>
          <w:rtl w:val="0"/>
        </w:rPr>
        <w:t xml:space="preserve">Следователно, всички упражнени правомощия от Румен Павлов, в качеството на кмет на община С. и лице, заемало публична длъжност по смисъла на чл. 3, т. 8 от ЗПУКИ /отм./, респ. лице, заемащо висша публична длъжност по чл. 6, ал. 1, т. 32 от ЗПКОНПИ, в периода от 28.10.2016 г. до 28.02.2019 г., включително, по отношение на ЕТ „******************“, с едноличен собственик неговия брат – Н. П., са такива по отношение на свързано с него лице. </w:t>
      </w:r>
    </w:p>
    <w:p w:rsidR="00000000" w:rsidDel="00000000" w:rsidP="00000000" w:rsidRDefault="00000000" w:rsidRPr="00000000" w14:paraId="00000047">
      <w:pPr>
        <w:spacing w:line="276" w:lineRule="auto"/>
        <w:ind w:firstLine="708"/>
        <w:jc w:val="both"/>
        <w:rPr>
          <w:sz w:val="24"/>
          <w:szCs w:val="24"/>
        </w:rPr>
      </w:pPr>
      <w:r w:rsidDel="00000000" w:rsidR="00000000" w:rsidRPr="00000000">
        <w:rPr>
          <w:sz w:val="24"/>
          <w:szCs w:val="24"/>
          <w:rtl w:val="0"/>
        </w:rPr>
        <w:t xml:space="preserve">От значение за установяване или не установяване на конфликт на интереси е конкретно поведение на лицето, заемащо публична длъжност, респ.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48">
      <w:pPr>
        <w:spacing w:line="276" w:lineRule="auto"/>
        <w:ind w:firstLine="708"/>
        <w:jc w:val="both"/>
        <w:rPr>
          <w:sz w:val="24"/>
          <w:szCs w:val="24"/>
        </w:rPr>
      </w:pPr>
      <w:r w:rsidDel="00000000" w:rsidR="00000000" w:rsidRPr="00000000">
        <w:rPr>
          <w:sz w:val="24"/>
          <w:szCs w:val="24"/>
          <w:rtl w:val="0"/>
        </w:rPr>
        <w:t xml:space="preserve">С разпоредбата на чл. 44, ал. 1 и ал. 2 от ЗМСМА са регламентирани правомощията на кмета на общината, като едно от тях е да издава заповеди. В тази връзка, заповедите за почистване представляват индивидуален административен акт, по смисъла на чл. 21, ал. 1 от АПК.</w:t>
      </w:r>
    </w:p>
    <w:p w:rsidR="00000000" w:rsidDel="00000000" w:rsidP="00000000" w:rsidRDefault="00000000" w:rsidRPr="00000000" w14:paraId="00000049">
      <w:pPr>
        <w:spacing w:line="276" w:lineRule="auto"/>
        <w:ind w:firstLine="720"/>
        <w:jc w:val="both"/>
        <w:rPr>
          <w:sz w:val="24"/>
          <w:szCs w:val="24"/>
        </w:rPr>
      </w:pPr>
      <w:r w:rsidDel="00000000" w:rsidR="00000000" w:rsidRPr="00000000">
        <w:rPr>
          <w:sz w:val="24"/>
          <w:szCs w:val="24"/>
          <w:rtl w:val="0"/>
        </w:rPr>
        <w:t xml:space="preserve">Редът за издаване на разрешение за отсичане и изкореняване на дървета и лозя е уреден в Закона за опазване на селскостопанското имущество. Съгласно чл. 32 от Закона за опазване на селскостопанското имущество /ЗОСИ/, в зависимост от броя дървета и площ на лозя, разрешенията за отсичане и изкореняване се дават от кмета на района или кмеството, или от началника на управление „Земеделие“ при общинската администрация, въз основа на писмена молба и при наличие на крайно уважителни причини. Като чл. 32, ал. 3 от ЗОСИ, определя, че разрешение за отсичане и изкореняване на по-голям брой дървета и на лозя над 1 декар се дава от началника на управление „Земеделие“ при общинската администрация. С Наредба за опазване на селскостопанското имущество в община С., приета от Общински съвет С., на основание ЗМСМА, ЗОСИ и др., посочени актове, с чл. 20, ал. 2 е уредено, че разрешение за отсичане и изкореняване до 5 дървета и на лозя до 1 декар се дава от Кмета на общината и кметовете на кметства, въз основа на писмена молба и при наличие на уважителни причини. В конкретния случай, видно от предоставената информация с писмо вх. рег. № ЦУ01/32334/20.12.2019 г. на председателя на Общински съвет С., в структурата на общинската администрация на община С., няма длъжност началник на управление „Земеделие“.  </w:t>
      </w:r>
    </w:p>
    <w:p w:rsidR="00000000" w:rsidDel="00000000" w:rsidP="00000000" w:rsidRDefault="00000000" w:rsidRPr="00000000" w14:paraId="0000004A">
      <w:pPr>
        <w:spacing w:line="276" w:lineRule="auto"/>
        <w:ind w:firstLine="708"/>
        <w:jc w:val="both"/>
        <w:rPr>
          <w:sz w:val="24"/>
          <w:szCs w:val="24"/>
        </w:rPr>
      </w:pPr>
      <w:r w:rsidDel="00000000" w:rsidR="00000000" w:rsidRPr="00000000">
        <w:rPr>
          <w:sz w:val="24"/>
          <w:szCs w:val="24"/>
          <w:rtl w:val="0"/>
        </w:rPr>
        <w:t xml:space="preserve">Лице, заемащо висша публична длъжност няма право да издава акт в частен интерес. Акт в частен интерес е акт, с който се създават права за лицето, заемащо висша публична длъжност или за свързано с него лице. </w:t>
      </w:r>
    </w:p>
    <w:p w:rsidR="00000000" w:rsidDel="00000000" w:rsidP="00000000" w:rsidRDefault="00000000" w:rsidRPr="00000000" w14:paraId="0000004B">
      <w:pPr>
        <w:spacing w:line="276" w:lineRule="auto"/>
        <w:ind w:firstLine="720"/>
        <w:jc w:val="both"/>
        <w:rPr>
          <w:sz w:val="24"/>
          <w:szCs w:val="24"/>
        </w:rPr>
      </w:pPr>
      <w:r w:rsidDel="00000000" w:rsidR="00000000" w:rsidRPr="00000000">
        <w:rPr>
          <w:sz w:val="24"/>
          <w:szCs w:val="24"/>
          <w:rtl w:val="0"/>
        </w:rPr>
        <w:t xml:space="preserve">Във връзка с подадените единадесет броя заявления от ЕТ „**********************“, Румен Павлов, в качеството си на кмет на община С., е упражнил свои правомощия по служба, като е издал: Заповеди за почистване от храстовидна растителност и дървета/единични дървета на поземлени имоти, частна собственост в местностите от землището на с. К. и с. Т. с № 274/28.02.2019 г.; № 2638/22.11.2018 г.;  № 2279/04.10.2018 г.; № 2236/26.09.2018 г.; №  774/05.06.2018 г.; № 773/05.06.2018 г.; № 433/03.04.2018 г.; № 342/20.03.2018 г.; № 231/22.02.2018 г.;  № 127/02.02.2018 г.; № 17/08.01.2018 г. и на основание на тях 69 броя разрешителни, с които се конкретизират отделните поземлени имоти, в частен интерес на свързаното с него лице Н. П. - едноличен търговец с ЕТ „*****************“, по смисъла на §1, т. 1 от ДР на ЗПУКИ (отм.), респ. §1, т.15, буква „а“ от ДР на ЗПКОНПИ, в нарушение на разпоредбата на чл. 8, изречение първо, предложение четвърто от ЗПУКИ /отм./, респ. чл. 58, изр. първо, предл. четвърто от ЗПКОНПИ. </w:t>
      </w:r>
    </w:p>
    <w:p w:rsidR="00000000" w:rsidDel="00000000" w:rsidP="00000000" w:rsidRDefault="00000000" w:rsidRPr="00000000" w14:paraId="0000004C">
      <w:pPr>
        <w:spacing w:line="276" w:lineRule="auto"/>
        <w:ind w:firstLine="720"/>
        <w:jc w:val="both"/>
        <w:rPr>
          <w:sz w:val="24"/>
          <w:szCs w:val="24"/>
        </w:rPr>
      </w:pPr>
      <w:r w:rsidDel="00000000" w:rsidR="00000000" w:rsidRPr="00000000">
        <w:rPr>
          <w:sz w:val="24"/>
          <w:szCs w:val="24"/>
          <w:rtl w:val="0"/>
        </w:rPr>
        <w:t xml:space="preserve">В резултат на тези му действия е реализирана нематериална облага, изразяваща се в помощ и подкрепа на земеделския производител ЕТ „*******************“, собственост на Н. П., свързано с кмета Павлов, лице, по смисъла на§1, т.15, буква „а“ от ДР на ЗПКОНПИ, да реализира намерението си за развиване на земеделска дейност, в наетите недвижими имоти-земеделски земи, частна собственост, както и очаквания добив на дървесина от тези земи. </w:t>
      </w:r>
    </w:p>
    <w:p w:rsidR="00000000" w:rsidDel="00000000" w:rsidP="00000000" w:rsidRDefault="00000000" w:rsidRPr="00000000" w14:paraId="0000004D">
      <w:pPr>
        <w:spacing w:line="276" w:lineRule="auto"/>
        <w:ind w:right="1" w:firstLine="720"/>
        <w:jc w:val="both"/>
        <w:rPr>
          <w:sz w:val="24"/>
          <w:szCs w:val="24"/>
        </w:rPr>
      </w:pPr>
      <w:r w:rsidDel="00000000" w:rsidR="00000000" w:rsidRPr="00000000">
        <w:rPr>
          <w:sz w:val="24"/>
          <w:szCs w:val="24"/>
          <w:rtl w:val="0"/>
        </w:rPr>
        <w:t xml:space="preserve">Нарушенията на разпоредбата на чл. 8, изречение първо, предложение четвърто от ЗПУКИ /отм./, респ. чл. 58, изр. първо, предл. четвърто от ЗПКОНПИ са извършени в гр. С., на 08.01.2018 г., 02.02.2018 г., 22.02.2018 г., 20.03.2018 г., 03.04.2018 г., 05.06.2018 г., 26.09.2018 г., 04.10.2018 г., 22.11.2018 г., 28.02.2019 г.</w:t>
      </w:r>
    </w:p>
    <w:p w:rsidR="00000000" w:rsidDel="00000000" w:rsidP="00000000" w:rsidRDefault="00000000" w:rsidRPr="00000000" w14:paraId="0000004E">
      <w:pPr>
        <w:spacing w:line="276" w:lineRule="auto"/>
        <w:ind w:firstLine="720"/>
        <w:jc w:val="both"/>
        <w:rPr>
          <w:sz w:val="24"/>
          <w:szCs w:val="24"/>
        </w:rPr>
      </w:pPr>
      <w:r w:rsidDel="00000000" w:rsidR="00000000" w:rsidRPr="00000000">
        <w:rPr>
          <w:sz w:val="24"/>
          <w:szCs w:val="24"/>
          <w:rtl w:val="0"/>
        </w:rPr>
        <w:t xml:space="preserve">Съгласно чл. 37в, ал. 10 от Закона за собствеността и ползването на земеделските земи, земи от държавния и общинския поземлен фонд, коит не могат да се обособят в самостоятелни масиви и за тях не са сключени договори за наем ил за аренда, преди издаването на заповедта по ал. 4 от същата разпоредба, могат да бъдат предоставени на ползватели на съответните масиви, по тяхно искане със заповед на министъра на земеделието и храните или на оправомощено от него лица, съответно кмета на общината. Договорът се сключва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за средното рентно плащане за землището в общината.</w:t>
      </w:r>
    </w:p>
    <w:p w:rsidR="00000000" w:rsidDel="00000000" w:rsidP="00000000" w:rsidRDefault="00000000" w:rsidRPr="00000000" w14:paraId="0000004F">
      <w:pPr>
        <w:spacing w:line="276" w:lineRule="auto"/>
        <w:ind w:firstLine="720"/>
        <w:jc w:val="both"/>
        <w:rPr>
          <w:sz w:val="24"/>
          <w:szCs w:val="24"/>
        </w:rPr>
      </w:pPr>
      <w:r w:rsidDel="00000000" w:rsidR="00000000" w:rsidRPr="00000000">
        <w:rPr>
          <w:sz w:val="24"/>
          <w:szCs w:val="24"/>
          <w:rtl w:val="0"/>
        </w:rPr>
        <w:t xml:space="preserve">С издаването на Заповед № 1592/28.10.2016 г., за предоставяне на общински земеделски земи  под наем за едногодишно възмездно ползване на съответните ползватели, посочени в същата, в това число и ЕТ „***********************“, собственост на свързаното лице с кмета - Румен Павлов, на посочените правни основания в заповедта, кметът на община С. – Румен Павлов е упражнил свое правомощие по служба, в качеството си на лице, заемащо публична длъжност. Сама по себе си посочената заповед не води до облага за свързаното с Румен Павлов лице, тъй като за приключване на фактическия състав на предоставянето на общински земеделски земи за едногодишно възмездно ползване е необходимо сключването на договор. Липсата на облага, която да е пряка е непосредствена последица от упражнените правомощия, води до липсата на частен интерес, а оттук и до липсата на конфликт на интереси. Също така, посочената заповед не касае конкретно лице, а широк кръг физически и юридически от лица, в т.ч. и  ЕТ „*********************“.</w:t>
      </w:r>
    </w:p>
    <w:p w:rsidR="00000000" w:rsidDel="00000000" w:rsidP="00000000" w:rsidRDefault="00000000" w:rsidRPr="00000000" w14:paraId="00000050">
      <w:pPr>
        <w:spacing w:line="276" w:lineRule="auto"/>
        <w:ind w:right="1" w:firstLine="567"/>
        <w:jc w:val="both"/>
        <w:rPr>
          <w:sz w:val="24"/>
          <w:szCs w:val="24"/>
        </w:rPr>
      </w:pPr>
      <w:r w:rsidDel="00000000" w:rsidR="00000000" w:rsidRPr="00000000">
        <w:rPr>
          <w:sz w:val="24"/>
          <w:szCs w:val="24"/>
          <w:rtl w:val="0"/>
        </w:rPr>
        <w:t xml:space="preserve">Разпоредбата на чл. 58, изр. 2-ро, пред. първо от ЗПКОНПИ  установява законова забрана лице, заемащо висша публична длъжност, да сключва договор в частен интерес при изпълнение на правомощията си по служба. Тази забрана е относима към всички договори, които пораждат правни последици, какъвто е договор № 65/01.12.2016 г. за отдаване под наем на земеделска земя, общинска собственост, сключен между Община С., подписан от Румен Павлов и едноличния търговец Н. П. с фирма ЕТ „********************************“. </w:t>
      </w:r>
    </w:p>
    <w:p w:rsidR="00000000" w:rsidDel="00000000" w:rsidP="00000000" w:rsidRDefault="00000000" w:rsidRPr="00000000" w14:paraId="00000051">
      <w:pPr>
        <w:spacing w:line="276" w:lineRule="auto"/>
        <w:ind w:firstLine="567"/>
        <w:jc w:val="both"/>
        <w:rPr>
          <w:sz w:val="24"/>
          <w:szCs w:val="24"/>
        </w:rPr>
      </w:pPr>
      <w:r w:rsidDel="00000000" w:rsidR="00000000" w:rsidRPr="00000000">
        <w:rPr>
          <w:sz w:val="24"/>
          <w:szCs w:val="24"/>
          <w:rtl w:val="0"/>
        </w:rPr>
        <w:t xml:space="preserve">Със сключването и подписването на договор № 65/01.12.2016 г. за отдаване под наем на земеделска земя, общинска собственост, на посочени основание чл. 37в, ал. 10 от ЗСПЗЗ, Заявление № 7992/12.10.2016 г. и Заповед № 1592/28.10.2016 г., Румен Павлов, в качеството си кмет на община е упражнил свое правомощие по служба, в частен интерес на свързаното с него лице Н. П., по смисъла на §1, т. 1 от ДР на ЗПУКИ (отм.), респ. §1, т.15, буква „а“ от ДР на ЗПКОНПИ, в нарушение на чл. 8, изр. второ, предл. първо от ЗПУКИ /отм./.</w:t>
      </w:r>
    </w:p>
    <w:p w:rsidR="00000000" w:rsidDel="00000000" w:rsidP="00000000" w:rsidRDefault="00000000" w:rsidRPr="00000000" w14:paraId="00000052">
      <w:pPr>
        <w:spacing w:line="276" w:lineRule="auto"/>
        <w:ind w:firstLine="567"/>
        <w:jc w:val="both"/>
        <w:rPr>
          <w:sz w:val="24"/>
          <w:szCs w:val="24"/>
        </w:rPr>
      </w:pPr>
      <w:r w:rsidDel="00000000" w:rsidR="00000000" w:rsidRPr="00000000">
        <w:rPr>
          <w:sz w:val="24"/>
          <w:szCs w:val="24"/>
          <w:rtl w:val="0"/>
        </w:rPr>
        <w:t xml:space="preserve">В резултат на тези му действия е реализирана нематериална облага, изразяваща се в помощ и подкрепа на земеделския производител ЕТ „**************************“, собственост на Н. П., свързано с кмета Павлов, лице, по смисъла на§1, т.15, буква „а“ от ДР на ЗПКОНПИ, да реализира намерението си за развиване на земеделска дейност, в наетата земеделска земя, общинска собственост.</w:t>
      </w:r>
    </w:p>
    <w:p w:rsidR="00000000" w:rsidDel="00000000" w:rsidP="00000000" w:rsidRDefault="00000000" w:rsidRPr="00000000" w14:paraId="00000053">
      <w:pPr>
        <w:spacing w:line="276" w:lineRule="auto"/>
        <w:ind w:right="1" w:firstLine="424"/>
        <w:jc w:val="both"/>
        <w:rPr>
          <w:sz w:val="24"/>
          <w:szCs w:val="24"/>
        </w:rPr>
      </w:pPr>
      <w:r w:rsidDel="00000000" w:rsidR="00000000" w:rsidRPr="00000000">
        <w:rPr>
          <w:sz w:val="24"/>
          <w:szCs w:val="24"/>
          <w:rtl w:val="0"/>
        </w:rPr>
        <w:t xml:space="preserve">Нарушението на разпоредбата чл. 8, изр. второ, предл. първо от ЗПУКИ /отм./ е извършено в гр. С. на 01.12.2016 г.</w:t>
      </w:r>
    </w:p>
    <w:bookmarkStart w:colFirst="0" w:colLast="0" w:name="efdl6oqs5278" w:id="1"/>
    <w:bookmarkEnd w:id="1"/>
    <w:bookmarkStart w:colFirst="0" w:colLast="0" w:name="fg8b85fzvfd4" w:id="2"/>
    <w:bookmarkEnd w:id="2"/>
    <w:p w:rsidR="00000000" w:rsidDel="00000000" w:rsidP="00000000" w:rsidRDefault="00000000" w:rsidRPr="00000000" w14:paraId="00000054">
      <w:pPr>
        <w:spacing w:line="276" w:lineRule="auto"/>
        <w:ind w:firstLine="424"/>
        <w:jc w:val="both"/>
        <w:rPr>
          <w:sz w:val="24"/>
          <w:szCs w:val="24"/>
        </w:rPr>
      </w:pPr>
      <w:r w:rsidDel="00000000" w:rsidR="00000000" w:rsidRPr="00000000">
        <w:rPr>
          <w:sz w:val="24"/>
          <w:szCs w:val="24"/>
          <w:rtl w:val="0"/>
        </w:rPr>
        <w:t xml:space="preserve">Установените от Комисията нарушения на чл. 8, изречение първо, предложение първо и предложение четвърто от ЗПУКИ (отм.),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5">
      <w:pPr>
        <w:spacing w:line="276" w:lineRule="auto"/>
        <w:ind w:firstLine="424"/>
        <w:jc w:val="both"/>
        <w:rPr>
          <w:sz w:val="24"/>
          <w:szCs w:val="24"/>
        </w:rPr>
      </w:pPr>
      <w:r w:rsidDel="00000000" w:rsidR="00000000" w:rsidRPr="00000000">
        <w:rPr>
          <w:sz w:val="24"/>
          <w:szCs w:val="24"/>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56">
      <w:pPr>
        <w:shd w:fill="ffffff" w:val="clear"/>
        <w:spacing w:line="276" w:lineRule="auto"/>
        <w:ind w:firstLine="424"/>
        <w:jc w:val="both"/>
        <w:rPr>
          <w:sz w:val="24"/>
          <w:szCs w:val="24"/>
        </w:rPr>
      </w:pPr>
      <w:r w:rsidDel="00000000" w:rsidR="00000000" w:rsidRPr="00000000">
        <w:rPr>
          <w:sz w:val="24"/>
          <w:szCs w:val="24"/>
          <w:rtl w:val="0"/>
        </w:rPr>
        <w:t xml:space="preserve">На основание чл. 33, ал. 2 от ЗПУКИ /отм./, респ. чл. 81, ал. 1 от ЗПКОНПИ на отнемане в полза на държавата подлежи сума в размер на 2063,71 лева, представляваща полученото дневно възнаграждение за 08.01.2018 г., 09.01.2018 г., 02.02.2018 г., 22.02.2018 г., 23.02.2018 г., 20.03.2018 г.,21.03.2018 г., 03.04.2018 г., 04.04.2018 г., 05.06.2018 г.,06.06.2018 г., 26.09.2018 г., 27.09.2018 г., 04.10.2018 г., 05.10.2018 г.,22.11.2018 г., 23.11.2018 г., 27.02.2019 г., 28.02. 2019 г. – дните, в които Румен Павлов, в качеството на кмета на община С. е издал посочените по-горе 11 бр. заповеди и 69 бр. разрешителни за почистване, и за 01.12.2016 г. – датата на сключване на договор за наем № 65/01.12.2016 г., в полза на свързаното с него лице по смисъла на §1, т. 1 от ДР на ЗПУКИ (отм.), респ. §1, т.15, буква „а“ от ДР на ЗПКОНПИ - ЕТ „*********************“, собственост на неговия брат Н. П.</w:t>
      </w:r>
    </w:p>
    <w:p w:rsidR="00000000" w:rsidDel="00000000" w:rsidP="00000000" w:rsidRDefault="00000000" w:rsidRPr="00000000" w14:paraId="00000057">
      <w:pPr>
        <w:spacing w:after="200" w:line="276" w:lineRule="auto"/>
        <w:ind w:right="0" w:firstLine="424"/>
        <w:jc w:val="both"/>
        <w:rPr>
          <w:sz w:val="24"/>
          <w:szCs w:val="24"/>
        </w:rPr>
      </w:pPr>
      <w:r w:rsidDel="00000000" w:rsidR="00000000" w:rsidRPr="00000000">
        <w:rPr>
          <w:sz w:val="24"/>
          <w:szCs w:val="24"/>
          <w:rtl w:val="0"/>
        </w:rPr>
        <w:t xml:space="preserve">Водена от горното и на основание чл. 74 от ЗПКОНПИ, на основание чл. 35, ал. 1 от ЗПУКИ (отм.), чл. 171, ал. 1 от ЗПКОНПИ, чл. 81, ал. 1 от ЗПКОНПИ, във вр. с чл. 3, ал. 2 от ЗАНН </w:t>
      </w:r>
    </w:p>
    <w:p w:rsidR="00000000" w:rsidDel="00000000" w:rsidP="00000000" w:rsidRDefault="00000000" w:rsidRPr="00000000" w14:paraId="00000058">
      <w:pPr>
        <w:spacing w:after="240" w:line="276" w:lineRule="auto"/>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9">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заемало публична длъжност, по чл. 3, т. 8 от ЗПУКИ /отм./ и лице, заемащо висша публична длъжност по смисъла на чл. 6, ал. 1, т. 32 от ЗПКОНПИ, за това, че на 08.01.2018 г. е упражнил правомощие по служба, като e издал заповед с  №  17/08.01.2018 г., въз основа на която са издадени разрешителни с № № КО-01-1/09.01.2018 г.; КО-01-2/09.01.2018 г.; КО-01-3/09.01.2018 г.; КО-01-4/09.01.2018 г.; КО-01-5/09.01.2018 г.; КО-01-6/09.01.2018 г.; КО-01-7/09.01.2018 г.; КО-01-8/09.01.2018 г.; КО-01-9/09.01.2018 г.; КО-01-10/09.01.2018 г.; КО-01-11/09.01.2018 г.; КО-01-12/09.01.2018 г.; КО-01-13/09.01.2018 г.; КО-01-14/09.01.2018 г.; КО-01-15/09.01.2018 г.; КО-01-16/09.01.2018 г., в частен интерес на свързаното с него лице Н. П. - едноличен търговец с ЕТ „****************“, по смисъла на §1, т. 1 от ДР на ЗПУКИ (отм.), в нарушение на разпоредбата на чл. 8, изречение първо, предложение четвърто от ЗПУКИ /отм./. </w:t>
      </w:r>
    </w:p>
    <w:p w:rsidR="00000000" w:rsidDel="00000000" w:rsidP="00000000" w:rsidRDefault="00000000" w:rsidRPr="00000000" w14:paraId="0000005A">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5B">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ЗПКОНПИ, за осъществен конфликт на интереси по чл. 2, ал. 1 от ЗПУКИ /отм./, за извършено нарушение на разпоредбата на чл. 8, изречение първо, предложение четвърто от ЗПУКИ /отм./, в качеството му кмет на община С. и лице, заемало публична длъжност, по чл. 3, т. 8 от ЗПУКИ /отм./.</w:t>
      </w:r>
    </w:p>
    <w:p w:rsidR="00000000" w:rsidDel="00000000" w:rsidP="00000000" w:rsidRDefault="00000000" w:rsidRPr="00000000" w14:paraId="0000005C">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02.02.2018 г. е упражнил правомощие по служба, като e издал заповед с № 127/02.02.2018 г., въз основа на която са издадени разрешителни с № № КО-07-1/02.02.2018 г.; КО-07-2/02.02.2018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5D">
      <w:pPr>
        <w:spacing w:after="200" w:line="276" w:lineRule="auto"/>
        <w:ind w:firstLine="708"/>
        <w:jc w:val="both"/>
        <w:rPr>
          <w:b w:val="1"/>
          <w:bCs w:val="1"/>
          <w:sz w:val="24"/>
          <w:szCs w:val="24"/>
        </w:rPr>
      </w:pPr>
      <w:r w:rsidDel="00000000" w:rsidR="00000000" w:rsidRPr="00000000">
        <w:rPr>
          <w:rtl w:val="0"/>
        </w:rPr>
      </w:r>
    </w:p>
    <w:p w:rsidR="00000000" w:rsidDel="00000000" w:rsidP="00000000" w:rsidRDefault="00000000" w:rsidRPr="00000000" w14:paraId="0000005E">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5F">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22.02.2018 г. е упражнил правомощие по служба, като e издал заповед с № 231/22.02.2018 г. въз основа на която са издадени разрешителни с № № КО-12-1/23.02.2018 г.; КО-12-2/23.02.2018 г.; КО-12-3/23.02.2018 г.; КО-12-4/23.02.2018 г.; КО-12-5/23.02.2018 г.; КО-12-6/23.02.2018 г.; КО-12-7/23.02.2018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0">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61">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62">
      <w:pPr>
        <w:tabs>
          <w:tab w:val="left" w:leader="none" w:pos="9356"/>
        </w:tabs>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20.03.2018 г. е упражнил правомощие по служба, като e издал заповед с № 342/20.03.2018 г., въз основа на която са издадени разрешителни с № № КО-15-1/21.03.2018 г.; КО-15-2/21.03.2018 г.; КО-15-3/21.03.2018 г.в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3">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64">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65">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03.04.2018 г. е упражнил правомощие по служба, като e издал заповед с № № 433/03.04.2018 г., въз основа на която са издадени разрешителни с № № КО-16-1/04.04.2018 г.; КО-16-2/04.04.2018 г.в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6">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67">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68">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05.06.2018 г. е упражнил правомощие по служба, като e издал заповед с № 773/05.06.2018 г., въз основа на която са издадени разрешителни с № № КО-28-1/06.06.2018 г.; КО-28-2/06.06.2018 г.; КО-28-3/06.06.2018 г.; КО-28-4/06.06.2018 г.; КО-28-5/06.06.2018 г.; КО-28-6/06.06.2018 г.; КО-28-7/06.06.2018 г.; КО-28-8/06.06.2018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9">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6A">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6B">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05.06.2018 г. е упражнил правомощие по служба, като e издал заповед с № 774/05.06.2018 г., въз основа на която са издадени разрешителни № № КО-29-1/06.06.2018 г.; КО-29-2/06.06.2018 г.; КО-29-3/06.06.2018 г.; КО-29-4/06.06.2018 г.; КО-29-5/06.06.2018 г.; КО-29-6/06.06.2018 г.; КО-29-7/06.06.2018 г.; КО-29-8/06.06.2018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C">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6D">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6E">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26.09.2018 г. е упражнил правомощие по служба, като e издал заповед с № 2236/26.09.2018 г., въз основа на която са издадени разрешителни с № № КО-66-1/27.09.2018 г.; КО-66-2/27.09.2018 г.; КО-66-3/27.09.2018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6F">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70">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71">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04.10.2018 г. е упражнил правомощие по служба, като e издал заповед с № 2279/04.10.2018 г., въз основа на която са издадени разрешителни с № № ТА-72/05.10.2018 г.; КО-72-1/05.10.2018 г.; КО-72-2/05.10.2018 г.; КО-72-3/05.10.2018 г.; КО-72-4/05.10.2018 г.; КО-72-5/05.10.2018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72">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73">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74">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22.11.2018 г. е упражнил правомощие по служба, като e издал заповед с № 2638/22.11.2018 г., въз основа на която са издадени разрешителни  с № № КО-82-1/23.11.2018 г., КО-82-2/23.11.2018 г., КО-82-3/23.11.2018 г.;  КО-82-4/23.11.2018 г.; КО-82-5/23.11.2018 г.; КО-82-6/23.11.2018 г.; КО-82-7/23.11.2018 г.; КО-82-8/23.11.2018 г.; КО-82-9/23.11.2018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75">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76">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77">
      <w:pPr>
        <w:spacing w:line="276" w:lineRule="auto"/>
        <w:ind w:right="1" w:firstLine="708"/>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заемащо висша публична длъжност по смисъла на чл. 6, ал. 1, т. 32 от ЗПКОНПИ, за това, че на 28.02.2019 г. е упражнил правомощие по служба, като e издал заповед с № 274/28.02.2019 г., въз основа на която са издадени разрешителни № № 19-1/27.02.2019 г.; 19-2/27.02.2019 г.; 19-3/27.02.2019 г.; 19-4/27.02.2019 г.; 19-5/27.02.2019 г., в частен интерес на свързаното с него лице Н. П. - едноличен търговец с ЕТ „***************************“, по смисъла на §1, т.15, буква „а“ от ДР на ЗПКОНПИ, в нарушение на разпоредбата на чл. 58, изр. първо, предл. четвърто от ЗПКОНПИ.</w:t>
      </w:r>
    </w:p>
    <w:p w:rsidR="00000000" w:rsidDel="00000000" w:rsidP="00000000" w:rsidRDefault="00000000" w:rsidRPr="00000000" w14:paraId="00000078">
      <w:pPr>
        <w:spacing w:line="276" w:lineRule="auto"/>
        <w:ind w:right="133" w:firstLine="708"/>
        <w:jc w:val="both"/>
        <w:rPr>
          <w:sz w:val="24"/>
          <w:szCs w:val="24"/>
        </w:rPr>
      </w:pPr>
      <w:r w:rsidDel="00000000" w:rsidR="00000000" w:rsidRPr="00000000">
        <w:rPr>
          <w:rtl w:val="0"/>
        </w:rPr>
      </w:r>
    </w:p>
    <w:p w:rsidR="00000000" w:rsidDel="00000000" w:rsidP="00000000" w:rsidRDefault="00000000" w:rsidRPr="00000000" w14:paraId="00000079">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в качеството му кмет на община С. и лице, заемащо висша публична длъжност по смисъла на чл. 6, ал. 1, т. 32 от ЗПКОНПИ.</w:t>
      </w:r>
    </w:p>
    <w:p w:rsidR="00000000" w:rsidDel="00000000" w:rsidP="00000000" w:rsidRDefault="00000000" w:rsidRPr="00000000" w14:paraId="0000007A">
      <w:pPr>
        <w:spacing w:line="276" w:lineRule="auto"/>
        <w:ind w:right="1" w:firstLine="720"/>
        <w:jc w:val="both"/>
        <w:rPr>
          <w:sz w:val="24"/>
          <w:szCs w:val="24"/>
        </w:rPr>
      </w:pP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 по отношение на Румен Павлов с ЕГН ***********, кмет на община С., и в това си качество лице, заемало публична длъжност, по чл. 3, т. 8 от ЗПУКИ /отм./ и лице, заемащо висша публична длъжност по смисъла на чл. 6, ал. 1, т. 32 от ЗПКОНПИ, за това, че е упражнил правомощия по служба, като е сключил договор № 65/01.12.2016 г. за отдаване под наем на земеделска земя, общинска собственост, в частен интерес на свързано с него лице по смисъла на § 1, т. 15, б. “a” от ДР на ЗПКОНПИ, което е нарушение на чл. 8, изр. второ, предл. първо от ЗПУКИ /отм./.</w:t>
      </w:r>
    </w:p>
    <w:p w:rsidR="00000000" w:rsidDel="00000000" w:rsidP="00000000" w:rsidRDefault="00000000" w:rsidRPr="00000000" w14:paraId="0000007B">
      <w:pPr>
        <w:spacing w:after="200" w:line="276" w:lineRule="auto"/>
        <w:ind w:firstLine="708"/>
        <w:jc w:val="both"/>
        <w:rPr>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Румен Павлов, с ЕГН *************, с постоянен адрес: гр. **********, ул. „******“ № ***, вх. *, ет. *, ап. *, на основание чл. 171, ал. 1 от ЗПКОНПИ за осъществен конфликт на интереси по чл. 2 от ЗПУКИ (отм.) за извършено нарушение на разпоредбата на чл. 8, изр. второ, предл. първо от ЗПУКИ /отм./, в качеството му кмет на община С. и лице, заемало публична длъжност, по чл. 3, т. 8 от ЗПУКИ /отм./ и лице, заемащо висша публична длъжност по смисъла на чл. 6, ал. 1, т. 32 от ЗПКОНПИ.</w:t>
      </w:r>
    </w:p>
    <w:p w:rsidR="00000000" w:rsidDel="00000000" w:rsidP="00000000" w:rsidRDefault="00000000" w:rsidRPr="00000000" w14:paraId="0000007C">
      <w:pPr>
        <w:spacing w:line="276" w:lineRule="auto"/>
        <w:ind w:right="1" w:firstLine="567"/>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Румен Павлов с ЕГН ***********, сума в размер на 1117, 45 лева. (хиляда сто и седемнадесет хиляди лева и четиридесет и пет стотинки), представляващо полученото дневно възнаграждение за 08.01.2018 г., 02.02.2018 г., 22.02.2018 г., 20.03.2018 г., 03.04.2018 г., 05.06.2018 г., 26.09.2018 г., 04.10.2018 г., 22.11.2018 г., 28.02.2019 г. и за 01.12.2016 г., получено от деянието, породило конфликт на интереси, на основание чл. 81, ал. 1 от ЗПКОНПИ.</w:t>
      </w:r>
    </w:p>
    <w:p w:rsidR="00000000" w:rsidDel="00000000" w:rsidP="00000000" w:rsidRDefault="00000000" w:rsidRPr="00000000" w14:paraId="0000007D">
      <w:pPr>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E">
      <w:pPr>
        <w:spacing w:line="276" w:lineRule="auto"/>
        <w:ind w:firstLine="567"/>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Румен Павлов с ЕГН **********, кмет на община С., и в това си качество лице, заемало публична длъжност, по чл. 3, т. 8 от ЗПУКИ /отм./ и лице, заемащо висша публична длъжност по смисъла на чл. 6, ал. 1, т. 32 от ЗПКОНПИ във връзка с издаването на Заповед № 1592/28.10.2016 г., поради липса на частен интерес, негов или на свързано с него лице.</w:t>
      </w:r>
    </w:p>
    <w:p w:rsidR="00000000" w:rsidDel="00000000" w:rsidP="00000000" w:rsidRDefault="00000000" w:rsidRPr="00000000" w14:paraId="0000007F">
      <w:pPr>
        <w:spacing w:line="276" w:lineRule="auto"/>
        <w:ind w:firstLine="567"/>
        <w:jc w:val="both"/>
        <w:rPr>
          <w:sz w:val="24"/>
          <w:szCs w:val="24"/>
        </w:rPr>
      </w:pPr>
      <w:r w:rsidDel="00000000" w:rsidR="00000000" w:rsidRPr="00000000">
        <w:rPr>
          <w:sz w:val="24"/>
          <w:szCs w:val="24"/>
          <w:rtl w:val="0"/>
        </w:rPr>
        <w:t xml:space="preserve">Сумата, посочена в настоящото решение, в размер на 61 117, 45 лева (шестдесет и една хиляди сто и седемнадесет лева и четиридесет и пет стотинки), следва да се преведе по банкова сметка на КПКОНПИ:</w:t>
      </w:r>
    </w:p>
    <w:p w:rsidR="00000000" w:rsidDel="00000000" w:rsidP="00000000" w:rsidRDefault="00000000" w:rsidRPr="00000000" w14:paraId="00000080">
      <w:pPr>
        <w:spacing w:line="276" w:lineRule="auto"/>
        <w:ind w:firstLine="720"/>
        <w:jc w:val="both"/>
        <w:rPr>
          <w:i w:val="1"/>
          <w:iCs w:val="1"/>
          <w:sz w:val="24"/>
          <w:szCs w:val="24"/>
        </w:rPr>
      </w:pPr>
      <w:r w:rsidDel="00000000" w:rsidR="00000000" w:rsidRPr="00000000">
        <w:rPr>
          <w:i w:val="1"/>
          <w:iCs w:val="1"/>
          <w:sz w:val="24"/>
          <w:szCs w:val="24"/>
          <w:rtl w:val="0"/>
        </w:rPr>
        <w:t xml:space="preserve">Банка: БНБ</w:t>
      </w:r>
    </w:p>
    <w:p w:rsidR="00000000" w:rsidDel="00000000" w:rsidP="00000000" w:rsidRDefault="00000000" w:rsidRPr="00000000" w14:paraId="00000081">
      <w:pPr>
        <w:spacing w:line="276" w:lineRule="auto"/>
        <w:ind w:firstLine="720"/>
        <w:jc w:val="both"/>
        <w:rPr>
          <w:i w:val="1"/>
          <w:iCs w:val="1"/>
          <w:sz w:val="24"/>
          <w:szCs w:val="24"/>
        </w:rPr>
      </w:pPr>
      <w:r w:rsidDel="00000000" w:rsidR="00000000" w:rsidRPr="00000000">
        <w:rPr>
          <w:i w:val="1"/>
          <w:iCs w:val="1"/>
          <w:sz w:val="24"/>
          <w:szCs w:val="24"/>
          <w:rtl w:val="0"/>
        </w:rPr>
        <w:t xml:space="preserve">Банкова сметка /IBAN/: BG81 BNBG 9661 3000 1402 01</w:t>
      </w:r>
    </w:p>
    <w:p w:rsidR="00000000" w:rsidDel="00000000" w:rsidP="00000000" w:rsidRDefault="00000000" w:rsidRPr="00000000" w14:paraId="00000082">
      <w:pPr>
        <w:spacing w:line="276" w:lineRule="auto"/>
        <w:ind w:firstLine="720"/>
        <w:jc w:val="both"/>
        <w:rPr>
          <w:i w:val="1"/>
          <w:iCs w:val="1"/>
          <w:sz w:val="24"/>
          <w:szCs w:val="24"/>
        </w:rPr>
      </w:pPr>
      <w:r w:rsidDel="00000000" w:rsidR="00000000" w:rsidRPr="00000000">
        <w:rPr>
          <w:i w:val="1"/>
          <w:iCs w:val="1"/>
          <w:sz w:val="24"/>
          <w:szCs w:val="24"/>
          <w:rtl w:val="0"/>
        </w:rPr>
        <w:t xml:space="preserve">Банков идентификационен код /BIC/: BNBGBGSD</w:t>
      </w:r>
    </w:p>
    <w:p w:rsidR="00000000" w:rsidDel="00000000" w:rsidP="00000000" w:rsidRDefault="00000000" w:rsidRPr="00000000" w14:paraId="00000083">
      <w:pPr>
        <w:spacing w:line="276" w:lineRule="auto"/>
        <w:ind w:firstLine="720"/>
        <w:jc w:val="both"/>
        <w:rPr>
          <w:i w:val="1"/>
          <w:iCs w:val="1"/>
          <w:sz w:val="24"/>
          <w:szCs w:val="24"/>
        </w:rPr>
      </w:pPr>
      <w:r w:rsidDel="00000000" w:rsidR="00000000" w:rsidRPr="00000000">
        <w:rPr>
          <w:i w:val="1"/>
          <w:iCs w:val="1"/>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84">
      <w:pPr>
        <w:spacing w:line="276" w:lineRule="auto"/>
        <w:ind w:firstLine="567"/>
        <w:jc w:val="both"/>
        <w:rPr>
          <w:sz w:val="24"/>
          <w:szCs w:val="24"/>
        </w:rPr>
      </w:pPr>
      <w:r w:rsidDel="00000000" w:rsidR="00000000" w:rsidRPr="00000000">
        <w:rPr>
          <w:sz w:val="24"/>
          <w:szCs w:val="24"/>
          <w:rtl w:val="0"/>
        </w:rPr>
        <w:t xml:space="preserve">На основание чл. 74, ал. 3 от ЗПКОНПИ, в седемодневен срок, считано от датата на уведомяване за решението, можете да заплатите доброволно сумата от 61 117, 45 лева (шестдесет и една хиляди сто и седемнадесет лева и четиридесет и пет стотинки) по горепосочената банкова сметка.</w:t>
      </w:r>
    </w:p>
    <w:p w:rsidR="00000000" w:rsidDel="00000000" w:rsidP="00000000" w:rsidRDefault="00000000" w:rsidRPr="00000000" w14:paraId="00000085">
      <w:pPr>
        <w:spacing w:line="276" w:lineRule="auto"/>
        <w:ind w:right="1" w:firstLine="567"/>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В. Т., по реда на Административнопроцесуалния кодекс, в 14-дневен срок от съобщаването му.</w:t>
      </w:r>
    </w:p>
    <w:p w:rsidR="00000000" w:rsidDel="00000000" w:rsidP="00000000" w:rsidRDefault="00000000" w:rsidRPr="00000000" w14:paraId="00000086">
      <w:pPr>
        <w:tabs>
          <w:tab w:val="left" w:leader="none" w:pos="6300"/>
        </w:tabs>
        <w:spacing w:line="276" w:lineRule="auto"/>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87">
      <w:pPr>
        <w:spacing w:after="240" w:line="276" w:lineRule="auto"/>
        <w:ind w:firstLine="567"/>
        <w:jc w:val="both"/>
        <w:rPr>
          <w:sz w:val="24"/>
          <w:szCs w:val="24"/>
        </w:rPr>
      </w:pPr>
      <w:r w:rsidDel="00000000" w:rsidR="00000000" w:rsidRPr="00000000">
        <w:rPr>
          <w:sz w:val="24"/>
          <w:szCs w:val="24"/>
          <w:rtl w:val="0"/>
        </w:rPr>
        <w:t xml:space="preserve">Препис от Решението да се изпрати на Окръжна прокуратура В. Т., с оглед преценка за реализиране на правомощията по чл. 76, ал. 2 от ЗПКОНПИ.</w:t>
      </w:r>
    </w:p>
    <w:p w:rsidR="00000000" w:rsidDel="00000000" w:rsidP="00000000" w:rsidRDefault="00000000" w:rsidRPr="00000000" w14:paraId="00000088">
      <w:pPr>
        <w:spacing w:after="240" w:line="276" w:lineRule="auto"/>
        <w:ind w:firstLine="567"/>
        <w:jc w:val="both"/>
        <w:rPr>
          <w:sz w:val="24"/>
          <w:szCs w:val="24"/>
        </w:rPr>
      </w:pPr>
      <w:r w:rsidDel="00000000" w:rsidR="00000000" w:rsidRPr="00000000">
        <w:rPr>
          <w:b w:val="1"/>
          <w:bCs w:val="1"/>
          <w:sz w:val="24"/>
          <w:szCs w:val="24"/>
          <w:rtl w:val="0"/>
        </w:rPr>
        <w:t xml:space="preserve">С РЕШЕНИЕТО ДА БЪДЕ ЗАПОЗНАТА</w:t>
      </w:r>
      <w:r w:rsidDel="00000000" w:rsidR="00000000" w:rsidRPr="00000000">
        <w:rPr>
          <w:sz w:val="24"/>
          <w:szCs w:val="24"/>
          <w:rtl w:val="0"/>
        </w:rPr>
        <w:t xml:space="preserve"> Дирекция „Противодействие на корупцията“.</w:t>
      </w:r>
    </w:p>
    <w:p w:rsidR="00000000" w:rsidDel="00000000" w:rsidP="00000000" w:rsidRDefault="00000000" w:rsidRPr="00000000" w14:paraId="00000089">
      <w:pPr>
        <w:spacing w:after="240" w:line="276" w:lineRule="auto"/>
        <w:ind w:firstLine="567"/>
        <w:jc w:val="both"/>
        <w:rPr>
          <w:sz w:val="24"/>
          <w:szCs w:val="24"/>
        </w:rPr>
      </w:pPr>
      <w:r w:rsidDel="00000000" w:rsidR="00000000" w:rsidRPr="00000000">
        <w:rPr>
          <w:rtl w:val="0"/>
        </w:rPr>
      </w:r>
    </w:p>
    <w:p w:rsidR="00000000" w:rsidDel="00000000" w:rsidP="00000000" w:rsidRDefault="00000000" w:rsidRPr="00000000" w14:paraId="0000008A">
      <w:pPr>
        <w:tabs>
          <w:tab w:val="left" w:leader="none" w:pos="426"/>
          <w:tab w:val="left" w:leader="none" w:pos="6300"/>
        </w:tabs>
        <w:spacing w:line="276" w:lineRule="auto"/>
        <w:ind w:firstLine="720"/>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8B">
      <w:pPr>
        <w:tabs>
          <w:tab w:val="left" w:leader="none" w:pos="426"/>
        </w:tabs>
        <w:spacing w:line="276" w:lineRule="auto"/>
        <w:ind w:firstLine="720"/>
        <w:rPr>
          <w:b w:val="1"/>
          <w:bCs w:val="1"/>
          <w:sz w:val="24"/>
          <w:szCs w:val="24"/>
        </w:rPr>
      </w:pPr>
      <w:r w:rsidDel="00000000" w:rsidR="00000000" w:rsidRPr="00000000">
        <w:rPr>
          <w:rtl w:val="0"/>
        </w:rPr>
      </w:r>
    </w:p>
    <w:p w:rsidR="00000000" w:rsidDel="00000000" w:rsidP="00000000" w:rsidRDefault="00000000" w:rsidRPr="00000000" w14:paraId="0000008C">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ПРЕДСЕДАТЕЛ: ……………/п/……………………... /СОТИР ЦАЦАРОВ/</w:t>
      </w:r>
    </w:p>
    <w:p w:rsidR="00000000" w:rsidDel="00000000" w:rsidP="00000000" w:rsidRDefault="00000000" w:rsidRPr="00000000" w14:paraId="0000008D">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ЗАМЕСТНИК – ПРЕДСЕДАТЕЛ: ………/п/………. /АНТОН СЛАВЧЕВ/ </w:t>
      </w:r>
    </w:p>
    <w:p w:rsidR="00000000" w:rsidDel="00000000" w:rsidP="00000000" w:rsidRDefault="00000000" w:rsidRPr="00000000" w14:paraId="0000008E">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/АНТОАНЕТА ЦОНКОВА/</w:t>
      </w:r>
    </w:p>
    <w:p w:rsidR="00000000" w:rsidDel="00000000" w:rsidP="00000000" w:rsidRDefault="00000000" w:rsidRPr="00000000" w14:paraId="0000008F">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/ПЛАМЕН ЙОЦОВ/</w:t>
      </w:r>
    </w:p>
    <w:p w:rsidR="00000000" w:rsidDel="00000000" w:rsidP="00000000" w:rsidRDefault="00000000" w:rsidRPr="00000000" w14:paraId="00000090">
      <w:pPr>
        <w:tabs>
          <w:tab w:val="left" w:leader="none" w:pos="426"/>
        </w:tabs>
        <w:spacing w:line="276" w:lineRule="auto"/>
        <w:ind w:firstLine="720"/>
        <w:rPr>
          <w:b w:val="1"/>
          <w:bCs w:val="1"/>
          <w:sz w:val="24"/>
          <w:szCs w:val="24"/>
        </w:rPr>
      </w:pPr>
      <w:r w:rsidDel="00000000" w:rsidR="00000000" w:rsidRPr="00000000">
        <w:rPr>
          <w:b w:val="1"/>
          <w:bCs w:val="1"/>
          <w:sz w:val="24"/>
          <w:szCs w:val="24"/>
          <w:rtl w:val="0"/>
        </w:rPr>
        <w:tab/>
        <w:t xml:space="preserve">ЧЛЕН:……………/п/………………………………… /СИЛВИЯ КЪДРЕВА/</w:t>
      </w:r>
    </w:p>
    <w:p w:rsidR="00000000" w:rsidDel="00000000" w:rsidP="00000000" w:rsidRDefault="00000000" w:rsidRPr="00000000" w14:paraId="00000091">
      <w:pPr>
        <w:tabs>
          <w:tab w:val="left" w:leader="none" w:pos="5400"/>
        </w:tabs>
        <w:spacing w:line="276" w:lineRule="auto"/>
        <w:jc w:val="both"/>
        <w:rPr>
          <w:u w:val="single"/>
        </w:rPr>
      </w:pPr>
      <w:r w:rsidDel="00000000" w:rsidR="00000000" w:rsidRPr="00000000">
        <w:rPr>
          <w:rtl w:val="0"/>
        </w:rPr>
      </w:r>
    </w:p>
    <w:sectPr>
      <w:headerReference r:id="rId6" w:type="first"/>
      <w:footerReference r:id="rId7" w:type="default"/>
      <w:pgSz w:h="16834" w:w="11909" w:orient="portrait"/>
      <w:pgMar w:bottom="1134" w:top="1134" w:left="1418" w:right="1134" w:header="567" w:footer="7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9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96">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decimal"/>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