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ind w:right="-284"/>
        <w:rPr>
          <w:b w:val="0"/>
          <w:bCs w:val="0"/>
          <w:sz w:val="24"/>
          <w:szCs w:val="24"/>
          <w:vertAlign w:val="baseline"/>
        </w:rPr>
      </w:pPr>
      <w:r w:rsidDel="00000000" w:rsidR="00000000" w:rsidRPr="00000000">
        <w:rPr>
          <w:b w:val="1"/>
          <w:bCs w:val="1"/>
          <w:sz w:val="24"/>
          <w:szCs w:val="24"/>
          <w:vertAlign w:val="baseline"/>
          <w:rtl w:val="0"/>
        </w:rPr>
        <w:tab/>
        <w:tab/>
        <w:tab/>
        <w:tab/>
        <w:tab/>
        <w:tab/>
        <w:tab/>
        <w:tab/>
        <w:tab/>
        <w:tab/>
        <w:tab/>
        <w:tab/>
        <w:tab/>
        <w:tab/>
        <w:tab/>
      </w:r>
      <w:r w:rsidDel="00000000" w:rsidR="00000000" w:rsidRPr="00000000">
        <w:rPr>
          <w:rtl w:val="0"/>
        </w:rPr>
      </w:r>
    </w:p>
    <w:p w:rsidR="00000000" w:rsidDel="00000000" w:rsidP="00000000" w:rsidRDefault="00000000" w:rsidRPr="00000000" w14:paraId="00000002">
      <w:pPr>
        <w:spacing w:line="276" w:lineRule="auto"/>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276" w:lineRule="auto"/>
        <w:ind w:left="-284" w:right="-284" w:firstLine="0"/>
        <w:jc w:val="center"/>
        <w:rPr>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РС-905-19-044</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13.05.2020 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709" w:right="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709" w:right="1" w:firstLine="0"/>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Rule="auto"/>
        <w:ind w:left="-284" w:firstLine="708"/>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0C">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D">
      <w:pPr>
        <w:ind w:firstLine="709"/>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ал.1, предложение първо от Закона за противодействиe на корупцията и за отнемане на незаконно придобитото имущество (ЗПКОНПИ), образувано въз основа на сигнал с рег. № ЦУ01/С-905/03.12.2019 г. </w:t>
      </w:r>
    </w:p>
    <w:p w:rsidR="00000000" w:rsidDel="00000000" w:rsidP="00000000" w:rsidRDefault="00000000" w:rsidRPr="00000000" w14:paraId="0000000E">
      <w:pPr>
        <w:ind w:firstLine="709"/>
        <w:jc w:val="both"/>
        <w:rPr>
          <w:sz w:val="24"/>
          <w:szCs w:val="24"/>
          <w:vertAlign w:val="baseline"/>
        </w:rPr>
      </w:pPr>
      <w:r w:rsidDel="00000000" w:rsidR="00000000" w:rsidRPr="00000000">
        <w:rPr>
          <w:sz w:val="24"/>
          <w:szCs w:val="24"/>
          <w:vertAlign w:val="baseline"/>
          <w:rtl w:val="0"/>
        </w:rPr>
        <w:t xml:space="preserve">Сигналът е насочен срещу Георги Мараджиев, кмет на Община С., за мандати 2015-2019 г. и 2019-2023 г.</w:t>
      </w:r>
    </w:p>
    <w:p w:rsidR="00000000" w:rsidDel="00000000" w:rsidP="00000000" w:rsidRDefault="00000000" w:rsidRPr="00000000" w14:paraId="0000000F">
      <w:pPr>
        <w:tabs>
          <w:tab w:val="left" w:leader="none" w:pos="0"/>
        </w:tabs>
        <w:ind w:firstLine="567"/>
        <w:jc w:val="both"/>
        <w:rPr>
          <w:sz w:val="24"/>
          <w:szCs w:val="24"/>
          <w:vertAlign w:val="baseline"/>
        </w:rPr>
      </w:pPr>
      <w:r w:rsidDel="00000000" w:rsidR="00000000" w:rsidRPr="00000000">
        <w:rPr>
          <w:sz w:val="24"/>
          <w:szCs w:val="24"/>
          <w:vertAlign w:val="baseline"/>
          <w:rtl w:val="0"/>
        </w:rPr>
        <w:tab/>
        <w:t xml:space="preserve">По същество, в сигнала се излагат твърдения за родствени връзки между кмета на общината - Мараджиев и назначени от него лица, след встъпването му в длъжност, служители в администрацията на Община С., в администрацията на Общинско предприятие „********“-гр. С., в детски градини „******“, „**********“, читалище към община С. и бивши служители на фирмата на кмета. Твърди се, че Мараждиев е закупил неправомерно автомобил за себе си, като в тази връзка е приложено Решение № 119 по Протокол № 17/26.06.2017 г. на Общински съвет С.. Сочи се, че е внесено от кмета на общината предложение и прието решение в Общински съвет С. за закупуване от общината на недвижим имот /500 кв.м. място, частен имот/, находящ се в двора на кметството на с. Н. С., собственост на негов семеен приятел, председател на ***** в Н.с. Недвижимият имот бил закупен от лицето за 2700 лв. от общината, а след това, лицето го продава на общината за 32 000 лв. </w:t>
      </w:r>
    </w:p>
    <w:p w:rsidR="00000000" w:rsidDel="00000000" w:rsidP="00000000" w:rsidRDefault="00000000" w:rsidRPr="00000000" w14:paraId="00000010">
      <w:pPr>
        <w:tabs>
          <w:tab w:val="left" w:leader="none" w:pos="0"/>
        </w:tabs>
        <w:jc w:val="both"/>
        <w:rPr>
          <w:sz w:val="24"/>
          <w:szCs w:val="24"/>
          <w:vertAlign w:val="baseline"/>
        </w:rPr>
      </w:pPr>
      <w:r w:rsidDel="00000000" w:rsidR="00000000" w:rsidRPr="00000000">
        <w:rPr>
          <w:sz w:val="24"/>
          <w:szCs w:val="24"/>
          <w:vertAlign w:val="baseline"/>
          <w:rtl w:val="0"/>
        </w:rPr>
        <w:tab/>
        <w:t xml:space="preserve">Към сигнала са приложени писмо с изх. рег. № ЦУ01/1318/24.01.2020 г. на КПКОНПИ и дадените, допълнително обяснения от сигналоподателя във връзка с твърденията в сигнала и доказателства към сигнала, съдържащи общо 103 /сто и три/ бр. листа - поименен списък на лица, уволнени от кмета и поименен списък на лица, назначени от кмета на общината;; жалба от 30.08.2016 г. до Областна администрация- П.; 2 бр. докладни записки на кмета на Община С. от 2016 г.; Заповед на кмета на общината от 2016 г.; Решение № 119 от 26.06.2017 г. на Общински съвет С.; разпечатка с публикация от местна медия; 5 броя писма на Община С. от 2019 г., Решение № 83 от 2006 г. и Решение № 145 от 2008 г. на Общински съвет С.; справки от Агенция по вписванията за недвижими имоти на Мараджиев и др. </w:t>
      </w:r>
    </w:p>
    <w:p w:rsidR="00000000" w:rsidDel="00000000" w:rsidP="00000000" w:rsidRDefault="00000000" w:rsidRPr="00000000" w14:paraId="00000011">
      <w:pPr>
        <w:ind w:firstLine="709"/>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са получени следните информация и документи: писмо с вх. № ЦУ01/4733/12.03.2020 г. от Община С. с приложени Удостоверения за съпруга и родствени връзки за роднини по права линия, по съребрена линия-до четвърта спетен вкл., и по сватовство-до втора степен; писмо вх. рег. № ЦУ01/5085/17.03.2020 г. от Постоянната комисия по чл. 72, ал. 2, т. 3 от ЗПКОНПИ към Общински съвет С. доказателства за служебното качество на кмета Мараджиев, информация за сключени договори между общината и „****************“ ЕООД, актове за назначаване на лица, в т.ч. и доказатества за служебното качество на общински съветник  П., Протокол № 17 /26.06.2017 г. и Решение № 119 от същата дата на Общински съвет С., както и доказателства, касаещи недвижимия имот, посочен в сигнала; писмо с вх. рег. № ЦУ01/5795/06.04.2020 г. на Председателя на ПК по ЗПКОНПИ при Общински съвет С. с приложени актове за назначаване на главния архитект на общината, договор за покупко-продажба на автомобил от 2017 г., докладна записка № 203/21.06.2017 г. на кмета на община С., Решение № 119 по Протокол № 17/26.06.2017 г., покана за обществено обсъждане на проекто-бюджета за 2017 г., обяснителна записка от 2016 г. на кмета на община С., Протокол от публично обсъждане на проекта на общинския бюджет за 2017 г.</w:t>
      </w:r>
    </w:p>
    <w:p w:rsidR="00000000" w:rsidDel="00000000" w:rsidP="00000000" w:rsidRDefault="00000000" w:rsidRPr="00000000" w14:paraId="00000012">
      <w:pPr>
        <w:ind w:firstLine="709"/>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на електронната страница на Община С. и Общински съвет С., Търговски регистър и регистър на ЮЛНЦ, на електронната страница на Служба по вписванията-П..  </w:t>
      </w:r>
    </w:p>
    <w:p w:rsidR="00000000" w:rsidDel="00000000" w:rsidP="00000000" w:rsidRDefault="00000000" w:rsidRPr="00000000" w14:paraId="00000013">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14">
      <w:pPr>
        <w:ind w:firstLine="709"/>
        <w:jc w:val="center"/>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16">
      <w:pPr>
        <w:ind w:firstLine="709"/>
        <w:jc w:val="both"/>
        <w:rPr>
          <w:sz w:val="24"/>
          <w:szCs w:val="24"/>
          <w:vertAlign w:val="baseline"/>
        </w:rPr>
      </w:pPr>
      <w:r w:rsidDel="00000000" w:rsidR="00000000" w:rsidRPr="00000000">
        <w:rPr>
          <w:sz w:val="24"/>
          <w:szCs w:val="24"/>
          <w:vertAlign w:val="baseline"/>
          <w:rtl w:val="0"/>
        </w:rPr>
        <w:t xml:space="preserve"> Сигналът е подаден от лице с посочени три имена, ЕГН, адрес  и същият е подписан.</w:t>
      </w:r>
    </w:p>
    <w:p w:rsidR="00000000" w:rsidDel="00000000" w:rsidP="00000000" w:rsidRDefault="00000000" w:rsidRPr="00000000" w14:paraId="00000017">
      <w:pPr>
        <w:ind w:firstLine="709"/>
        <w:jc w:val="both"/>
        <w:rPr>
          <w:sz w:val="24"/>
          <w:szCs w:val="24"/>
          <w:vertAlign w:val="baseline"/>
        </w:rPr>
      </w:pPr>
      <w:r w:rsidDel="00000000" w:rsidR="00000000" w:rsidRPr="00000000">
        <w:rPr>
          <w:sz w:val="24"/>
          <w:szCs w:val="24"/>
          <w:vertAlign w:val="baseline"/>
          <w:rtl w:val="0"/>
        </w:rPr>
        <w:t xml:space="preserve"> Георги  Мараджиев е избран за кмет на община С. за мандат 2015-2019 г., видно от Решение № 290 от 02.11.2015 г. на Общинска избирателна комисия- С. и е встъпил в длъжност като кмет на 09.11.2015 г., видно от представения клетвен лист. За мандат 2019-2023 г., Георги Мараджиев е избран за кмет видно от Решение № 127-МИ/28.10.2019 г. на Общинска изибирателна комисия – С. и е встъпил в длъжност като кмет на 04.11.2019 г., видно от представения клетвен лист.  </w:t>
      </w:r>
    </w:p>
    <w:p w:rsidR="00000000" w:rsidDel="00000000" w:rsidP="00000000" w:rsidRDefault="00000000" w:rsidRPr="00000000" w14:paraId="00000018">
      <w:pPr>
        <w:shd w:fill="fefefe" w:val="clear"/>
        <w:ind w:firstLine="708"/>
        <w:jc w:val="both"/>
        <w:rPr>
          <w:color w:val="000000"/>
          <w:sz w:val="24"/>
          <w:szCs w:val="24"/>
          <w:vertAlign w:val="baseline"/>
        </w:rPr>
      </w:pPr>
      <w:r w:rsidDel="00000000" w:rsidR="00000000" w:rsidRPr="00000000">
        <w:rPr>
          <w:sz w:val="24"/>
          <w:szCs w:val="24"/>
          <w:vertAlign w:val="baseline"/>
          <w:rtl w:val="0"/>
        </w:rPr>
        <w:t xml:space="preserve">В правомощията на кмета на общината, като орган на изпълнителната власт в общината, съгласно разпоредбата на чл. </w:t>
      </w:r>
      <w:r w:rsidDel="00000000" w:rsidR="00000000" w:rsidRPr="00000000">
        <w:rPr>
          <w:color w:val="000000"/>
          <w:sz w:val="24"/>
          <w:szCs w:val="24"/>
          <w:vertAlign w:val="baseline"/>
          <w:rtl w:val="0"/>
        </w:rPr>
        <w:t xml:space="preserve">44, ал. 1 от ЗМСМА, е да ръководи цялата изпълнителна дейност на общината, както и да </w:t>
      </w:r>
      <w:r w:rsidDel="00000000" w:rsidR="00000000" w:rsidRPr="00000000">
        <w:rPr>
          <w:color w:val="000000"/>
          <w:sz w:val="24"/>
          <w:szCs w:val="24"/>
          <w:shd w:fill="fefefe" w:val="clear"/>
          <w:vertAlign w:val="baseline"/>
          <w:rtl w:val="0"/>
        </w:rPr>
        <w:t xml:space="preserve"> представлява общината пред физически и юридически лица. Кметът на общината, назначава и освобождава от длъжност заместник-кметовете на общината, кметските наместници, ръководителите на звената на издръжка от общинския бюджет, началниците и служителите в общинската администрация, с изключение на тези по чл. 46, ал. 1, т. 4, налага предвидените от закона дисциплинарни наказания. </w:t>
      </w:r>
      <w:r w:rsidDel="00000000" w:rsidR="00000000" w:rsidRPr="00000000">
        <w:rPr>
          <w:rtl w:val="0"/>
        </w:rPr>
      </w:r>
    </w:p>
    <w:p w:rsidR="00000000" w:rsidDel="00000000" w:rsidP="00000000" w:rsidRDefault="00000000" w:rsidRPr="00000000" w14:paraId="00000019">
      <w:pPr>
        <w:ind w:firstLine="709"/>
        <w:jc w:val="both"/>
        <w:rPr>
          <w:sz w:val="24"/>
          <w:szCs w:val="24"/>
          <w:vertAlign w:val="baseline"/>
        </w:rPr>
      </w:pPr>
      <w:r w:rsidDel="00000000" w:rsidR="00000000" w:rsidRPr="00000000">
        <w:rPr>
          <w:sz w:val="24"/>
          <w:szCs w:val="24"/>
          <w:vertAlign w:val="baseline"/>
          <w:rtl w:val="0"/>
        </w:rPr>
        <w:t xml:space="preserve">Видно от публикуваните данни в Тръговския регистър, дружеството „*****************“ ООД, с ЕИК 160100725, до 12.10.2015 г. съдружници в дружеството са били Георги Мараджиев, Р. М. и Р. М.. От 12.10.2015 г. до 24.03.2020 г., посоченото дружество с ограничена отговорност се е представлявало и управлявало от съдружниците Р. М. и Р. М.. Видно от Удостоверенията за родствени връзки Р. М. е съпруга на Георги Мараджиев, а Р. М. е син на Георги Мараджиев. На 24.03.2020 г., дружеството с ограничена отговорност „********************“ е с променена правна форма и е станало еднолично дружество с ограничена отговорност, като едноличен собственик на капитала и управител е станал Р. М. </w:t>
      </w:r>
    </w:p>
    <w:p w:rsidR="00000000" w:rsidDel="00000000" w:rsidP="00000000" w:rsidRDefault="00000000" w:rsidRPr="00000000" w14:paraId="0000001A">
      <w:pPr>
        <w:ind w:firstLine="709"/>
        <w:jc w:val="both"/>
        <w:rPr>
          <w:sz w:val="24"/>
          <w:szCs w:val="24"/>
          <w:vertAlign w:val="baseline"/>
        </w:rPr>
      </w:pPr>
      <w:r w:rsidDel="00000000" w:rsidR="00000000" w:rsidRPr="00000000">
        <w:rPr>
          <w:sz w:val="24"/>
          <w:szCs w:val="24"/>
          <w:vertAlign w:val="baseline"/>
          <w:rtl w:val="0"/>
        </w:rPr>
        <w:t xml:space="preserve">Видно от изисканото и полученото с писмо от 17.03.2020 г. на Председателя на Постоянната комисия по ЗПКОНПИ при Общински съвет С., в периода от 03.12.2016 г. до 03.12.2019 г., няма сключени договори между Община С. и „**********“ ООД, с ЕИК************** .</w:t>
      </w:r>
    </w:p>
    <w:p w:rsidR="00000000" w:rsidDel="00000000" w:rsidP="00000000" w:rsidRDefault="00000000" w:rsidRPr="00000000" w14:paraId="0000001B">
      <w:pPr>
        <w:ind w:firstLine="709"/>
        <w:jc w:val="both"/>
        <w:rPr>
          <w:sz w:val="24"/>
          <w:szCs w:val="24"/>
          <w:vertAlign w:val="baseline"/>
        </w:rPr>
      </w:pPr>
      <w:r w:rsidDel="00000000" w:rsidR="00000000" w:rsidRPr="00000000">
        <w:rPr>
          <w:sz w:val="24"/>
          <w:szCs w:val="24"/>
          <w:vertAlign w:val="baseline"/>
          <w:rtl w:val="0"/>
        </w:rPr>
        <w:t xml:space="preserve">Със същото писмо, са представени актове за назначаване от кмета на Община С. - Мараджиев на служители в администрацията на Община С., в администрацията на Общинско предприятие „***********“-гр.С., в детска градина „****“ – Й. Б., Л. М., А.П., М. К., М. Р. /С./, Н. П., П. Б., Ю. Л., К. А., В. А., Г. Д., Н. Д., Р. И.-К., Р. М., Н. С., В. С. и Р. И.-Н.. Не се установиха данни за родство между посочените лица и кмета на Община С. Георги Мараджиев, от представените Удостоверения за съпруга и родствени връзки за роднини по права линия, по съребрена линия-до четвърта спетен вкл., и по сватовство-до втора степен включително.</w:t>
      </w:r>
    </w:p>
    <w:p w:rsidR="00000000" w:rsidDel="00000000" w:rsidP="00000000" w:rsidRDefault="00000000" w:rsidRPr="00000000" w14:paraId="0000001C">
      <w:pPr>
        <w:ind w:firstLine="709"/>
        <w:jc w:val="both"/>
        <w:rPr>
          <w:sz w:val="24"/>
          <w:szCs w:val="24"/>
          <w:vertAlign w:val="baseline"/>
        </w:rPr>
      </w:pPr>
      <w:r w:rsidDel="00000000" w:rsidR="00000000" w:rsidRPr="00000000">
        <w:rPr>
          <w:sz w:val="24"/>
          <w:szCs w:val="24"/>
          <w:vertAlign w:val="baseline"/>
          <w:rtl w:val="0"/>
        </w:rPr>
        <w:t xml:space="preserve">Със Заповед № 260 от 26.11.2015 г., кметът на Община С.-Мараджиев, е назначил Й. Б. на длъжност директор на  Дирекция „***************“ в Община С. на изпитателен срок до 30.11.2016 г. Със следваща заповед № 15 от 04.02.2019 г. от името на кмета на общината /подписана за кмета на общината, съгл. Заповед № 1/02.01.2019 г./, зам. кметът – Л. М. е преназначил на същата длъжност за неопределено време Й. Б.</w:t>
      </w:r>
    </w:p>
    <w:p w:rsidR="00000000" w:rsidDel="00000000" w:rsidP="00000000" w:rsidRDefault="00000000" w:rsidRPr="00000000" w14:paraId="0000001D">
      <w:pPr>
        <w:ind w:firstLine="709"/>
        <w:jc w:val="both"/>
        <w:rPr>
          <w:sz w:val="24"/>
          <w:szCs w:val="24"/>
          <w:vertAlign w:val="baseline"/>
        </w:rPr>
      </w:pPr>
      <w:r w:rsidDel="00000000" w:rsidR="00000000" w:rsidRPr="00000000">
        <w:rPr>
          <w:sz w:val="24"/>
          <w:szCs w:val="24"/>
          <w:vertAlign w:val="baseline"/>
          <w:rtl w:val="0"/>
        </w:rPr>
        <w:t xml:space="preserve">С Трудов договор № 100 от 24.02.2016 г., сключен между Община С., представлявана от кмета – Мараджиев и Л. М., последният е назначен на длъжност „***************“, за определения мандат. С Допълнително споразумение № 68/26.02.2018 г., сключено между общината, предстанлявана от кмета Мараджиев, но подписано със запетая, и Л. М., е договорено увеличение на възнаграждението на същия от 01.02.2018 г.</w:t>
      </w:r>
    </w:p>
    <w:p w:rsidR="00000000" w:rsidDel="00000000" w:rsidP="00000000" w:rsidRDefault="00000000" w:rsidRPr="00000000" w14:paraId="0000001E">
      <w:pPr>
        <w:ind w:firstLine="709"/>
        <w:jc w:val="both"/>
        <w:rPr>
          <w:sz w:val="24"/>
          <w:szCs w:val="24"/>
          <w:vertAlign w:val="baseline"/>
        </w:rPr>
      </w:pPr>
      <w:r w:rsidDel="00000000" w:rsidR="00000000" w:rsidRPr="00000000">
        <w:rPr>
          <w:sz w:val="24"/>
          <w:szCs w:val="24"/>
          <w:vertAlign w:val="baseline"/>
          <w:rtl w:val="0"/>
        </w:rPr>
        <w:t xml:space="preserve">С Трудов договор № 4 от 08.01.2016 г., сключен между община С., представлявана от кмета - Мараджиев и А. П., последната е назначена на длъжност „Старши специалист „Технически секретар“ в общината. Със Заповед № 27/06.12.2017 г. на кмета-Мараджиев е прекратено трудовото правоотношение на П., поради „постъпване на държавна служба“, като на същата дата със заповед № 225 от 06.12.2017 г. на кмета Мараджиев, П. е назначена на длъжност „стажант-одитор“ в Община С.. Със Заповед № 155 от 31.07.2019 г. на зам.кмета на Община С. – Л. М., А. П. е преназначена на длъжност „Вътрешен одитор“ в Община С..</w:t>
      </w:r>
    </w:p>
    <w:p w:rsidR="00000000" w:rsidDel="00000000" w:rsidP="00000000" w:rsidRDefault="00000000" w:rsidRPr="00000000" w14:paraId="0000001F">
      <w:pPr>
        <w:ind w:firstLine="709"/>
        <w:jc w:val="both"/>
        <w:rPr>
          <w:sz w:val="24"/>
          <w:szCs w:val="24"/>
          <w:vertAlign w:val="baseline"/>
        </w:rPr>
      </w:pPr>
      <w:r w:rsidDel="00000000" w:rsidR="00000000" w:rsidRPr="00000000">
        <w:rPr>
          <w:sz w:val="24"/>
          <w:szCs w:val="24"/>
          <w:vertAlign w:val="baseline"/>
          <w:rtl w:val="0"/>
        </w:rPr>
        <w:t xml:space="preserve">Със Заповед № 268/01.12.2015 г. на кмета на Община С. – Мараджиев, е назначена М. К. /Д./ на длъжност „началник на отдел „СП, ОС и ОК“ в Община С.. Съгласно Заповед № 83 от 02.03.2018 г., от името кмета Мараджиев, подписана със запетая, е преназначена Д. на същата длъжност, с повишение в ранга и възнаграждението на същата.</w:t>
      </w:r>
    </w:p>
    <w:p w:rsidR="00000000" w:rsidDel="00000000" w:rsidP="00000000" w:rsidRDefault="00000000" w:rsidRPr="00000000" w14:paraId="00000020">
      <w:pPr>
        <w:ind w:firstLine="709"/>
        <w:jc w:val="both"/>
        <w:rPr>
          <w:sz w:val="24"/>
          <w:szCs w:val="24"/>
          <w:vertAlign w:val="baseline"/>
        </w:rPr>
      </w:pPr>
      <w:r w:rsidDel="00000000" w:rsidR="00000000" w:rsidRPr="00000000">
        <w:rPr>
          <w:sz w:val="24"/>
          <w:szCs w:val="24"/>
          <w:vertAlign w:val="baseline"/>
          <w:rtl w:val="0"/>
        </w:rPr>
        <w:t xml:space="preserve">Със Заповед № 117а/18.03.2016 г. на кмета на Община С. – Мараджиев, е назначена М. Р. на длъжност „старши вътрешен одитор“ в общината, за определен период- до провеждане на конкурс. Със заповед № 234/30.09.2016 г. на кмета Мараджиев е преназначена на същата длъжност за „неопределено време“. Със следваща Заповед № 93 от 21.03.2017 г., подписана със запетая на мястото на кмета на общината, е преназначена М. С., на длъжност „Ръководител на Звено за вътрешен одит“ в общината. На основание Заповед № 21/14.11.2019 г. на кмета на Община С.-Мараджиев, е прекратено служебното правоотношение на  М. С. от общината, от длъжността „Ръководител на ЗВО“.</w:t>
      </w:r>
    </w:p>
    <w:p w:rsidR="00000000" w:rsidDel="00000000" w:rsidP="00000000" w:rsidRDefault="00000000" w:rsidRPr="00000000" w14:paraId="00000021">
      <w:pPr>
        <w:ind w:firstLine="709"/>
        <w:jc w:val="both"/>
        <w:rPr>
          <w:sz w:val="24"/>
          <w:szCs w:val="24"/>
          <w:vertAlign w:val="baseline"/>
        </w:rPr>
      </w:pPr>
      <w:r w:rsidDel="00000000" w:rsidR="00000000" w:rsidRPr="00000000">
        <w:rPr>
          <w:sz w:val="24"/>
          <w:szCs w:val="24"/>
          <w:vertAlign w:val="baseline"/>
          <w:rtl w:val="0"/>
        </w:rPr>
        <w:t xml:space="preserve">С Допълнително споразумение № 261 от 07.11.2016 г., сключено между Община С., представлявана от кмета – Мараджиев и Н. П., е договорено П. да заеме длъжността „Директор с група“ в отдел „Детска градина“ ***********“, гр. С. за определено време – до 07.05.2017 г. Със следващо Допълнително споразумение № 85 от 04.02.2019 г., сключено между зам.кмета на общината и Н. П., е договорено последната да заеме същата длъжност за неопределено време.</w:t>
      </w:r>
    </w:p>
    <w:p w:rsidR="00000000" w:rsidDel="00000000" w:rsidP="00000000" w:rsidRDefault="00000000" w:rsidRPr="00000000" w14:paraId="00000022">
      <w:pPr>
        <w:ind w:firstLine="709"/>
        <w:jc w:val="both"/>
        <w:rPr>
          <w:sz w:val="24"/>
          <w:szCs w:val="24"/>
          <w:vertAlign w:val="baseline"/>
        </w:rPr>
      </w:pPr>
      <w:r w:rsidDel="00000000" w:rsidR="00000000" w:rsidRPr="00000000">
        <w:rPr>
          <w:sz w:val="24"/>
          <w:szCs w:val="24"/>
          <w:vertAlign w:val="baseline"/>
          <w:rtl w:val="0"/>
        </w:rPr>
        <w:t xml:space="preserve">На основание Трудов договор № 201 от 31.07.2012 г., сключен между Община С., представлявана от кмета – И. А. и П. Б., е възложено на същата да изпълнява длъжността „главен специалист ОКВ“ в отдел „СП, Ос и ОК“ в общината. С Допълнитело споразумение № 70 от 04.02.2019 г., сключено между зам. кмета на общината-М. и Б., последната е заела длъжността „главен специалист „ОКВ“ в отдел „Други дейности по икономиката“ в Община С., за неопределен период от време.</w:t>
      </w:r>
    </w:p>
    <w:p w:rsidR="00000000" w:rsidDel="00000000" w:rsidP="00000000" w:rsidRDefault="00000000" w:rsidRPr="00000000" w14:paraId="00000023">
      <w:pPr>
        <w:ind w:firstLine="709"/>
        <w:jc w:val="both"/>
        <w:rPr>
          <w:sz w:val="24"/>
          <w:szCs w:val="24"/>
          <w:vertAlign w:val="baseline"/>
        </w:rPr>
      </w:pPr>
      <w:r w:rsidDel="00000000" w:rsidR="00000000" w:rsidRPr="00000000">
        <w:rPr>
          <w:sz w:val="24"/>
          <w:szCs w:val="24"/>
          <w:vertAlign w:val="baseline"/>
          <w:rtl w:val="0"/>
        </w:rPr>
        <w:t xml:space="preserve">С Трудов договор № 40 от 02.02.2017 г. , сключен между Община С., представлявана от кмета Мараджиев и Ю. Л., последната е назначена на длъжност „Специалист „Общински имоти“ в отдел „СП, ОС и ОК“ в общината на изпитателен срок – до завръщане на титуляра. Със Заповед № 01/02.01.2019 г. на кмета на общината – Мараджиев е прекратено трудовото правоотношение на Л. </w:t>
      </w:r>
    </w:p>
    <w:p w:rsidR="00000000" w:rsidDel="00000000" w:rsidP="00000000" w:rsidRDefault="00000000" w:rsidRPr="00000000" w14:paraId="00000024">
      <w:pPr>
        <w:ind w:firstLine="709"/>
        <w:jc w:val="both"/>
        <w:rPr>
          <w:sz w:val="24"/>
          <w:szCs w:val="24"/>
          <w:vertAlign w:val="baseline"/>
        </w:rPr>
      </w:pPr>
      <w:r w:rsidDel="00000000" w:rsidR="00000000" w:rsidRPr="00000000">
        <w:rPr>
          <w:sz w:val="24"/>
          <w:szCs w:val="24"/>
          <w:vertAlign w:val="baseline"/>
          <w:rtl w:val="0"/>
        </w:rPr>
        <w:t xml:space="preserve">Със Заповед № 102 от 25.03.2008 г. на кмета на Община С. – И. А., К. А. е назначен на длъжност „Директор на Дирекция „УТ, СП, ОС и ОК“ в общината, като със следваща Заповед № 21 от 04.02.2019 г. на зам.кмета на общината, А. е преназначен на длъжност „Директор на Дирекция „УТ, СП, ОС и ОК, ГРАО и ОМП“ в общината, за неопределено време.</w:t>
      </w:r>
    </w:p>
    <w:p w:rsidR="00000000" w:rsidDel="00000000" w:rsidP="00000000" w:rsidRDefault="00000000" w:rsidRPr="00000000" w14:paraId="00000025">
      <w:pPr>
        <w:ind w:firstLine="709"/>
        <w:jc w:val="both"/>
        <w:rPr>
          <w:sz w:val="24"/>
          <w:szCs w:val="24"/>
          <w:vertAlign w:val="baseline"/>
        </w:rPr>
      </w:pPr>
      <w:r w:rsidDel="00000000" w:rsidR="00000000" w:rsidRPr="00000000">
        <w:rPr>
          <w:sz w:val="24"/>
          <w:szCs w:val="24"/>
          <w:vertAlign w:val="baseline"/>
          <w:rtl w:val="0"/>
        </w:rPr>
        <w:t xml:space="preserve">Със Заповед № 291/18.12.2015 г. на кмета на Община С. – Мараджиев, В. А. е назначена на длъжност „Старши счетоводител „ФСД“ в общината, на изпитателен срок. Със следваща заповед № 18 от 04.02.2019 г. на зам.кмета – М., А. е преназначена на същата длъжност за неопределено време. </w:t>
      </w:r>
    </w:p>
    <w:p w:rsidR="00000000" w:rsidDel="00000000" w:rsidP="00000000" w:rsidRDefault="00000000" w:rsidRPr="00000000" w14:paraId="00000026">
      <w:pPr>
        <w:ind w:firstLine="709"/>
        <w:jc w:val="both"/>
        <w:rPr>
          <w:sz w:val="24"/>
          <w:szCs w:val="24"/>
          <w:vertAlign w:val="baseline"/>
        </w:rPr>
      </w:pPr>
      <w:r w:rsidDel="00000000" w:rsidR="00000000" w:rsidRPr="00000000">
        <w:rPr>
          <w:sz w:val="24"/>
          <w:szCs w:val="24"/>
          <w:vertAlign w:val="baseline"/>
          <w:rtl w:val="0"/>
        </w:rPr>
        <w:t xml:space="preserve"> С Допълнително споразумение № 35 от 04.02.2019 г., към Трудов договор № 103 от 08.09.1998 г., сключено между Община С., от страна на зам. кмета – М. и Г. Д., е договорено същата да изпълнява длъжността „главен специалист „УТ“ в отдел „УТ“, в общината. </w:t>
      </w:r>
    </w:p>
    <w:p w:rsidR="00000000" w:rsidDel="00000000" w:rsidP="00000000" w:rsidRDefault="00000000" w:rsidRPr="00000000" w14:paraId="00000027">
      <w:pPr>
        <w:ind w:firstLine="709"/>
        <w:jc w:val="both"/>
        <w:rPr>
          <w:sz w:val="24"/>
          <w:szCs w:val="24"/>
          <w:vertAlign w:val="baseline"/>
        </w:rPr>
      </w:pPr>
      <w:r w:rsidDel="00000000" w:rsidR="00000000" w:rsidRPr="00000000">
        <w:rPr>
          <w:sz w:val="24"/>
          <w:szCs w:val="24"/>
          <w:vertAlign w:val="baseline"/>
          <w:rtl w:val="0"/>
        </w:rPr>
        <w:t xml:space="preserve">С Трудов договор № 31 от 05.03.2014 г., сключен между Община С., представлявана от кмета А., и Допълнително споразумение № 107 от 08.09.2014 г., и Н. Д., последният е назначен на длъжност „Старши специалист „УТ“ в отдел „Устройство на територията“ в общината. Със следващо допълнително споразумение № 36 от 04.02.2019 г., сключено между общината, от страна на зам. кмета М. и Д., последният е назначен на длъжност „главен специалист „Контрол по строителството“, в отдел „Устройство на територията“ в общината.    </w:t>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С Трудов договор № 143 от 27.04.2016 г., сключен между Община С., представлявана от кмета Мараджиев, но подписан със запетая, и Допълнително споразумение № 11 от 27.01.2017 г. на кмета на общината Мараджиев и Р.М., М. е назначена на длъжност „Старши специалист „Трудови възнаграждения и Домакин“, в отдел „СП, ОС и ОК“ в общината. Със следващо допълнително споразумение № 26 от 04.02.2019 г., сключено между общината, от страна на зам.кмета М. и М., същата е назначена на длъжност „главен специалист „ТРЗ“, в отдел „ФСД“ и длъжността „Счетоводител в дейност „Личен асистент“ в общината.    </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С Трудов договор № 121 от 29.04.2009 г., сключен между Община С., представлявана от кмета А. и В. С., С. е назначен на длъжност „Озеленител“ в общината. С Допълнително споразумение № 66 от 08.05.2012 г., сключено между общината, представлявана от кмета А. и В. С., същият е преназначен на длъжност „Работник поддръжка „Машини“ в общината. Със Заповед № 8 от 02.08.2019 г. на кмета на общината – Мараджиев, е прекратено трудовото правоотношение на С., поради здравословни причини-заключение на ТЕЛК.   </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Със Заповед № 251/12.11.2015 г., кметът на Община С.-Мараджиев, е назначил Р. И.-Н. на длъжност „главен архитект“ в Община С.. Със следваща заповед №108/28.04.2017 г. на кмета на общината, подписан със запетая, И.-Н. е преназначена на същата длъжност в общината. Със Заповед № 2/31.01.2019 г. на кмета Мараджиев е прекратено служебното правотношение на И.-Н. като главен архитект в Община С.. Със Трудов договор № 5 от 31.01.2019 г., сключен между общината, представлявана от Мараджиев и Р. И.-Н., същата е назначена на длъжност „главен архитект“ на община С.. Със Заповед № 13/29.08.2019 г. на зам.кмета на общината-М., е прекратено трудовото правоотношение на И.-Н.. В същият ден, е издадена Заповед № 161/29.08.2019 г. от зам.кмета на общината-М., с която назначава И.-Н. отново на длъжност „главен архитект“ в Община С..</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По отношение на посоченото в сигнала лице Н. С., като служител в Община С., видно от посочените на електронната страница на Общината – служители в общинската администрация и от отговора си с писмо ЦУ01/5085/17.03.2020 г. на Председателя на ПК по ЗПКОНПИ към Общинския съвет, не се установи да има данни за служител в общината, с посочените имена в сигнала. </w:t>
      </w:r>
    </w:p>
    <w:p w:rsidR="00000000" w:rsidDel="00000000" w:rsidP="00000000" w:rsidRDefault="00000000" w:rsidRPr="00000000" w14:paraId="0000002C">
      <w:pPr>
        <w:ind w:firstLine="709"/>
        <w:jc w:val="both"/>
        <w:rPr>
          <w:sz w:val="24"/>
          <w:szCs w:val="24"/>
          <w:vertAlign w:val="baseline"/>
        </w:rPr>
      </w:pPr>
      <w:r w:rsidDel="00000000" w:rsidR="00000000" w:rsidRPr="00000000">
        <w:rPr>
          <w:sz w:val="24"/>
          <w:szCs w:val="24"/>
          <w:vertAlign w:val="baseline"/>
          <w:rtl w:val="0"/>
        </w:rPr>
        <w:t xml:space="preserve">От справка в регистър Булстат се установява, че С. З. е вписана като директор на ДГ „*********“ на 13.10.2015 г. </w:t>
      </w:r>
    </w:p>
    <w:p w:rsidR="00000000" w:rsidDel="00000000" w:rsidP="00000000" w:rsidRDefault="00000000" w:rsidRPr="00000000" w14:paraId="0000002D">
      <w:pPr>
        <w:ind w:firstLine="709"/>
        <w:jc w:val="both"/>
        <w:rPr>
          <w:sz w:val="24"/>
          <w:szCs w:val="24"/>
          <w:vertAlign w:val="baseline"/>
        </w:rPr>
      </w:pPr>
      <w:r w:rsidDel="00000000" w:rsidR="00000000" w:rsidRPr="00000000">
        <w:rPr>
          <w:sz w:val="24"/>
          <w:szCs w:val="24"/>
          <w:vertAlign w:val="baseline"/>
          <w:rtl w:val="0"/>
        </w:rPr>
        <w:t xml:space="preserve">Общинско предприятие „******“-гр. С. с код по Булстат ************** е със 100 % общинска собственост, финансира се изцяло от местния бюджет и се управлява от директор. Видно от извършената справка в регистър Булстат, В. Т. е директор на предприятието. </w:t>
      </w:r>
    </w:p>
    <w:p w:rsidR="00000000" w:rsidDel="00000000" w:rsidP="00000000" w:rsidRDefault="00000000" w:rsidRPr="00000000" w14:paraId="0000002E">
      <w:pPr>
        <w:ind w:firstLine="709"/>
        <w:jc w:val="both"/>
        <w:rPr>
          <w:sz w:val="24"/>
          <w:szCs w:val="24"/>
          <w:vertAlign w:val="baseline"/>
        </w:rPr>
      </w:pPr>
      <w:r w:rsidDel="00000000" w:rsidR="00000000" w:rsidRPr="00000000">
        <w:rPr>
          <w:sz w:val="24"/>
          <w:szCs w:val="24"/>
          <w:vertAlign w:val="baseline"/>
          <w:rtl w:val="0"/>
        </w:rPr>
        <w:t xml:space="preserve">С Трудов договор № 252 от 12.11.2015 г., сключен между Община С., представлявана от кмета Мараджиев и В. Т., същият е назначен на длъжност „Директор“ на Общинско предприятие ********, за посочен определен период от време – до 15.05.2016 г. С Допълнително споразумение № 42 от 09.02.2017 г., от името на представляващия общината Мараджиев, подписано със запетая и Т., са се договорили за заемане на същата длъжност от последния, за неопределен период от време.</w:t>
      </w:r>
    </w:p>
    <w:p w:rsidR="00000000" w:rsidDel="00000000" w:rsidP="00000000" w:rsidRDefault="00000000" w:rsidRPr="00000000" w14:paraId="0000002F">
      <w:pPr>
        <w:ind w:firstLine="709"/>
        <w:jc w:val="both"/>
        <w:rPr>
          <w:sz w:val="24"/>
          <w:szCs w:val="24"/>
          <w:vertAlign w:val="baseline"/>
        </w:rPr>
      </w:pPr>
      <w:r w:rsidDel="00000000" w:rsidR="00000000" w:rsidRPr="00000000">
        <w:rPr>
          <w:sz w:val="24"/>
          <w:szCs w:val="24"/>
          <w:vertAlign w:val="baseline"/>
          <w:rtl w:val="0"/>
        </w:rPr>
        <w:t xml:space="preserve">Видно от представените удостоверения за родствени връзки на Георги Мараджиев,  не се установиха данни за родство между него и В. Т. </w:t>
      </w:r>
    </w:p>
    <w:p w:rsidR="00000000" w:rsidDel="00000000" w:rsidP="00000000" w:rsidRDefault="00000000" w:rsidRPr="00000000" w14:paraId="00000030">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1">
      <w:pPr>
        <w:ind w:firstLine="709"/>
        <w:jc w:val="both"/>
        <w:rPr>
          <w:sz w:val="24"/>
          <w:szCs w:val="24"/>
          <w:vertAlign w:val="baseline"/>
        </w:rPr>
      </w:pPr>
      <w:r w:rsidDel="00000000" w:rsidR="00000000" w:rsidRPr="00000000">
        <w:rPr>
          <w:sz w:val="24"/>
          <w:szCs w:val="24"/>
          <w:vertAlign w:val="baseline"/>
          <w:rtl w:val="0"/>
        </w:rPr>
        <w:t xml:space="preserve">С Допълнително споразумение към Трудов Договор № 41/02.02.2017 г., сключено между работодателя Общинско предприятие „*******“- гр. С., представлявано от В. Т. и работника – Д. И., последният е преназначен на длъжност „шофьор на специален тежкотоварен автомобил“, за неопределено време със срок на изпитване 6 месеца.   </w:t>
      </w:r>
    </w:p>
    <w:p w:rsidR="00000000" w:rsidDel="00000000" w:rsidP="00000000" w:rsidRDefault="00000000" w:rsidRPr="00000000" w14:paraId="00000032">
      <w:pPr>
        <w:ind w:firstLine="709"/>
        <w:jc w:val="both"/>
        <w:rPr>
          <w:sz w:val="24"/>
          <w:szCs w:val="24"/>
          <w:vertAlign w:val="baseline"/>
        </w:rPr>
      </w:pPr>
      <w:r w:rsidDel="00000000" w:rsidR="00000000" w:rsidRPr="00000000">
        <w:rPr>
          <w:sz w:val="24"/>
          <w:szCs w:val="24"/>
          <w:vertAlign w:val="baseline"/>
          <w:rtl w:val="0"/>
        </w:rPr>
        <w:t xml:space="preserve">По отношение на лицето С. Т.-служител в ОП „*******“ С., се посочва в същото писмо, че няма сключени договори, за периода от 03.12.2016 г. до 03.12.2019 г.</w:t>
      </w:r>
    </w:p>
    <w:p w:rsidR="00000000" w:rsidDel="00000000" w:rsidP="00000000" w:rsidRDefault="00000000" w:rsidRPr="00000000" w14:paraId="00000033">
      <w:pPr>
        <w:ind w:firstLine="709"/>
        <w:jc w:val="both"/>
        <w:rPr>
          <w:sz w:val="24"/>
          <w:szCs w:val="24"/>
          <w:vertAlign w:val="baseline"/>
        </w:rPr>
      </w:pPr>
      <w:r w:rsidDel="00000000" w:rsidR="00000000" w:rsidRPr="00000000">
        <w:rPr>
          <w:sz w:val="24"/>
          <w:szCs w:val="24"/>
          <w:vertAlign w:val="baseline"/>
          <w:rtl w:val="0"/>
        </w:rPr>
        <w:t xml:space="preserve">По отношение на М. Т. – общински съветник в Общински съвет – С., за мандат 2019-2023 г., същата е встъпила в длъжност на 04 ноември 2019 г., видно от приложения клетвен лист.</w:t>
      </w:r>
    </w:p>
    <w:p w:rsidR="00000000" w:rsidDel="00000000" w:rsidP="00000000" w:rsidRDefault="00000000" w:rsidRPr="00000000" w14:paraId="00000034">
      <w:pPr>
        <w:ind w:firstLine="709"/>
        <w:jc w:val="both"/>
        <w:rPr>
          <w:sz w:val="24"/>
          <w:szCs w:val="24"/>
          <w:vertAlign w:val="baseline"/>
        </w:rPr>
      </w:pPr>
      <w:r w:rsidDel="00000000" w:rsidR="00000000" w:rsidRPr="00000000">
        <w:rPr>
          <w:sz w:val="24"/>
          <w:szCs w:val="24"/>
          <w:vertAlign w:val="baseline"/>
          <w:rtl w:val="0"/>
        </w:rPr>
        <w:t xml:space="preserve">По отношение на В. П., общински съветник в Общински съвет – С., за мандат 2019-2023 г., и е встъпил в длъжност на 04 ноември 2019 г., видно от приложения клетвен лист.</w:t>
      </w:r>
    </w:p>
    <w:p w:rsidR="00000000" w:rsidDel="00000000" w:rsidP="00000000" w:rsidRDefault="00000000" w:rsidRPr="00000000" w14:paraId="00000035">
      <w:pPr>
        <w:ind w:firstLine="709"/>
        <w:jc w:val="both"/>
        <w:rPr>
          <w:sz w:val="24"/>
          <w:szCs w:val="24"/>
          <w:vertAlign w:val="baseline"/>
        </w:rPr>
      </w:pPr>
      <w:r w:rsidDel="00000000" w:rsidR="00000000" w:rsidRPr="00000000">
        <w:rPr>
          <w:sz w:val="24"/>
          <w:szCs w:val="24"/>
          <w:vertAlign w:val="baseline"/>
          <w:rtl w:val="0"/>
        </w:rPr>
        <w:t xml:space="preserve">Видно от представените удостоверения за родство на Георги Мараджиев,  не се установиха данни за родство между него и М. Т. и В. П. </w:t>
      </w:r>
    </w:p>
    <w:p w:rsidR="00000000" w:rsidDel="00000000" w:rsidP="00000000" w:rsidRDefault="00000000" w:rsidRPr="00000000" w14:paraId="00000036">
      <w:pPr>
        <w:ind w:firstLine="709"/>
        <w:jc w:val="both"/>
        <w:rPr>
          <w:sz w:val="24"/>
          <w:szCs w:val="24"/>
          <w:vertAlign w:val="baseline"/>
        </w:rPr>
      </w:pPr>
      <w:r w:rsidDel="00000000" w:rsidR="00000000" w:rsidRPr="00000000">
        <w:rPr>
          <w:sz w:val="24"/>
          <w:szCs w:val="24"/>
          <w:vertAlign w:val="baseline"/>
          <w:rtl w:val="0"/>
        </w:rPr>
        <w:t xml:space="preserve">В тази връзка, по отношение на твърдението в сигнала, че В. П. е кум на сина на кмета Георги Мараджиев, следва да се има предвид, че „кумството“, не попада в обхвата на свързаност, по смисъла на § 1, т. 1 от ЗПУКИ /отм./, респ. § 1, т. 15, б. „а“ от ДР на ЗПКОНПИ. </w:t>
      </w:r>
    </w:p>
    <w:p w:rsidR="00000000" w:rsidDel="00000000" w:rsidP="00000000" w:rsidRDefault="00000000" w:rsidRPr="00000000" w14:paraId="00000037">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8">
      <w:pPr>
        <w:ind w:firstLine="709"/>
        <w:jc w:val="both"/>
        <w:rPr>
          <w:sz w:val="24"/>
          <w:szCs w:val="24"/>
          <w:highlight w:val="white"/>
          <w:vertAlign w:val="baseline"/>
        </w:rPr>
      </w:pPr>
      <w:r w:rsidDel="00000000" w:rsidR="00000000" w:rsidRPr="00000000">
        <w:rPr>
          <w:sz w:val="24"/>
          <w:szCs w:val="24"/>
          <w:vertAlign w:val="baseline"/>
          <w:rtl w:val="0"/>
        </w:rPr>
        <w:t xml:space="preserve">По отношение на твърденията в сигнала, че лицето Г. М.-снаха на кмета Мараджиев, е член на Управителния съвет на Читалището, Комисията служебно направи справка на електронната страница на публикувания „</w:t>
      </w:r>
      <w:r w:rsidDel="00000000" w:rsidR="00000000" w:rsidRPr="00000000">
        <w:rPr>
          <w:sz w:val="24"/>
          <w:szCs w:val="24"/>
          <w:highlight w:val="white"/>
          <w:vertAlign w:val="baseline"/>
          <w:rtl w:val="0"/>
        </w:rPr>
        <w:t xml:space="preserve">Списък на Читалищата, които функционират на територията на община С.“, а именно: НЧ „***************“ – гр. С., НЧ „********************“, с. Й. Г., НЧ „******************“ – с. К. К.“, НЧ „******************“ – с. Н. с. и НЧ „**************“ – с. Т.. Видно от публикуванните данни в Регистър на Народните читалища към Министерство на културата, посочените председатели и секретари на изброените читалища, на територията на община С. са различни лица от лицето Г. М.. </w:t>
      </w:r>
    </w:p>
    <w:p w:rsidR="00000000" w:rsidDel="00000000" w:rsidP="00000000" w:rsidRDefault="00000000" w:rsidRPr="00000000" w14:paraId="00000039">
      <w:pPr>
        <w:shd w:fill="fefefe" w:val="clear"/>
        <w:ind w:firstLine="709"/>
        <w:jc w:val="both"/>
        <w:rPr>
          <w:color w:val="000000"/>
          <w:sz w:val="24"/>
          <w:szCs w:val="24"/>
          <w:vertAlign w:val="baseline"/>
        </w:rPr>
      </w:pPr>
      <w:r w:rsidDel="00000000" w:rsidR="00000000" w:rsidRPr="00000000">
        <w:rPr>
          <w:sz w:val="24"/>
          <w:szCs w:val="24"/>
          <w:highlight w:val="white"/>
          <w:vertAlign w:val="baseline"/>
          <w:rtl w:val="0"/>
        </w:rPr>
        <w:t xml:space="preserve">Съгласно Закона за народните читалища, н</w:t>
      </w:r>
      <w:r w:rsidDel="00000000" w:rsidR="00000000" w:rsidRPr="00000000">
        <w:rPr>
          <w:color w:val="000000"/>
          <w:sz w:val="24"/>
          <w:szCs w:val="24"/>
          <w:vertAlign w:val="baseline"/>
          <w:rtl w:val="0"/>
        </w:rPr>
        <w:t xml:space="preserve">ародните читалища са традиционни самоуправляващи се български културно-просветни сдружения в населените места, които изпълняват и държавни културно-просветни задачи. В тяхната дейност могат да участват всички физически лица без оглед на ограничения на възраст и пол, политически и религиозни възгледи и етническо самосъзнание. Читалищата са юридически лица с нестопанска цел. </w:t>
      </w:r>
      <w:r w:rsidDel="00000000" w:rsidR="00000000" w:rsidRPr="00000000">
        <w:rPr>
          <w:color w:val="000000"/>
          <w:sz w:val="24"/>
          <w:szCs w:val="24"/>
          <w:shd w:fill="fefefe" w:val="clear"/>
          <w:vertAlign w:val="baseline"/>
          <w:rtl w:val="0"/>
        </w:rPr>
        <w:t xml:space="preserve">Органи на читалището са общото събрание, настоятелството и проверителната комисия. </w:t>
      </w:r>
      <w:r w:rsidDel="00000000" w:rsidR="00000000" w:rsidRPr="00000000">
        <w:rPr>
          <w:color w:val="000000"/>
          <w:sz w:val="24"/>
          <w:szCs w:val="24"/>
          <w:vertAlign w:val="baseline"/>
          <w:rtl w:val="0"/>
        </w:rPr>
        <w:t xml:space="preserve">Общото събрание избира и освобождава членовете на настоятелството, проверителната комисия и председателя. </w:t>
      </w:r>
    </w:p>
    <w:p w:rsidR="00000000" w:rsidDel="00000000" w:rsidP="00000000" w:rsidRDefault="00000000" w:rsidRPr="00000000" w14:paraId="0000003A">
      <w:pPr>
        <w:ind w:firstLine="709"/>
        <w:jc w:val="both"/>
        <w:rPr>
          <w:sz w:val="24"/>
          <w:szCs w:val="24"/>
          <w:highlight w:val="white"/>
          <w:vertAlign w:val="baseline"/>
        </w:rPr>
      </w:pPr>
      <w:r w:rsidDel="00000000" w:rsidR="00000000" w:rsidRPr="00000000">
        <w:rPr>
          <w:sz w:val="24"/>
          <w:szCs w:val="24"/>
          <w:highlight w:val="white"/>
          <w:vertAlign w:val="baseline"/>
          <w:rtl w:val="0"/>
        </w:rPr>
        <w:t xml:space="preserve">Народно Читалище „****************“ е основано на 28.05.1997 г. Читалището се представлява от Л. М. и Ж. И.. Съгласно </w:t>
      </w:r>
      <w:r w:rsidDel="00000000" w:rsidR="00000000" w:rsidRPr="00000000">
        <w:rPr>
          <w:color w:val="000000"/>
          <w:sz w:val="24"/>
          <w:szCs w:val="24"/>
          <w:vertAlign w:val="baseline"/>
          <w:rtl w:val="0"/>
        </w:rPr>
        <w:t xml:space="preserve">Устава на читалището, приет от Учредителното събрание на 19.04.2010 г., изпълнителният орган на читалището е Настоятелството, което се състои най-малко от 3 члена, избрани за срок до 3 години. Видно данните</w:t>
      </w:r>
      <w:r w:rsidDel="00000000" w:rsidR="00000000" w:rsidRPr="00000000">
        <w:rPr>
          <w:sz w:val="24"/>
          <w:szCs w:val="24"/>
          <w:highlight w:val="white"/>
          <w:vertAlign w:val="baseline"/>
          <w:rtl w:val="0"/>
        </w:rPr>
        <w:t xml:space="preserve"> в Търговския регистър и регистър на ЮЛНЦ, един от членовете на Настоятелството е Г. М., с предходен мандат до 25.03.2019 г. и следващ мандат от 04.07.2019 г. до 27.03.2022 г.</w:t>
      </w:r>
    </w:p>
    <w:p w:rsidR="00000000" w:rsidDel="00000000" w:rsidP="00000000" w:rsidRDefault="00000000" w:rsidRPr="00000000" w14:paraId="0000003B">
      <w:pPr>
        <w:ind w:firstLine="709"/>
        <w:jc w:val="both"/>
        <w:rPr>
          <w:sz w:val="24"/>
          <w:szCs w:val="24"/>
          <w:vertAlign w:val="baseline"/>
        </w:rPr>
      </w:pPr>
      <w:r w:rsidDel="00000000" w:rsidR="00000000" w:rsidRPr="00000000">
        <w:rPr>
          <w:sz w:val="24"/>
          <w:szCs w:val="24"/>
          <w:vertAlign w:val="baseline"/>
          <w:rtl w:val="0"/>
        </w:rPr>
        <w:t xml:space="preserve">След направена справка в „НБД „Население“ се установи, че Г. М. е съпруга на Р. М., който е син на Георги Мараджиев.</w:t>
      </w:r>
    </w:p>
    <w:p w:rsidR="00000000" w:rsidDel="00000000" w:rsidP="00000000" w:rsidRDefault="00000000" w:rsidRPr="00000000" w14:paraId="0000003C">
      <w:pPr>
        <w:ind w:firstLine="709"/>
        <w:jc w:val="both"/>
        <w:rPr>
          <w:sz w:val="24"/>
          <w:szCs w:val="24"/>
          <w:vertAlign w:val="baseline"/>
        </w:rPr>
      </w:pPr>
      <w:r w:rsidDel="00000000" w:rsidR="00000000" w:rsidRPr="00000000">
        <w:rPr>
          <w:sz w:val="24"/>
          <w:szCs w:val="24"/>
          <w:highlight w:val="white"/>
          <w:vertAlign w:val="baseline"/>
          <w:rtl w:val="0"/>
        </w:rPr>
        <w:t xml:space="preserve">Видно от </w:t>
      </w:r>
      <w:r w:rsidDel="00000000" w:rsidR="00000000" w:rsidRPr="00000000">
        <w:rPr>
          <w:sz w:val="24"/>
          <w:szCs w:val="24"/>
          <w:vertAlign w:val="baseline"/>
          <w:rtl w:val="0"/>
        </w:rPr>
        <w:t xml:space="preserve">получената информация и документи с писмо рег. № ЦУ01/5085/17.03.2020 г. на Председателя на ПК при Общински съвет С., същият посочва, че за периода 03.12.2016 г. и 03.12.2019 г., няма сключени договори от общината с </w:t>
      </w:r>
      <w:r w:rsidDel="00000000" w:rsidR="00000000" w:rsidRPr="00000000">
        <w:rPr>
          <w:sz w:val="24"/>
          <w:szCs w:val="24"/>
          <w:highlight w:val="white"/>
          <w:vertAlign w:val="baseline"/>
          <w:rtl w:val="0"/>
        </w:rPr>
        <w:t xml:space="preserve">Г. М.</w:t>
      </w:r>
      <w:r w:rsidDel="00000000" w:rsidR="00000000" w:rsidRPr="00000000">
        <w:rPr>
          <w:sz w:val="24"/>
          <w:szCs w:val="24"/>
          <w:vertAlign w:val="baseline"/>
          <w:rtl w:val="0"/>
        </w:rPr>
        <w:t xml:space="preserve">. </w:t>
      </w:r>
    </w:p>
    <w:p w:rsidR="00000000" w:rsidDel="00000000" w:rsidP="00000000" w:rsidRDefault="00000000" w:rsidRPr="00000000" w14:paraId="0000003D">
      <w:pPr>
        <w:ind w:firstLine="709"/>
        <w:jc w:val="both"/>
        <w:rPr>
          <w:sz w:val="24"/>
          <w:szCs w:val="24"/>
          <w:vertAlign w:val="baseline"/>
        </w:rPr>
      </w:pPr>
      <w:r w:rsidDel="00000000" w:rsidR="00000000" w:rsidRPr="00000000">
        <w:rPr>
          <w:rtl w:val="0"/>
        </w:rPr>
      </w:r>
    </w:p>
    <w:p w:rsidR="00000000" w:rsidDel="00000000" w:rsidP="00000000" w:rsidRDefault="00000000" w:rsidRPr="00000000" w14:paraId="0000003E">
      <w:pPr>
        <w:ind w:firstLine="709"/>
        <w:jc w:val="both"/>
        <w:rPr>
          <w:sz w:val="24"/>
          <w:szCs w:val="24"/>
          <w:vertAlign w:val="baseline"/>
        </w:rPr>
      </w:pPr>
      <w:r w:rsidDel="00000000" w:rsidR="00000000" w:rsidRPr="00000000">
        <w:rPr>
          <w:sz w:val="24"/>
          <w:szCs w:val="24"/>
          <w:vertAlign w:val="baseline"/>
          <w:rtl w:val="0"/>
        </w:rPr>
        <w:t xml:space="preserve">С Решение № 4, взето по Протокол № 1/23.01.2017 г. на заседание на Общински съвет С., е приет бюджета на Община С. за 2017 г., като от Приложение № 5 е видно, че е взето решение за придобиване на транспортни средства в размер на 76 000 лв. Към представените доказателства е приложен и подписан от Председателя на Сметна палата одитен доклад № 0400205418 за извършен одит на консолидирания годишен финансов отчет на Община С. за 2017 г., от които заключения на страница 11 от същия, е записано, че не са констатирани случаи на несъобразяване със законите и другите нормативни актове.  </w:t>
      </w:r>
    </w:p>
    <w:p w:rsidR="00000000" w:rsidDel="00000000" w:rsidP="00000000" w:rsidRDefault="00000000" w:rsidRPr="00000000" w14:paraId="0000003F">
      <w:pPr>
        <w:ind w:firstLine="709"/>
        <w:jc w:val="both"/>
        <w:rPr>
          <w:sz w:val="24"/>
          <w:szCs w:val="24"/>
          <w:vertAlign w:val="baseline"/>
        </w:rPr>
      </w:pPr>
      <w:r w:rsidDel="00000000" w:rsidR="00000000" w:rsidRPr="00000000">
        <w:rPr>
          <w:sz w:val="24"/>
          <w:szCs w:val="24"/>
          <w:vertAlign w:val="baseline"/>
          <w:rtl w:val="0"/>
        </w:rPr>
        <w:t xml:space="preserve">Едноличен собственик на капитала на „************“ ЕООД с ЕИК *********** е ************ АД А., а управител на дружеството от 17.07.2016 г. е К. Щ., ****** гражданин. </w:t>
      </w:r>
    </w:p>
    <w:p w:rsidR="00000000" w:rsidDel="00000000" w:rsidP="00000000" w:rsidRDefault="00000000" w:rsidRPr="00000000" w14:paraId="00000040">
      <w:pPr>
        <w:ind w:firstLine="709"/>
        <w:jc w:val="both"/>
        <w:rPr>
          <w:sz w:val="24"/>
          <w:szCs w:val="24"/>
          <w:vertAlign w:val="baseline"/>
        </w:rPr>
      </w:pPr>
      <w:r w:rsidDel="00000000" w:rsidR="00000000" w:rsidRPr="00000000">
        <w:rPr>
          <w:sz w:val="24"/>
          <w:szCs w:val="24"/>
          <w:vertAlign w:val="baseline"/>
          <w:rtl w:val="0"/>
        </w:rPr>
        <w:t xml:space="preserve"> С докладна записка № 203/21.06.2017 г., кметът на Община С.-Мараджиев е внесъл за разглеждане на заседание на Общински съвет С. предложение за поемане на дългосрочен общински дълг по реда на Закона за общинския дълг за закупуване на лек амвтомобил от „***********“ ЕООД. С решение № 119, взето по Протокол № 17/26.06.2017 г., Общински съвет С. е взел решение да бъде поет този дълг, като е възложил и делегирал права на кмета на общината да подготви искането за лизинг и да подпише договора за лизинг, както и да извърши всички необходими правни и фактически действия за изпълнение на решението. Договорът за лизинг с № 39 е сключен на 31.01.2017 г. между „*********************“ – ЕООД – Лизингодател и Община С., представлявана от кмета Геори Мараджиев – Лизингополучател, на обща лизингова стойност 61 080, 83 лв. </w:t>
      </w:r>
    </w:p>
    <w:p w:rsidR="00000000" w:rsidDel="00000000" w:rsidP="00000000" w:rsidRDefault="00000000" w:rsidRPr="00000000" w14:paraId="00000041">
      <w:pPr>
        <w:ind w:firstLine="709"/>
        <w:jc w:val="both"/>
        <w:rPr>
          <w:sz w:val="24"/>
          <w:szCs w:val="24"/>
          <w:vertAlign w:val="baseline"/>
        </w:rPr>
      </w:pPr>
      <w:r w:rsidDel="00000000" w:rsidR="00000000" w:rsidRPr="00000000">
        <w:rPr>
          <w:sz w:val="24"/>
          <w:szCs w:val="24"/>
          <w:vertAlign w:val="baseline"/>
          <w:rtl w:val="0"/>
        </w:rPr>
        <w:t xml:space="preserve">Видно от представени доказателства от с писмо от 06.04.2020 г. на Председателя на ПК по ЗПКОНПИ при Общински съвет С., с докладна записка № 91/21.03.2019 г. , кметът на Община С.-Мараджиев, е внесъл на заседание на Общински съвет С. предложение за закупуване на УПИ XIX-търговска и обслужваща дейност /частен имот/, кв. 64, по плана на с. Н.с., община С., като са посочени собственици на имота Т. Г. и С. Ч.. По време на заседанието на Общинския съвет, по Протокол № 4 от 27 март 2019 г., видно от вписаното в същия, Председателят на Общинския съвет е съобщил, че вносителят на докладна записка с № 91/21.03.2019 г. оттегля докладната си от дневния ред. По точката е записано, че въпроси, мнения и питания на граждани няма входирани, за това закрива сесията на съвета.  </w:t>
      </w:r>
    </w:p>
    <w:p w:rsidR="00000000" w:rsidDel="00000000" w:rsidP="00000000" w:rsidRDefault="00000000" w:rsidRPr="00000000" w14:paraId="00000042">
      <w:pPr>
        <w:ind w:firstLine="709"/>
        <w:jc w:val="both"/>
        <w:rPr>
          <w:sz w:val="24"/>
          <w:szCs w:val="24"/>
          <w:vertAlign w:val="baseline"/>
        </w:rPr>
      </w:pPr>
      <w:r w:rsidDel="00000000" w:rsidR="00000000" w:rsidRPr="00000000">
        <w:rPr>
          <w:sz w:val="24"/>
          <w:szCs w:val="24"/>
          <w:vertAlign w:val="baseline"/>
          <w:rtl w:val="0"/>
        </w:rPr>
        <w:t xml:space="preserve">По отношение на недвижимия имот, от данните вписани в Службата по вписвания се установява, че с договор за покупко-продажба с номер 288 от 2001 г., Община С. е продала поземления имот, дв. място от 550 кв.м., парцел 19, търговска и обслужваща дейност, кв. 64, в с. Н. с. на Т. Г. </w:t>
      </w:r>
    </w:p>
    <w:p w:rsidR="00000000" w:rsidDel="00000000" w:rsidP="00000000" w:rsidRDefault="00000000" w:rsidRPr="00000000" w14:paraId="00000043">
      <w:pPr>
        <w:ind w:firstLine="709"/>
        <w:jc w:val="both"/>
        <w:rPr>
          <w:sz w:val="24"/>
          <w:szCs w:val="24"/>
          <w:vertAlign w:val="baseline"/>
        </w:rPr>
      </w:pPr>
      <w:r w:rsidDel="00000000" w:rsidR="00000000" w:rsidRPr="00000000">
        <w:rPr>
          <w:sz w:val="24"/>
          <w:szCs w:val="24"/>
          <w:vertAlign w:val="baseline"/>
          <w:rtl w:val="0"/>
        </w:rPr>
        <w:t xml:space="preserve">От представените удостоверения за съпруга и родствени връзки, за роднини по права линия, по съребрена линия-до четвърта степен и по сватовство-до втора степен включително, не се установиха данни за родство между Георги Мараджиев и Т. Г., както и С.Ч..  </w:t>
      </w:r>
    </w:p>
    <w:p w:rsidR="00000000" w:rsidDel="00000000" w:rsidP="00000000" w:rsidRDefault="00000000" w:rsidRPr="00000000" w14:paraId="00000044">
      <w:pPr>
        <w:ind w:firstLine="709"/>
        <w:jc w:val="both"/>
        <w:rPr>
          <w:sz w:val="24"/>
          <w:szCs w:val="24"/>
          <w:vertAlign w:val="baseline"/>
        </w:rPr>
      </w:pPr>
      <w:r w:rsidDel="00000000" w:rsidR="00000000" w:rsidRPr="00000000">
        <w:rPr>
          <w:sz w:val="24"/>
          <w:szCs w:val="24"/>
          <w:vertAlign w:val="baseline"/>
          <w:rtl w:val="0"/>
        </w:rPr>
        <w:t xml:space="preserve">Видно от направената справка на страницата на ОИК С. и публикуваното Решение № 249/26.10.2015 г., Т. Г. е избран за общински съветник в Общински съвет С., от кандидатската листа на Политическа партия ****, на местните избори за мандат 2015-2019 г. </w:t>
      </w:r>
    </w:p>
    <w:p w:rsidR="00000000" w:rsidDel="00000000" w:rsidP="00000000" w:rsidRDefault="00000000" w:rsidRPr="00000000" w14:paraId="00000045">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46">
      <w:pPr>
        <w:ind w:firstLine="709"/>
        <w:jc w:val="both"/>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47">
      <w:pPr>
        <w:ind w:firstLine="709"/>
        <w:jc w:val="both"/>
        <w:rPr>
          <w:i w:val="0"/>
          <w:iCs w:val="0"/>
          <w:sz w:val="24"/>
          <w:szCs w:val="24"/>
          <w:vertAlign w:val="baseline"/>
        </w:rPr>
      </w:pPr>
      <w:r w:rsidDel="00000000" w:rsidR="00000000" w:rsidRPr="00000000">
        <w:rPr>
          <w:rtl w:val="0"/>
        </w:rPr>
      </w:r>
    </w:p>
    <w:p w:rsidR="00000000" w:rsidDel="00000000" w:rsidP="00000000" w:rsidRDefault="00000000" w:rsidRPr="00000000" w14:paraId="00000048">
      <w:pPr>
        <w:ind w:firstLine="708"/>
        <w:jc w:val="both"/>
        <w:rPr>
          <w:sz w:val="24"/>
          <w:szCs w:val="24"/>
          <w:vertAlign w:val="baseline"/>
        </w:rPr>
      </w:pPr>
      <w:r w:rsidDel="00000000" w:rsidR="00000000" w:rsidRPr="00000000">
        <w:rPr>
          <w:sz w:val="24"/>
          <w:szCs w:val="24"/>
          <w:vertAlign w:val="baseline"/>
          <w:rtl w:val="0"/>
        </w:rPr>
        <w:t xml:space="preserve">Сигналът е подаден от лице с посочени три имена, ЕГН, телефон и същият е подписан.</w:t>
      </w:r>
    </w:p>
    <w:p w:rsidR="00000000" w:rsidDel="00000000" w:rsidP="00000000" w:rsidRDefault="00000000" w:rsidRPr="00000000" w14:paraId="00000049">
      <w:pPr>
        <w:ind w:firstLine="708"/>
        <w:jc w:val="both"/>
        <w:rPr>
          <w:sz w:val="24"/>
          <w:szCs w:val="24"/>
          <w:vertAlign w:val="baseline"/>
        </w:rPr>
      </w:pPr>
      <w:r w:rsidDel="00000000" w:rsidR="00000000" w:rsidRPr="00000000">
        <w:rPr>
          <w:sz w:val="24"/>
          <w:szCs w:val="24"/>
          <w:vertAlign w:val="baseline"/>
          <w:rtl w:val="0"/>
        </w:rPr>
        <w:t xml:space="preserve">Конфликтът на интереси е административно нарушение и спрямо него следва да се вземе предвид принципът на чл. 3, ал. 1 от Закона за административните нарушения и наказания и приложение да намери законът, който е бил в сила по време на извършването на нарушението. </w:t>
      </w:r>
    </w:p>
    <w:p w:rsidR="00000000" w:rsidDel="00000000" w:rsidP="00000000" w:rsidRDefault="00000000" w:rsidRPr="00000000" w14:paraId="0000004A">
      <w:pPr>
        <w:ind w:firstLine="708"/>
        <w:jc w:val="both"/>
        <w:rPr>
          <w:sz w:val="24"/>
          <w:szCs w:val="24"/>
          <w:vertAlign w:val="baseline"/>
        </w:rPr>
      </w:pPr>
      <w:r w:rsidDel="00000000" w:rsidR="00000000" w:rsidRPr="00000000">
        <w:rPr>
          <w:sz w:val="24"/>
          <w:szCs w:val="24"/>
          <w:vertAlign w:val="baseline"/>
          <w:rtl w:val="0"/>
        </w:rPr>
        <w:t xml:space="preserve">В конкретния случай това означава, че спрямо една част от твърденията в сигнала, извършени до 23.01.2018 г., следва да се приложи ЗПУКИ (отм.), а за другата част след 23.01.2018 г., следва да се приложи ЗПКОНПИ. </w:t>
      </w:r>
    </w:p>
    <w:p w:rsidR="00000000" w:rsidDel="00000000" w:rsidP="00000000" w:rsidRDefault="00000000" w:rsidRPr="00000000" w14:paraId="0000004B">
      <w:pPr>
        <w:ind w:firstLine="708"/>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2 от ЗПУКИ (отм.), респ. чл. 52 от ЗПКОНПИ, следва да са налице три кумулативно изискуеми предпоставки: лице, заемащо публична длъжност, респ.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4C">
      <w:pPr>
        <w:ind w:firstLine="708"/>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 2, ал. 2 и ал. 3 от ЗПУКИ (отм.), респ. чл. 53 и чл. 54 от ЗПКОНПИ. Частен интерес е всеки интерес, който води до облага от материален или нематериален характер за лицето, заемащо публична длъжност, респ. лице, заемащо висша публична длъжност или за свързано с него лице,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привилегия или почести, получаване на стоки или услуги безплатно или на цени, по – ниски от пазарните, помощ, глас, подкрепа или влияние, предимство, получаване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4D">
      <w:pPr>
        <w:ind w:firstLine="708"/>
        <w:jc w:val="both"/>
        <w:rPr>
          <w:sz w:val="24"/>
          <w:szCs w:val="24"/>
          <w:vertAlign w:val="baseline"/>
        </w:rPr>
      </w:pPr>
      <w:r w:rsidDel="00000000" w:rsidR="00000000" w:rsidRPr="00000000">
        <w:rPr>
          <w:sz w:val="24"/>
          <w:szCs w:val="24"/>
          <w:vertAlign w:val="baseline"/>
          <w:rtl w:val="0"/>
        </w:rPr>
        <w:t xml:space="preserve">Георги Мараджиев, в качеството си на кмет на община С. е лице, заемало публична длъжност по чл. 3, т. 8 от ЗПУКИ /отм./ и лице, заемащо висша публична длъжност, по смисъла на чл. 6, ал. 1, т. 32 от ЗПКОНПИ, поради което, компетентна да се произнесе относно наличието или липсата на конфликт на интереси е КПКОНПИ.</w:t>
      </w:r>
    </w:p>
    <w:p w:rsidR="00000000" w:rsidDel="00000000" w:rsidP="00000000" w:rsidRDefault="00000000" w:rsidRPr="00000000" w14:paraId="0000004E">
      <w:pPr>
        <w:ind w:firstLine="709"/>
        <w:jc w:val="both"/>
        <w:rPr>
          <w:sz w:val="24"/>
          <w:szCs w:val="24"/>
          <w:vertAlign w:val="baseline"/>
        </w:rPr>
      </w:pPr>
      <w:r w:rsidDel="00000000" w:rsidR="00000000" w:rsidRPr="00000000">
        <w:rPr>
          <w:sz w:val="24"/>
          <w:szCs w:val="24"/>
          <w:vertAlign w:val="baseline"/>
          <w:rtl w:val="0"/>
        </w:rPr>
        <w:t xml:space="preserve">От направената справка в Търговския регистър и Регистър на ЮЛНЦ, се установи, че до 12.10.2015 г. Георги Мараджиев е член на орган на управление и съдружник в „********************“ ООД, а Мараджиев встъпва в длъжност като кмет на Община С. за мандат 2015-2019 г. , на 9 ноември 2015 г., когато вече не е съдружник и орган на управление на дружеството. Управители и съдружници в дружеството с ограничена отговорност след 15.10.2015 г., са Р. М. и Р. М., които съгласно представените Удостоверения за съпруг/а и родствени връзки, са съпруга и син на Г. М., което обуславя свързаност помежду им, по смисъла на § 1, т. 1 от ЗПУКИ /отм./, респ. § 1, т. 15, б. „а“ от ДР на ЗПКОНПИ. </w:t>
      </w:r>
    </w:p>
    <w:p w:rsidR="00000000" w:rsidDel="00000000" w:rsidP="00000000" w:rsidRDefault="00000000" w:rsidRPr="00000000" w14:paraId="0000004F">
      <w:pPr>
        <w:shd w:fill="fefefe" w:val="clear"/>
        <w:ind w:firstLine="708"/>
        <w:jc w:val="both"/>
        <w:rPr>
          <w:sz w:val="24"/>
          <w:szCs w:val="24"/>
          <w:vertAlign w:val="baseline"/>
        </w:rPr>
      </w:pPr>
      <w:r w:rsidDel="00000000" w:rsidR="00000000" w:rsidRPr="00000000">
        <w:rPr>
          <w:sz w:val="24"/>
          <w:szCs w:val="24"/>
          <w:vertAlign w:val="baseline"/>
          <w:rtl w:val="0"/>
        </w:rPr>
        <w:t xml:space="preserve">В хода на производството и събраните доказателства, не се установи Георги Мараджиев, в качеството си на кмет на Община С., да е упражнил правомощия по служба по отношение на „*****************“ ООД, в рамките на 3-годишния, регламентиран срок по чл. 73 от ЗПКОНПИ, видно от представеното с писмо рег. № ЦУ01/5085/17.03.2020 г. на Постоянната комисия по ЗПКОНПИ при Общински съвет С.</w:t>
      </w:r>
    </w:p>
    <w:p w:rsidR="00000000" w:rsidDel="00000000" w:rsidP="00000000" w:rsidRDefault="00000000" w:rsidRPr="00000000" w14:paraId="00000050">
      <w:pPr>
        <w:shd w:fill="fefefe" w:val="clea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51">
      <w:pPr>
        <w:shd w:fill="fefefe" w:val="clear"/>
        <w:ind w:firstLine="708"/>
        <w:jc w:val="both"/>
        <w:rPr>
          <w:sz w:val="24"/>
          <w:szCs w:val="24"/>
          <w:vertAlign w:val="baseline"/>
        </w:rPr>
      </w:pPr>
      <w:r w:rsidDel="00000000" w:rsidR="00000000" w:rsidRPr="00000000">
        <w:rPr>
          <w:sz w:val="24"/>
          <w:szCs w:val="24"/>
          <w:vertAlign w:val="baseline"/>
          <w:rtl w:val="0"/>
        </w:rPr>
        <w:t xml:space="preserve">От представените в производството Удостоверения за съпруг/а и родствени връзки, се установи, че Георги Мараджиев е свекър на Г. М., което обуславя наличието на свързаност по между им, по смисъла на §1, т.1 от ДР на ЗПУКИ (отм.), респ. §1, т.15, б. „а“ от ДР на ЗПКОНПИ.</w:t>
      </w:r>
    </w:p>
    <w:p w:rsidR="00000000" w:rsidDel="00000000" w:rsidP="00000000" w:rsidRDefault="00000000" w:rsidRPr="00000000" w14:paraId="00000052">
      <w:pPr>
        <w:shd w:fill="fefefe" w:val="clear"/>
        <w:ind w:firstLine="708"/>
        <w:jc w:val="both"/>
        <w:rPr>
          <w:color w:val="000000"/>
          <w:sz w:val="24"/>
          <w:szCs w:val="24"/>
          <w:vertAlign w:val="baseline"/>
        </w:rPr>
      </w:pPr>
      <w:r w:rsidDel="00000000" w:rsidR="00000000" w:rsidRPr="00000000">
        <w:rPr>
          <w:color w:val="000000"/>
          <w:sz w:val="24"/>
          <w:szCs w:val="24"/>
          <w:vertAlign w:val="baseline"/>
          <w:rtl w:val="0"/>
        </w:rPr>
        <w:t xml:space="preserve">В обхвата на правомощията на Георги Мараджиев, като кмет на Община С., съгласно разпоредбите на ЗМСМА, не попада назначаването на членовете на управление в народните читалища - настоятелството, което правомощие, съгласно Закона за народните читалища и Устава на Народно читалище </w:t>
      </w:r>
      <w:r w:rsidDel="00000000" w:rsidR="00000000" w:rsidRPr="00000000">
        <w:rPr>
          <w:sz w:val="24"/>
          <w:szCs w:val="24"/>
          <w:highlight w:val="white"/>
          <w:vertAlign w:val="baseline"/>
          <w:rtl w:val="0"/>
        </w:rPr>
        <w:t xml:space="preserve">„***********************“, гр. С., </w:t>
      </w:r>
      <w:r w:rsidDel="00000000" w:rsidR="00000000" w:rsidRPr="00000000">
        <w:rPr>
          <w:color w:val="000000"/>
          <w:sz w:val="24"/>
          <w:szCs w:val="24"/>
          <w:vertAlign w:val="baseline"/>
          <w:rtl w:val="0"/>
        </w:rPr>
        <w:t xml:space="preserve">е във функциите на Общото събрание на читалище. </w:t>
      </w:r>
    </w:p>
    <w:p w:rsidR="00000000" w:rsidDel="00000000" w:rsidP="00000000" w:rsidRDefault="00000000" w:rsidRPr="00000000" w14:paraId="00000053">
      <w:pPr>
        <w:shd w:fill="fefefe" w:val="clear"/>
        <w:ind w:firstLine="708"/>
        <w:jc w:val="both"/>
        <w:rPr>
          <w:sz w:val="24"/>
          <w:szCs w:val="24"/>
          <w:vertAlign w:val="baseline"/>
        </w:rPr>
      </w:pPr>
      <w:r w:rsidDel="00000000" w:rsidR="00000000" w:rsidRPr="00000000">
        <w:rPr>
          <w:color w:val="000000"/>
          <w:sz w:val="24"/>
          <w:szCs w:val="24"/>
          <w:vertAlign w:val="baseline"/>
          <w:rtl w:val="0"/>
        </w:rPr>
        <w:t xml:space="preserve">От което, следва, че Георги Мараджиев, в качеството си на кмет на Община С., не би могъл и не е упражнил свои правомощия по служба, при избора на Г. М., свързано с него лице, по смисъла </w:t>
      </w:r>
      <w:r w:rsidDel="00000000" w:rsidR="00000000" w:rsidRPr="00000000">
        <w:rPr>
          <w:sz w:val="24"/>
          <w:szCs w:val="24"/>
          <w:vertAlign w:val="baseline"/>
          <w:rtl w:val="0"/>
        </w:rPr>
        <w:t xml:space="preserve">на §1, т.1 от ДР на ЗПУКИ (отм.), респ. §1, т.15, б. „а“ от ДР на ЗПКОНПИ, за член на Настоятелството на </w:t>
      </w:r>
      <w:r w:rsidDel="00000000" w:rsidR="00000000" w:rsidRPr="00000000">
        <w:rPr>
          <w:color w:val="000000"/>
          <w:sz w:val="24"/>
          <w:szCs w:val="24"/>
          <w:vertAlign w:val="baseline"/>
          <w:rtl w:val="0"/>
        </w:rPr>
        <w:t xml:space="preserve">Народно читалище </w:t>
      </w:r>
      <w:r w:rsidDel="00000000" w:rsidR="00000000" w:rsidRPr="00000000">
        <w:rPr>
          <w:sz w:val="24"/>
          <w:szCs w:val="24"/>
          <w:highlight w:val="white"/>
          <w:vertAlign w:val="baseline"/>
          <w:rtl w:val="0"/>
        </w:rPr>
        <w:t xml:space="preserve">„*******************“, гр. С.</w:t>
      </w:r>
      <w:r w:rsidDel="00000000" w:rsidR="00000000" w:rsidRPr="00000000">
        <w:rPr>
          <w:sz w:val="24"/>
          <w:szCs w:val="24"/>
          <w:vertAlign w:val="baseline"/>
          <w:rtl w:val="0"/>
        </w:rPr>
        <w:t xml:space="preserve">.</w:t>
      </w:r>
    </w:p>
    <w:p w:rsidR="00000000" w:rsidDel="00000000" w:rsidP="00000000" w:rsidRDefault="00000000" w:rsidRPr="00000000" w14:paraId="00000054">
      <w:pPr>
        <w:shd w:fill="fefefe" w:val="clear"/>
        <w:ind w:firstLine="708"/>
        <w:jc w:val="both"/>
        <w:rPr>
          <w:sz w:val="24"/>
          <w:szCs w:val="24"/>
          <w:vertAlign w:val="baseline"/>
        </w:rPr>
      </w:pPr>
      <w:r w:rsidDel="00000000" w:rsidR="00000000" w:rsidRPr="00000000">
        <w:rPr>
          <w:color w:val="000000"/>
          <w:sz w:val="24"/>
          <w:szCs w:val="24"/>
          <w:vertAlign w:val="baseline"/>
          <w:rtl w:val="0"/>
        </w:rPr>
        <w:t xml:space="preserve">В хода на производството се установи, че в периода от 12.11.2015 г. до 03.12.2019 г., Георги Мараджиев</w:t>
      </w:r>
      <w:r w:rsidDel="00000000" w:rsidR="00000000" w:rsidRPr="00000000">
        <w:rPr>
          <w:sz w:val="24"/>
          <w:szCs w:val="24"/>
          <w:vertAlign w:val="baseline"/>
          <w:rtl w:val="0"/>
        </w:rPr>
        <w:t xml:space="preserve">,</w:t>
      </w:r>
      <w:r w:rsidDel="00000000" w:rsidR="00000000" w:rsidRPr="00000000">
        <w:rPr>
          <w:color w:val="000000"/>
          <w:sz w:val="24"/>
          <w:szCs w:val="24"/>
          <w:vertAlign w:val="baseline"/>
          <w:rtl w:val="0"/>
        </w:rPr>
        <w:t xml:space="preserve"> в качеството си на кмет на Община С., е упражнил правомощия по служба при назначаването на лицата: </w:t>
      </w:r>
      <w:r w:rsidDel="00000000" w:rsidR="00000000" w:rsidRPr="00000000">
        <w:rPr>
          <w:sz w:val="24"/>
          <w:szCs w:val="24"/>
          <w:vertAlign w:val="baseline"/>
          <w:rtl w:val="0"/>
        </w:rPr>
        <w:t xml:space="preserve">Й. Б., Л. М., А.П., М. К., М. Р. /С./, Н. П., П. Б., Ю. Л., К. А., В. А., В.Т., Г. Д., Н. Д., Р. И.-К., Р. М., Н. С., В. С. и Р. И.-Н., в администрацията на Община С., ОП „*********“ и детска градина „******“, гр. С. </w:t>
      </w:r>
    </w:p>
    <w:p w:rsidR="00000000" w:rsidDel="00000000" w:rsidP="00000000" w:rsidRDefault="00000000" w:rsidRPr="00000000" w14:paraId="00000055">
      <w:pPr>
        <w:shd w:fill="ffffff" w:val="clear"/>
        <w:ind w:firstLine="708"/>
        <w:jc w:val="both"/>
        <w:rPr>
          <w:sz w:val="24"/>
          <w:szCs w:val="24"/>
          <w:vertAlign w:val="baseline"/>
        </w:rPr>
      </w:pPr>
      <w:r w:rsidDel="00000000" w:rsidR="00000000" w:rsidRPr="00000000">
        <w:rPr>
          <w:sz w:val="24"/>
          <w:szCs w:val="24"/>
          <w:vertAlign w:val="baseline"/>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Съгласно чл. 73 от ЗПКОНПИ производството за установяване на конфликт на интереси се образува не по-късно от три години от извършване на нарушението.  </w:t>
      </w:r>
    </w:p>
    <w:p w:rsidR="00000000" w:rsidDel="00000000" w:rsidP="00000000" w:rsidRDefault="00000000" w:rsidRPr="00000000" w14:paraId="00000056">
      <w:pPr>
        <w:shd w:fill="ffffff" w:val="clear"/>
        <w:ind w:firstLine="708"/>
        <w:jc w:val="both"/>
        <w:rPr>
          <w:sz w:val="24"/>
          <w:szCs w:val="24"/>
          <w:vertAlign w:val="baseline"/>
        </w:rPr>
      </w:pPr>
      <w:r w:rsidDel="00000000" w:rsidR="00000000" w:rsidRPr="00000000">
        <w:rPr>
          <w:sz w:val="24"/>
          <w:szCs w:val="24"/>
          <w:vertAlign w:val="baseline"/>
          <w:rtl w:val="0"/>
        </w:rPr>
        <w:t xml:space="preserve">По отношение на упражнените правомощия, преди 03.12.2016 г., от страна на Мараджиев, изразяващи се в сключване на трудови договори, допълнителни споразумения и издадени заповеди за назначаване на посочените по-горе лица, Комисията установи, че до подаване на разглеждания сигнал от 03.12.2019 г. на КПКОНПИ са изминали над 3 години, което е основание за прекратяване на производството в тази му част.</w:t>
      </w:r>
    </w:p>
    <w:p w:rsidR="00000000" w:rsidDel="00000000" w:rsidP="00000000" w:rsidRDefault="00000000" w:rsidRPr="00000000" w14:paraId="00000057">
      <w:pPr>
        <w:shd w:fill="ffffff" w:val="clear"/>
        <w:ind w:firstLine="708"/>
        <w:jc w:val="both"/>
        <w:rPr>
          <w:sz w:val="24"/>
          <w:szCs w:val="24"/>
          <w:vertAlign w:val="baseline"/>
        </w:rPr>
      </w:pPr>
      <w:r w:rsidDel="00000000" w:rsidR="00000000" w:rsidRPr="00000000">
        <w:rPr>
          <w:sz w:val="24"/>
          <w:szCs w:val="24"/>
          <w:vertAlign w:val="baseline"/>
          <w:rtl w:val="0"/>
        </w:rPr>
        <w:t xml:space="preserve">В тази връзка, съобразявайки посочената разпоредба, в обхвата на 3 годишния период, попадат само упражнените правомощия от 27.01.2017 г. до 14.11.2019 г. включително от страна на Георги Мараджиев, в качеството му на кмет на Община С., по отношение на назначаването/прекратяването на правоотношенията на посочените по-горе лица.</w:t>
      </w:r>
    </w:p>
    <w:p w:rsidR="00000000" w:rsidDel="00000000" w:rsidP="00000000" w:rsidRDefault="00000000" w:rsidRPr="00000000" w14:paraId="00000058">
      <w:pPr>
        <w:ind w:firstLine="708"/>
        <w:jc w:val="both"/>
        <w:rPr>
          <w:sz w:val="24"/>
          <w:szCs w:val="24"/>
          <w:vertAlign w:val="baseline"/>
        </w:rPr>
      </w:pPr>
      <w:r w:rsidDel="00000000" w:rsidR="00000000" w:rsidRPr="00000000">
        <w:rPr>
          <w:sz w:val="24"/>
          <w:szCs w:val="24"/>
          <w:vertAlign w:val="baseline"/>
          <w:rtl w:val="0"/>
        </w:rPr>
        <w:t xml:space="preserve">Видно от представените по преписката удостоверения за съпруга и родствени връзки, за роднини по права линия, по съребрена линия-до четвърта степен и по сватовство-до втора степен включително, не се установява родство между Георги Мараджиев и назначените от него, в качеството му на кмет на Община С. лица: Й. Б., Л. М., А.П., М. К., М.Р./С./,Н. П., П. Б., Ю. Л., К. А., В. А., В. Т., Г. Д., Н. Д., Р. И.-К., Р. М., Н. С., В. С. и Р. И.-Н., в ОП „**********“, в администрацията на Община С. и детска градина „*********“, гр. С., както и със С. З., директор на ДГ „***********“, което обуславя липсата на свързаност, по смисъла на § 1, т. 1 от ДР на ЗПУКИ /отм./, респ. § 1, т. 15, б. „а“ от ДР на ЗПКОНПИ. </w:t>
      </w:r>
    </w:p>
    <w:p w:rsidR="00000000" w:rsidDel="00000000" w:rsidP="00000000" w:rsidRDefault="00000000" w:rsidRPr="00000000" w14:paraId="00000059">
      <w:pPr>
        <w:shd w:fill="ffffff" w:val="clear"/>
        <w:ind w:firstLine="708"/>
        <w:jc w:val="both"/>
        <w:rPr>
          <w:sz w:val="24"/>
          <w:szCs w:val="24"/>
          <w:vertAlign w:val="baseline"/>
        </w:rPr>
      </w:pPr>
      <w:r w:rsidDel="00000000" w:rsidR="00000000" w:rsidRPr="00000000">
        <w:rPr>
          <w:sz w:val="24"/>
          <w:szCs w:val="24"/>
          <w:vertAlign w:val="baseline"/>
          <w:rtl w:val="0"/>
        </w:rPr>
        <w:t xml:space="preserve">От гореизложеното следва, че с издаването на Заповед № 27/06.12.2017 г. и Заповед № 225 от 06.12.2017 г., по отношение на А. П. с ЕГН **********, Георги Мараджиев, в качеството си на кмет на Община С. и лице, заемало публична длъжност по чл. 3, т. 8 от ЗПУКИ /отм./, е упражнил свое правомощие по служба, но при липсата на частен интерес-негов или на свързано с него лице, по смисъла на § 1, т. 1 от ДР на ЗПУКИ /отм./.</w:t>
      </w:r>
    </w:p>
    <w:p w:rsidR="00000000" w:rsidDel="00000000" w:rsidP="00000000" w:rsidRDefault="00000000" w:rsidRPr="00000000" w14:paraId="0000005A">
      <w:pPr>
        <w:shd w:fill="ffffff" w:val="clear"/>
        <w:ind w:firstLine="708"/>
        <w:jc w:val="both"/>
        <w:rPr>
          <w:sz w:val="24"/>
          <w:szCs w:val="24"/>
          <w:vertAlign w:val="baseline"/>
        </w:rPr>
      </w:pPr>
      <w:r w:rsidDel="00000000" w:rsidR="00000000" w:rsidRPr="00000000">
        <w:rPr>
          <w:sz w:val="24"/>
          <w:szCs w:val="24"/>
          <w:vertAlign w:val="baseline"/>
          <w:rtl w:val="0"/>
        </w:rPr>
        <w:t xml:space="preserve">С издаването на Заповед № 21/14.11.2019 г, по отношение на М. С. с ЕГН ***********, Георги Мараджиев, в качеството си на кмет на Община С. и лице, заемащо висша публична длъжност, по смисъла на чл. 6, ал. 1, т. 32 от ЗПКОНПИ, е упражнил свое правомощие по служба, но при липсата на частен интерес-негов или на свързано с него лице, по смисъла на § 1, т. 15, б. „а“ от ДР на ЗПКОНПИ.</w:t>
      </w:r>
    </w:p>
    <w:p w:rsidR="00000000" w:rsidDel="00000000" w:rsidP="00000000" w:rsidRDefault="00000000" w:rsidRPr="00000000" w14:paraId="0000005B">
      <w:pPr>
        <w:shd w:fill="ffffff" w:val="clear"/>
        <w:ind w:firstLine="708"/>
        <w:jc w:val="both"/>
        <w:rPr>
          <w:sz w:val="24"/>
          <w:szCs w:val="24"/>
          <w:vertAlign w:val="baseline"/>
        </w:rPr>
      </w:pPr>
      <w:r w:rsidDel="00000000" w:rsidR="00000000" w:rsidRPr="00000000">
        <w:rPr>
          <w:b w:val="1"/>
          <w:bCs w:val="1"/>
          <w:sz w:val="24"/>
          <w:szCs w:val="24"/>
          <w:vertAlign w:val="baseline"/>
          <w:rtl w:val="0"/>
        </w:rPr>
        <w:t xml:space="preserve">С</w:t>
      </w:r>
      <w:r w:rsidDel="00000000" w:rsidR="00000000" w:rsidRPr="00000000">
        <w:rPr>
          <w:sz w:val="24"/>
          <w:szCs w:val="24"/>
          <w:vertAlign w:val="baseline"/>
          <w:rtl w:val="0"/>
        </w:rPr>
        <w:t xml:space="preserve">ключвайки Трудов договор № 40 от 02.02. 2017 г., между община С. и Ю. Л. и издадавайки Заповед № 01/02.01.2019 г.  по отношение на Ю. Л. с ЕГН ***********, Георги Мараджиев, в качеството си на кмет на Община С. и лице, заемало публична длъжност по чл. 3, т. 8 от ЗПУКИ /отм./, респ. лице, заемащо висша публична длъжност, по смисъла на чл. 6, ал. 1, т. 32 от ЗПКОНПИ, е упражнил свое правомощие по служба, но при липсата на частен интерес-негов или на свързано с него лице, по смисъла на § 1, т. 1 от ДР на ЗПУКИ /отм./, респ. 1, т. 15, б. „а“ от ДР на ЗПКОНПИ.</w:t>
      </w:r>
    </w:p>
    <w:p w:rsidR="00000000" w:rsidDel="00000000" w:rsidP="00000000" w:rsidRDefault="00000000" w:rsidRPr="00000000" w14:paraId="0000005C">
      <w:pPr>
        <w:shd w:fill="ffffff" w:val="clear"/>
        <w:ind w:firstLine="708"/>
        <w:jc w:val="both"/>
        <w:rPr>
          <w:sz w:val="24"/>
          <w:szCs w:val="24"/>
          <w:vertAlign w:val="baseline"/>
        </w:rPr>
      </w:pPr>
      <w:r w:rsidDel="00000000" w:rsidR="00000000" w:rsidRPr="00000000">
        <w:rPr>
          <w:sz w:val="24"/>
          <w:szCs w:val="24"/>
          <w:vertAlign w:val="baseline"/>
          <w:rtl w:val="0"/>
        </w:rPr>
        <w:tab/>
        <w:t xml:space="preserve">Със сключването на Допълнително споразумение № 11 от 27.01.2017 г., към Трудов договор № 143/27.04.2016 г., между община С. и Р. М., Георги Мараджиев, в качеството си на кмет на Община С. и лице, заемало публична длъжност по чл. 3, т. 8 от ЗПУКИ /отм./, е упражнил свое правомощие по служба, но при липсата на частен интерес-негов или на свързано с него лице, по смисъла на § 1, т. 1 от ДР на ЗПУКИ /отм./.</w:t>
      </w:r>
    </w:p>
    <w:p w:rsidR="00000000" w:rsidDel="00000000" w:rsidP="00000000" w:rsidRDefault="00000000" w:rsidRPr="00000000" w14:paraId="0000005D">
      <w:pPr>
        <w:shd w:fill="ffffff" w:val="clear"/>
        <w:ind w:firstLine="708"/>
        <w:jc w:val="both"/>
        <w:rPr>
          <w:sz w:val="24"/>
          <w:szCs w:val="24"/>
          <w:vertAlign w:val="baseline"/>
        </w:rPr>
      </w:pPr>
      <w:r w:rsidDel="00000000" w:rsidR="00000000" w:rsidRPr="00000000">
        <w:rPr>
          <w:sz w:val="24"/>
          <w:szCs w:val="24"/>
          <w:vertAlign w:val="baseline"/>
          <w:rtl w:val="0"/>
        </w:rPr>
        <w:tab/>
        <w:t xml:space="preserve">С издаването на Заповед № 8 от 02.08.2019 г., по отношение на В. С. с ЕГН ***********, Георги Мараджиев, в качеството си на кмет на Община С. и лице, заемащо висша публична длъжност, по смисъла на чл. 6, ал. 1, т. 32 от ЗПКОНПИ, е упражнил свое правомощие по служба, но при липсата на частен интерес-негов или на свързано с него лице, по смисъла на § 1, т. 15, б. „а“ от ДР на ЗПКОНПИ.</w:t>
      </w:r>
    </w:p>
    <w:p w:rsidR="00000000" w:rsidDel="00000000" w:rsidP="00000000" w:rsidRDefault="00000000" w:rsidRPr="00000000" w14:paraId="0000005E">
      <w:pPr>
        <w:shd w:fill="ffffff" w:val="clear"/>
        <w:ind w:firstLine="708"/>
        <w:jc w:val="both"/>
        <w:rPr>
          <w:sz w:val="24"/>
          <w:szCs w:val="24"/>
          <w:vertAlign w:val="baseline"/>
        </w:rPr>
      </w:pPr>
      <w:r w:rsidDel="00000000" w:rsidR="00000000" w:rsidRPr="00000000">
        <w:rPr>
          <w:sz w:val="24"/>
          <w:szCs w:val="24"/>
          <w:vertAlign w:val="baseline"/>
          <w:rtl w:val="0"/>
        </w:rPr>
        <w:tab/>
        <w:t xml:space="preserve">С издаването на Заповед № 2/31.01.2019 г., по отношение на Р. И.-Н. с ЕГН ***********, и сключен Трудов договор № 5 от 31.01.2019 г. между Община С. и същото лице, Георги Мараджиев, в качеството си на кмет на Община С. и лице, заемащо висша публична длъжност, по смисъла на чл. 6, ал. 1, т. 32 от ЗПКОНПИ, е упражнил свое правомощие по служба, но при липсата на частен интерес-негов или на свързано с него лице, по смисъла на § 1, т. 15, б. „а“ от ДР на ЗПКОНПИ.</w:t>
      </w:r>
    </w:p>
    <w:p w:rsidR="00000000" w:rsidDel="00000000" w:rsidP="00000000" w:rsidRDefault="00000000" w:rsidRPr="00000000" w14:paraId="0000005F">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60">
      <w:pPr>
        <w:ind w:firstLine="708"/>
        <w:jc w:val="both"/>
        <w:rPr>
          <w:sz w:val="24"/>
          <w:szCs w:val="24"/>
          <w:vertAlign w:val="baseline"/>
        </w:rPr>
      </w:pPr>
      <w:r w:rsidDel="00000000" w:rsidR="00000000" w:rsidRPr="00000000">
        <w:rPr>
          <w:sz w:val="24"/>
          <w:szCs w:val="24"/>
          <w:vertAlign w:val="baseline"/>
          <w:rtl w:val="0"/>
        </w:rPr>
        <w:t xml:space="preserve">Не се установяват данни за родство и между Георги Мараджиев и М.Т.-общински съветник в Общински съвет С. и В. П., също общински съветник в Общински съвет С., което обуславя също липсата на свързаност, по смисъла на § 1, т. 1 от ДР на ЗПУКИ /отм./, респ. § 1, т. 15, б. „а“ от ДР на ЗПКОНПИ.</w:t>
      </w:r>
    </w:p>
    <w:p w:rsidR="00000000" w:rsidDel="00000000" w:rsidP="00000000" w:rsidRDefault="00000000" w:rsidRPr="00000000" w14:paraId="00000061">
      <w:pPr>
        <w:ind w:firstLine="708"/>
        <w:jc w:val="both"/>
        <w:rPr>
          <w:sz w:val="24"/>
          <w:szCs w:val="24"/>
          <w:vertAlign w:val="baseline"/>
        </w:rPr>
      </w:pPr>
      <w:r w:rsidDel="00000000" w:rsidR="00000000" w:rsidRPr="00000000">
        <w:rPr>
          <w:rtl w:val="0"/>
        </w:rPr>
      </w:r>
    </w:p>
    <w:p w:rsidR="00000000" w:rsidDel="00000000" w:rsidP="00000000" w:rsidRDefault="00000000" w:rsidRPr="00000000" w14:paraId="00000062">
      <w:pPr>
        <w:ind w:firstLine="708"/>
        <w:jc w:val="both"/>
        <w:rPr>
          <w:sz w:val="24"/>
          <w:szCs w:val="24"/>
          <w:vertAlign w:val="baseline"/>
        </w:rPr>
      </w:pPr>
      <w:r w:rsidDel="00000000" w:rsidR="00000000" w:rsidRPr="00000000">
        <w:rPr>
          <w:sz w:val="24"/>
          <w:szCs w:val="24"/>
          <w:vertAlign w:val="baseline"/>
          <w:rtl w:val="0"/>
        </w:rPr>
        <w:t xml:space="preserve">Внасяйки в Общински съвет С. за разглеждане на заседание на 21.06.2017 г., предложение с докладна записка № 203/21.06.2017 г. за поемане на дългосрочен общински дълг по реда на Закона за общинския дълг за закупуване на лек амвтомобил от „****************“ ЕООД, Георги Мараджиев, в качеството си на кмет на Община С. и лице, заемало публична длъжност по чл. 3, т. 8 от ЗПУКИ /отм./, е упражнил свое правомощие по служба, но при липсата на частен интерес-негов или на свързано с него лице, по смисъла на § 1, т. 1 от ДР на ЗПУКИ /отм./.</w:t>
      </w:r>
    </w:p>
    <w:p w:rsidR="00000000" w:rsidDel="00000000" w:rsidP="00000000" w:rsidRDefault="00000000" w:rsidRPr="00000000" w14:paraId="00000063">
      <w:pPr>
        <w:ind w:firstLine="708"/>
        <w:jc w:val="both"/>
        <w:rPr>
          <w:sz w:val="24"/>
          <w:szCs w:val="24"/>
          <w:vertAlign w:val="baseline"/>
        </w:rPr>
      </w:pPr>
      <w:r w:rsidDel="00000000" w:rsidR="00000000" w:rsidRPr="00000000">
        <w:rPr>
          <w:sz w:val="24"/>
          <w:szCs w:val="24"/>
          <w:vertAlign w:val="baseline"/>
          <w:rtl w:val="0"/>
        </w:rPr>
        <w:t xml:space="preserve">Установи се, че липсва свързаност по смисъла по смисъла на § 1, т. 1 от ДР на ЗПУКИ /отм./, между Георги Мараджиев и едноличния собственик на капитала на „***************** ЕООД, както и между Мараджиев и управителя на дружеството К. Щ. и пълномощника на дружеството Л. С.. </w:t>
      </w:r>
    </w:p>
    <w:p w:rsidR="00000000" w:rsidDel="00000000" w:rsidP="00000000" w:rsidRDefault="00000000" w:rsidRPr="00000000" w14:paraId="00000064">
      <w:pPr>
        <w:ind w:firstLine="708"/>
        <w:jc w:val="both"/>
        <w:rPr>
          <w:sz w:val="24"/>
          <w:szCs w:val="24"/>
          <w:vertAlign w:val="baseline"/>
        </w:rPr>
      </w:pPr>
      <w:r w:rsidDel="00000000" w:rsidR="00000000" w:rsidRPr="00000000">
        <w:rPr>
          <w:color w:val="000000"/>
          <w:sz w:val="24"/>
          <w:szCs w:val="24"/>
          <w:vertAlign w:val="baseline"/>
          <w:rtl w:val="0"/>
        </w:rPr>
        <w:t xml:space="preserve">По отношение на сключения договор № 39</w:t>
      </w:r>
      <w:r w:rsidDel="00000000" w:rsidR="00000000" w:rsidRPr="00000000">
        <w:rPr>
          <w:sz w:val="24"/>
          <w:szCs w:val="24"/>
          <w:vertAlign w:val="baseline"/>
          <w:rtl w:val="0"/>
        </w:rPr>
        <w:t xml:space="preserve">/31.01.2017 г. за закупуване на лек автомобил, чрез финансов лизинг, сключен между Община С., представлявана от Георги Мараджиев и „*****************“ ЕООД, също е налице упражнено правомощие по служба от страна на Мараджиев, в качеството му на кмет на община С., но при липсата на </w:t>
      </w:r>
      <w:r w:rsidDel="00000000" w:rsidR="00000000" w:rsidRPr="00000000">
        <w:rPr>
          <w:color w:val="000000"/>
          <w:sz w:val="24"/>
          <w:szCs w:val="24"/>
          <w:vertAlign w:val="baseline"/>
          <w:rtl w:val="0"/>
        </w:rPr>
        <w:t xml:space="preserve">негов или на свързано с него лице частен интерес</w:t>
      </w:r>
      <w:r w:rsidDel="00000000" w:rsidR="00000000" w:rsidRPr="00000000">
        <w:rPr>
          <w:sz w:val="24"/>
          <w:szCs w:val="24"/>
          <w:vertAlign w:val="baseline"/>
          <w:rtl w:val="0"/>
        </w:rPr>
        <w:t xml:space="preserve">, </w:t>
      </w:r>
      <w:r w:rsidDel="00000000" w:rsidR="00000000" w:rsidRPr="00000000">
        <w:rPr>
          <w:color w:val="000000"/>
          <w:sz w:val="24"/>
          <w:szCs w:val="24"/>
          <w:vertAlign w:val="baseline"/>
          <w:rtl w:val="0"/>
        </w:rPr>
        <w:t xml:space="preserve">по смисъла на </w:t>
      </w:r>
      <w:r w:rsidDel="00000000" w:rsidR="00000000" w:rsidRPr="00000000">
        <w:rPr>
          <w:sz w:val="24"/>
          <w:szCs w:val="24"/>
          <w:vertAlign w:val="baseline"/>
          <w:rtl w:val="0"/>
        </w:rPr>
        <w:t xml:space="preserve">§ 1, т. 1 от ДР на ЗПУКИ /отм./. </w:t>
      </w:r>
    </w:p>
    <w:p w:rsidR="00000000" w:rsidDel="00000000" w:rsidP="00000000" w:rsidRDefault="00000000" w:rsidRPr="00000000" w14:paraId="00000065">
      <w:pPr>
        <w:ind w:firstLine="708"/>
        <w:jc w:val="both"/>
        <w:rPr>
          <w:sz w:val="24"/>
          <w:szCs w:val="24"/>
          <w:vertAlign w:val="baseline"/>
        </w:rPr>
      </w:pPr>
      <w:r w:rsidDel="00000000" w:rsidR="00000000" w:rsidRPr="00000000">
        <w:rPr>
          <w:sz w:val="24"/>
          <w:szCs w:val="24"/>
          <w:vertAlign w:val="baseline"/>
          <w:rtl w:val="0"/>
        </w:rPr>
        <w:t xml:space="preserve">Не се установиха данни за родство между Георги Мараджиев и Т. Г., което обуславя липсата на свързаност помежду им, по смисъла на § 1, т. 1 от ДР на ЗПУКИ /отм./, респ. § 1, т. 15, б. „а“ от ДР на ЗПКОНПИ.</w:t>
      </w:r>
    </w:p>
    <w:p w:rsidR="00000000" w:rsidDel="00000000" w:rsidP="00000000" w:rsidRDefault="00000000" w:rsidRPr="00000000" w14:paraId="00000066">
      <w:pPr>
        <w:ind w:firstLine="708"/>
        <w:jc w:val="both"/>
        <w:rPr>
          <w:sz w:val="24"/>
          <w:szCs w:val="24"/>
          <w:vertAlign w:val="baseline"/>
        </w:rPr>
      </w:pPr>
      <w:r w:rsidDel="00000000" w:rsidR="00000000" w:rsidRPr="00000000">
        <w:rPr>
          <w:sz w:val="24"/>
          <w:szCs w:val="24"/>
          <w:vertAlign w:val="baseline"/>
          <w:rtl w:val="0"/>
        </w:rPr>
        <w:t xml:space="preserve">С внасянето на предложение, на заседание на Общински съвет на 27.03.2019 г., с докладна записка 91/21.03.2019 г. за закупуване от Община С. на УПИ XIX-търговска и обслужваща дейност /частен имот/, кв. 64, по плана на с. Н. с., Георги Мараджиев, е упражнил свое правамощие по служба, в качеството му на кмет на Община С., но то е при липсата на частен интерес - негов </w:t>
      </w:r>
      <w:r w:rsidDel="00000000" w:rsidR="00000000" w:rsidRPr="00000000">
        <w:rPr>
          <w:color w:val="000000"/>
          <w:sz w:val="24"/>
          <w:szCs w:val="24"/>
          <w:vertAlign w:val="baseline"/>
          <w:rtl w:val="0"/>
        </w:rPr>
        <w:t xml:space="preserve">или на свързано с него лице частен интерес</w:t>
      </w:r>
      <w:r w:rsidDel="00000000" w:rsidR="00000000" w:rsidRPr="00000000">
        <w:rPr>
          <w:sz w:val="24"/>
          <w:szCs w:val="24"/>
          <w:vertAlign w:val="baseline"/>
          <w:rtl w:val="0"/>
        </w:rPr>
        <w:t xml:space="preserve">, поради липсата на свързаност </w:t>
      </w:r>
      <w:r w:rsidDel="00000000" w:rsidR="00000000" w:rsidRPr="00000000">
        <w:rPr>
          <w:color w:val="000000"/>
          <w:sz w:val="24"/>
          <w:szCs w:val="24"/>
          <w:vertAlign w:val="baseline"/>
          <w:rtl w:val="0"/>
        </w:rPr>
        <w:t xml:space="preserve">по смисъла на </w:t>
      </w:r>
      <w:r w:rsidDel="00000000" w:rsidR="00000000" w:rsidRPr="00000000">
        <w:rPr>
          <w:sz w:val="24"/>
          <w:szCs w:val="24"/>
          <w:vertAlign w:val="baseline"/>
          <w:rtl w:val="0"/>
        </w:rPr>
        <w:t xml:space="preserve">§ 1, т. 15, б. „а“ от ДР на ЗПКОНПИ между Мараджиев и  собственика на частния имот – Т. Г..</w:t>
      </w:r>
    </w:p>
    <w:p w:rsidR="00000000" w:rsidDel="00000000" w:rsidP="00000000" w:rsidRDefault="00000000" w:rsidRPr="00000000" w14:paraId="00000067">
      <w:pPr>
        <w:ind w:firstLine="708"/>
        <w:jc w:val="both"/>
        <w:rPr>
          <w:color w:val="000000"/>
          <w:sz w:val="24"/>
          <w:szCs w:val="24"/>
          <w:vertAlign w:val="baseline"/>
        </w:rPr>
      </w:pPr>
      <w:r w:rsidDel="00000000" w:rsidR="00000000" w:rsidRPr="00000000">
        <w:rPr>
          <w:color w:val="000000"/>
          <w:sz w:val="24"/>
          <w:szCs w:val="24"/>
          <w:vertAlign w:val="baseline"/>
          <w:rtl w:val="0"/>
        </w:rPr>
        <w:t xml:space="preserve">Липсата на частен интерес от упражнените правомощия по служба, като една от трите кумулативни предпоставки за да е налице конфликт на интереси, води до невъзможност за реализиране на фактическия състав на конфликта на интереси като административно нарушение по ЗПКОНПИ.</w:t>
      </w:r>
    </w:p>
    <w:p w:rsidR="00000000" w:rsidDel="00000000" w:rsidP="00000000" w:rsidRDefault="00000000" w:rsidRPr="00000000" w14:paraId="00000068">
      <w:pPr>
        <w:tabs>
          <w:tab w:val="left" w:leader="none" w:pos="0"/>
        </w:tabs>
        <w:ind w:right="1" w:firstLine="709"/>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се налага изводът, че е налице само два от елементите на състава на конфликт на интереси по </w:t>
      </w:r>
      <w:r w:rsidDel="00000000" w:rsidR="00000000" w:rsidRPr="00000000">
        <w:rPr>
          <w:sz w:val="24"/>
          <w:szCs w:val="24"/>
          <w:vertAlign w:val="baseline"/>
          <w:rtl w:val="0"/>
        </w:rPr>
        <w:t xml:space="preserve">чл. 2 от ЗПУКИ (отм.), респ. </w:t>
      </w:r>
      <w:r w:rsidDel="00000000" w:rsidR="00000000" w:rsidRPr="00000000">
        <w:rPr>
          <w:color w:val="000000"/>
          <w:sz w:val="24"/>
          <w:szCs w:val="24"/>
          <w:vertAlign w:val="baseline"/>
          <w:rtl w:val="0"/>
        </w:rPr>
        <w:t xml:space="preserve">чл. 52 от ЗПКОНПИ, а именно: лице, заемащо висша публична длъжност и упражнени от лицето правомощия по служба. Липсва обаче частен интерес – негов или на свързано с него лице.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 52 от ЗПКОНПИ.</w:t>
      </w:r>
    </w:p>
    <w:p w:rsidR="00000000" w:rsidDel="00000000" w:rsidP="00000000" w:rsidRDefault="00000000" w:rsidRPr="00000000" w14:paraId="00000069">
      <w:pPr>
        <w:ind w:firstLine="426"/>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 на основание чл. 74, ал. 1 и ал. 2 и чл. 73 от ЗПКОНПИ, Комисията за противодействие на корупцията и за отнемане на незаконно придобитото имущество:</w:t>
      </w:r>
    </w:p>
    <w:p w:rsidR="00000000" w:rsidDel="00000000" w:rsidP="00000000" w:rsidRDefault="00000000" w:rsidRPr="00000000" w14:paraId="0000006A">
      <w:pPr>
        <w:ind w:firstLine="708"/>
        <w:jc w:val="both"/>
        <w:rPr>
          <w:color w:val="000000"/>
          <w:sz w:val="24"/>
          <w:szCs w:val="24"/>
          <w:vertAlign w:val="baseline"/>
        </w:rPr>
      </w:pPr>
      <w:r w:rsidDel="00000000" w:rsidR="00000000" w:rsidRPr="00000000">
        <w:rPr>
          <w:rtl w:val="0"/>
        </w:rPr>
      </w:r>
    </w:p>
    <w:p w:rsidR="00000000" w:rsidDel="00000000" w:rsidP="00000000" w:rsidRDefault="00000000" w:rsidRPr="00000000" w14:paraId="0000006B">
      <w:pPr>
        <w:ind w:left="426" w:right="133" w:firstLine="0"/>
        <w:jc w:val="center"/>
        <w:rPr>
          <w:b w:val="0"/>
          <w:bCs w:val="0"/>
          <w:sz w:val="24"/>
          <w:szCs w:val="24"/>
          <w:vertAlign w:val="baseline"/>
        </w:rPr>
      </w:pPr>
      <w:r w:rsidDel="00000000" w:rsidR="00000000" w:rsidRPr="00000000">
        <w:rPr>
          <w:b w:val="1"/>
          <w:bCs w:val="1"/>
          <w:sz w:val="24"/>
          <w:szCs w:val="24"/>
          <w:vertAlign w:val="baseline"/>
          <w:rtl w:val="0"/>
        </w:rPr>
        <w:t xml:space="preserve">Р Е Ш И:</w:t>
      </w:r>
      <w:r w:rsidDel="00000000" w:rsidR="00000000" w:rsidRPr="00000000">
        <w:rPr>
          <w:rtl w:val="0"/>
        </w:rPr>
      </w:r>
    </w:p>
    <w:p w:rsidR="00000000" w:rsidDel="00000000" w:rsidP="00000000" w:rsidRDefault="00000000" w:rsidRPr="00000000" w14:paraId="0000006C">
      <w:pPr>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6D">
      <w:pPr>
        <w:ind w:left="426" w:right="133" w:firstLine="0"/>
        <w:jc w:val="center"/>
        <w:rPr>
          <w:b w:val="0"/>
          <w:bCs w:val="0"/>
          <w:sz w:val="24"/>
          <w:szCs w:val="24"/>
          <w:vertAlign w:val="baseline"/>
        </w:rPr>
      </w:pPr>
      <w:r w:rsidDel="00000000" w:rsidR="00000000" w:rsidRPr="00000000">
        <w:rPr>
          <w:rtl w:val="0"/>
        </w:rPr>
      </w:r>
    </w:p>
    <w:p w:rsidR="00000000" w:rsidDel="00000000" w:rsidP="00000000" w:rsidRDefault="00000000" w:rsidRPr="00000000" w14:paraId="0000006E">
      <w:pPr>
        <w:spacing w:after="240" w:lineRule="auto"/>
        <w:ind w:firstLine="567"/>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Георги Мараджиев с ЕГН ***********, в качеството му на кмет на Община С. и лице, заемало публична длъжност по чл. 3, т. 8 от ЗПУКИ /отм./, респ. лице, заемащо висша публична длъжност, по смисъла на чл. 6, ал. 1, т. 32 от ЗПКОНПИ, във връзка с издадени Заповед № 27/06.12.2017 г., Заповед № 225 от 06.12.2017 г., Заповед № 01/02.01.2019 г., Заповед № 2/31.01.2019 г., Заповед № 8 от 02.08.2019 г., Заповед № 21/14.11.2019 г., сключени Трудов договор № 40 от 02.02.2017 г., Допълнително споразумение № 11 от 27.01.2017 г. и Трудов договор № 5 от 31.01.2019 г., поради липса на частен интерес-негов или на свързано с него лице, по смисъла на</w:t>
      </w:r>
      <w:r w:rsidDel="00000000" w:rsidR="00000000" w:rsidRPr="00000000">
        <w:rPr>
          <w:color w:val="000000"/>
          <w:sz w:val="24"/>
          <w:szCs w:val="24"/>
          <w:vertAlign w:val="baseline"/>
          <w:rtl w:val="0"/>
        </w:rPr>
        <w:t xml:space="preserve"> </w:t>
      </w:r>
      <w:r w:rsidDel="00000000" w:rsidR="00000000" w:rsidRPr="00000000">
        <w:rPr>
          <w:sz w:val="24"/>
          <w:szCs w:val="24"/>
          <w:vertAlign w:val="baseline"/>
          <w:rtl w:val="0"/>
        </w:rPr>
        <w:t xml:space="preserve">§ 1, т. 1 от ДР на ЗПУКИ /отм./,  респ. § 1, т. 15, б. „а“ от ДР на ЗПКОНПИ.</w:t>
      </w:r>
    </w:p>
    <w:p w:rsidR="00000000" w:rsidDel="00000000" w:rsidP="00000000" w:rsidRDefault="00000000" w:rsidRPr="00000000" w14:paraId="0000006F">
      <w:pPr>
        <w:spacing w:after="240" w:lineRule="auto"/>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Георги Мараджиев с ЕГН ***********, в качеството му на кмет на Община С. и лице, заемащо висша публична длъжност, по смисъла на чл. 6, ал. 1, т. 32 от ЗПКОНПИ, във връзка с избора на Г. М. за член на Настоятелството на </w:t>
      </w:r>
      <w:r w:rsidDel="00000000" w:rsidR="00000000" w:rsidRPr="00000000">
        <w:rPr>
          <w:sz w:val="24"/>
          <w:szCs w:val="24"/>
          <w:highlight w:val="white"/>
          <w:vertAlign w:val="baseline"/>
          <w:rtl w:val="0"/>
        </w:rPr>
        <w:t xml:space="preserve">Народно Читалище „*********************“, </w:t>
      </w:r>
      <w:r w:rsidDel="00000000" w:rsidR="00000000" w:rsidRPr="00000000">
        <w:rPr>
          <w:sz w:val="24"/>
          <w:szCs w:val="24"/>
          <w:vertAlign w:val="baseline"/>
          <w:rtl w:val="0"/>
        </w:rPr>
        <w:t xml:space="preserve"> поради липса на упражнени правомощия по служба.  </w:t>
      </w:r>
    </w:p>
    <w:p w:rsidR="00000000" w:rsidDel="00000000" w:rsidP="00000000" w:rsidRDefault="00000000" w:rsidRPr="00000000" w14:paraId="00000070">
      <w:pPr>
        <w:spacing w:after="240" w:lineRule="auto"/>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Георги Мараджиев с ЕГН **********, в качеството му на кмет на Община С. и лице, заемало публична длъжност по чл. 3, т. 8 от ЗПУКИ /отм./, респ. лице, заемащо висша публична длъжност, по смисъла на чл. 6, ал. 1, т. 32 от ЗПКОНПИ, във връзка с внесено предложение с докладна записка № 203/21.06.2017 г. и сключването на договор </w:t>
      </w:r>
      <w:r w:rsidDel="00000000" w:rsidR="00000000" w:rsidRPr="00000000">
        <w:rPr>
          <w:color w:val="000000"/>
          <w:sz w:val="24"/>
          <w:szCs w:val="24"/>
          <w:vertAlign w:val="baseline"/>
          <w:rtl w:val="0"/>
        </w:rPr>
        <w:t xml:space="preserve">39</w:t>
      </w:r>
      <w:r w:rsidDel="00000000" w:rsidR="00000000" w:rsidRPr="00000000">
        <w:rPr>
          <w:sz w:val="24"/>
          <w:szCs w:val="24"/>
          <w:vertAlign w:val="baseline"/>
          <w:rtl w:val="0"/>
        </w:rPr>
        <w:t xml:space="preserve">/31.01.2017 г. за закупуване на лек автомобил, чрез финансов лизинг, с „******************“ ЕООД, поради липса на частен интерес-негов или на свързано с него лице, по смисъла на § 1, т. 1 от ДР на ЗПУКИ /отм./. </w:t>
      </w:r>
    </w:p>
    <w:p w:rsidR="00000000" w:rsidDel="00000000" w:rsidP="00000000" w:rsidRDefault="00000000" w:rsidRPr="00000000" w14:paraId="00000071">
      <w:pPr>
        <w:spacing w:after="240" w:lineRule="auto"/>
        <w:ind w:firstLine="720"/>
        <w:jc w:val="both"/>
        <w:rPr>
          <w:sz w:val="24"/>
          <w:szCs w:val="24"/>
          <w:vertAlign w:val="baseline"/>
        </w:rPr>
      </w:pPr>
      <w:r w:rsidDel="00000000" w:rsidR="00000000" w:rsidRPr="00000000">
        <w:rPr>
          <w:b w:val="1"/>
          <w:bCs w:val="1"/>
          <w:sz w:val="24"/>
          <w:szCs w:val="24"/>
          <w:vertAlign w:val="baseline"/>
          <w:rtl w:val="0"/>
        </w:rPr>
        <w:t xml:space="preserve">НЕ УСТАНОВЯВА</w:t>
      </w:r>
      <w:r w:rsidDel="00000000" w:rsidR="00000000" w:rsidRPr="00000000">
        <w:rPr>
          <w:sz w:val="24"/>
          <w:szCs w:val="24"/>
          <w:vertAlign w:val="baseline"/>
          <w:rtl w:val="0"/>
        </w:rPr>
        <w:t xml:space="preserve"> конфликт на интереси по отношение на Георги Мараджиев с ЕГН **********, в качеството му на кмет на Община С. и лице, заемащо висша публична длъжност, по смисъла на чл. 6, ал. 1, т. 32 от ЗПКОНПИ, във връзка с внесено предложение с докладна записка 91/21.03.2019 г. и оттеглено на заседание на Общински съвет на 27.03.2019 г., относно закупуване от Община С. на УПИ XIX-търговска и обслужваща дейност /частен имот/, кв. 64, по плана на с. Н.с., поради липса на частен интерес-негов или на свързано с него лице, по смисъла § 1, т. 15, б. „а“ от ДР на ЗПКОНПИ.</w:t>
      </w:r>
    </w:p>
    <w:p w:rsidR="00000000" w:rsidDel="00000000" w:rsidP="00000000" w:rsidRDefault="00000000" w:rsidRPr="00000000" w14:paraId="00000072">
      <w:pPr>
        <w:tabs>
          <w:tab w:val="left" w:leader="none" w:pos="709"/>
        </w:tabs>
        <w:spacing w:line="276" w:lineRule="auto"/>
        <w:jc w:val="both"/>
        <w:rPr>
          <w:sz w:val="24"/>
          <w:szCs w:val="24"/>
          <w:vertAlign w:val="baseline"/>
        </w:rPr>
      </w:pPr>
      <w:r w:rsidDel="00000000" w:rsidR="00000000" w:rsidRPr="00000000">
        <w:rPr>
          <w:b w:val="1"/>
          <w:bCs w:val="1"/>
          <w:sz w:val="24"/>
          <w:szCs w:val="24"/>
          <w:vertAlign w:val="baseline"/>
          <w:rtl w:val="0"/>
        </w:rPr>
        <w:tab/>
        <w:t xml:space="preserve">ПРЕКРАТЯВА</w:t>
      </w:r>
      <w:r w:rsidDel="00000000" w:rsidR="00000000" w:rsidRPr="00000000">
        <w:rPr>
          <w:sz w:val="24"/>
          <w:szCs w:val="24"/>
          <w:vertAlign w:val="baseline"/>
          <w:rtl w:val="0"/>
        </w:rPr>
        <w:t xml:space="preserve"> производството по сигнал с рег. № ЦУ 01/С-905/13.12.2019 г. на КПКОНПИ, в останалата му част.           </w:t>
      </w:r>
    </w:p>
    <w:p w:rsidR="00000000" w:rsidDel="00000000" w:rsidP="00000000" w:rsidRDefault="00000000" w:rsidRPr="00000000" w14:paraId="00000073">
      <w:pPr>
        <w:tabs>
          <w:tab w:val="left" w:leader="none" w:pos="709"/>
        </w:tabs>
        <w:spacing w:line="276" w:lineRule="auto"/>
        <w:jc w:val="both"/>
        <w:rPr>
          <w:sz w:val="24"/>
          <w:szCs w:val="24"/>
          <w:vertAlign w:val="baseline"/>
        </w:rPr>
      </w:pPr>
      <w:r w:rsidDel="00000000" w:rsidR="00000000" w:rsidRPr="00000000">
        <w:rPr>
          <w:rtl w:val="0"/>
        </w:rPr>
      </w:r>
    </w:p>
    <w:p w:rsidR="00000000" w:rsidDel="00000000" w:rsidP="00000000" w:rsidRDefault="00000000" w:rsidRPr="00000000" w14:paraId="00000074">
      <w:pPr>
        <w:spacing w:after="240" w:lineRule="auto"/>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П., с оглед преценка за реализиране на правомощията по чл. 76, ал. 2 от ЗПКОНПИ.</w:t>
      </w:r>
    </w:p>
    <w:p w:rsidR="00000000" w:rsidDel="00000000" w:rsidP="00000000" w:rsidRDefault="00000000" w:rsidRPr="00000000" w14:paraId="00000075">
      <w:pPr>
        <w:spacing w:after="240" w:line="276" w:lineRule="auto"/>
        <w:ind w:firstLine="709"/>
        <w:jc w:val="both"/>
        <w:rPr>
          <w:sz w:val="24"/>
          <w:szCs w:val="24"/>
          <w:vertAlign w:val="baseline"/>
        </w:rPr>
      </w:pPr>
      <w:r w:rsidDel="00000000" w:rsidR="00000000" w:rsidRPr="00000000">
        <w:rPr>
          <w:b w:val="1"/>
          <w:bCs w:val="1"/>
          <w:sz w:val="24"/>
          <w:szCs w:val="24"/>
          <w:vertAlign w:val="baseline"/>
          <w:rtl w:val="0"/>
        </w:rPr>
        <w:t xml:space="preserve">С РЕШЕНИЕТО ДА БЪДЕ ЗАПОЗНАТА</w:t>
      </w:r>
      <w:r w:rsidDel="00000000" w:rsidR="00000000" w:rsidRPr="00000000">
        <w:rPr>
          <w:sz w:val="24"/>
          <w:szCs w:val="24"/>
          <w:vertAlign w:val="baseline"/>
          <w:rtl w:val="0"/>
        </w:rPr>
        <w:t xml:space="preserve"> Дирекция „Противодействие на корупцията“.</w:t>
      </w:r>
    </w:p>
    <w:p w:rsidR="00000000" w:rsidDel="00000000" w:rsidP="00000000" w:rsidRDefault="00000000" w:rsidRPr="00000000" w14:paraId="00000076">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77">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ПРЕДСЕДАТЕЛ: ……………………/п/…………………/СОТИР ЦАЦАРОВ/</w:t>
      </w:r>
      <w:r w:rsidDel="00000000" w:rsidR="00000000" w:rsidRPr="00000000">
        <w:rPr>
          <w:rtl w:val="0"/>
        </w:rPr>
      </w:r>
    </w:p>
    <w:p w:rsidR="00000000" w:rsidDel="00000000" w:rsidP="00000000" w:rsidRDefault="00000000" w:rsidRPr="00000000" w14:paraId="00000078">
      <w:pPr>
        <w:tabs>
          <w:tab w:val="left" w:leader="none" w:pos="6300"/>
        </w:tabs>
        <w:spacing w:after="240"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ЗАМЕСТНИК - ПРЕДСЕДАТЕЛ: ………/п/..…………/АНТОН СЛАВЧЕВ/</w:t>
      </w:r>
      <w:r w:rsidDel="00000000" w:rsidR="00000000" w:rsidRPr="00000000">
        <w:rPr>
          <w:rtl w:val="0"/>
        </w:rPr>
      </w:r>
    </w:p>
    <w:p w:rsidR="00000000" w:rsidDel="00000000" w:rsidP="00000000" w:rsidRDefault="00000000" w:rsidRPr="00000000" w14:paraId="00000079">
      <w:pPr>
        <w:spacing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…………………/п/…………..……………/АНТОАНЕТА ЦОНКОВА/</w:t>
      </w:r>
      <w:r w:rsidDel="00000000" w:rsidR="00000000" w:rsidRPr="00000000">
        <w:rPr>
          <w:rtl w:val="0"/>
        </w:rPr>
      </w:r>
    </w:p>
    <w:p w:rsidR="00000000" w:rsidDel="00000000" w:rsidP="00000000" w:rsidRDefault="00000000" w:rsidRPr="00000000" w14:paraId="0000007A">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7B">
      <w:pPr>
        <w:spacing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………………/п/……….….…..…………………/ПЛАМЕН ЙОЦОВ/</w:t>
      </w:r>
      <w:r w:rsidDel="00000000" w:rsidR="00000000" w:rsidRPr="00000000">
        <w:rPr>
          <w:rtl w:val="0"/>
        </w:rPr>
      </w:r>
    </w:p>
    <w:p w:rsidR="00000000" w:rsidDel="00000000" w:rsidP="00000000" w:rsidRDefault="00000000" w:rsidRPr="00000000" w14:paraId="0000007C">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7D">
      <w:pPr>
        <w:spacing w:line="276" w:lineRule="auto"/>
        <w:ind w:right="1" w:firstLine="709"/>
        <w:rPr>
          <w:b w:val="0"/>
          <w:bCs w:val="0"/>
          <w:sz w:val="24"/>
          <w:szCs w:val="24"/>
          <w:vertAlign w:val="baseline"/>
        </w:rPr>
      </w:pPr>
      <w:r w:rsidDel="00000000" w:rsidR="00000000" w:rsidRPr="00000000">
        <w:rPr>
          <w:b w:val="1"/>
          <w:bCs w:val="1"/>
          <w:sz w:val="24"/>
          <w:szCs w:val="24"/>
          <w:vertAlign w:val="baseline"/>
          <w:rtl w:val="0"/>
        </w:rPr>
        <w:t xml:space="preserve">         ЧЛЕН: ……………/п/…………………………………./СИЛВИЯ КЪДРЕВА/</w:t>
      </w:r>
      <w:r w:rsidDel="00000000" w:rsidR="00000000" w:rsidRPr="00000000">
        <w:rPr>
          <w:rtl w:val="0"/>
        </w:rPr>
      </w:r>
    </w:p>
    <w:p w:rsidR="00000000" w:rsidDel="00000000" w:rsidP="00000000" w:rsidRDefault="00000000" w:rsidRPr="00000000" w14:paraId="0000007E">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7F">
      <w:pPr>
        <w:spacing w:line="276" w:lineRule="auto"/>
        <w:ind w:right="1"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80">
      <w:pPr>
        <w:spacing w:after="0" w:lineRule="auto"/>
        <w:rPr>
          <w:vertAlign w:val="baseline"/>
        </w:rPr>
      </w:pPr>
      <w:r w:rsidDel="00000000" w:rsidR="00000000" w:rsidRPr="00000000">
        <w:rPr>
          <w:rtl w:val="0"/>
        </w:rPr>
      </w:r>
    </w:p>
    <w:p w:rsidR="00000000" w:rsidDel="00000000" w:rsidP="00000000" w:rsidRDefault="00000000" w:rsidRPr="00000000" w14:paraId="00000081">
      <w:pPr>
        <w:ind w:firstLine="708"/>
        <w:jc w:val="both"/>
        <w:rPr>
          <w:i w:val="0"/>
          <w:iCs w:val="0"/>
          <w:vertAlign w:val="baseline"/>
        </w:rPr>
      </w:pPr>
      <w:r w:rsidDel="00000000" w:rsidR="00000000" w:rsidRPr="00000000">
        <w:rPr>
          <w:rtl w:val="0"/>
        </w:rPr>
      </w:r>
    </w:p>
    <w:p w:rsidR="00000000" w:rsidDel="00000000" w:rsidP="00000000" w:rsidRDefault="00000000" w:rsidRPr="00000000" w14:paraId="00000082">
      <w:pPr>
        <w:ind w:firstLine="708"/>
        <w:jc w:val="both"/>
        <w:rPr>
          <w:i w:val="0"/>
          <w:iCs w:val="0"/>
          <w:vertAlign w:val="baseline"/>
        </w:rPr>
      </w:pP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86">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87">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