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РС-307-20-091</w:t>
      </w:r>
      <w:r w:rsidDel="00000000" w:rsidR="00000000" w:rsidRPr="00000000">
        <w:rPr>
          <w:rtl w:val="0"/>
        </w:rPr>
      </w:r>
    </w:p>
    <w:p w:rsidR="00000000" w:rsidDel="00000000" w:rsidP="00000000" w:rsidRDefault="00000000" w:rsidRPr="00000000" w14:paraId="00000003">
      <w:pPr>
        <w:widowControl w:val="0"/>
        <w:jc w:val="both"/>
        <w:rPr>
          <w:b w:val="0"/>
          <w:bCs w:val="0"/>
          <w:vertAlign w:val="baseline"/>
        </w:rPr>
      </w:pPr>
      <w:r w:rsidDel="00000000" w:rsidR="00000000" w:rsidRPr="00000000">
        <w:rPr>
          <w:rtl w:val="0"/>
        </w:rPr>
      </w:r>
    </w:p>
    <w:p w:rsidR="00000000" w:rsidDel="00000000" w:rsidP="00000000" w:rsidRDefault="00000000" w:rsidRPr="00000000" w14:paraId="00000004">
      <w:pPr>
        <w:widowControl w:val="0"/>
        <w:jc w:val="both"/>
        <w:rPr>
          <w:b w:val="0"/>
          <w:bCs w:val="0"/>
          <w:vertAlign w:val="baseline"/>
        </w:rPr>
      </w:pPr>
      <w:r w:rsidDel="00000000" w:rsidR="00000000" w:rsidRPr="00000000">
        <w:rPr>
          <w:rtl w:val="0"/>
        </w:rPr>
      </w:r>
    </w:p>
    <w:p w:rsidR="00000000" w:rsidDel="00000000" w:rsidP="00000000" w:rsidRDefault="00000000" w:rsidRPr="00000000" w14:paraId="00000005">
      <w:pPr>
        <w:ind w:firstLine="709"/>
        <w:jc w:val="both"/>
        <w:rPr>
          <w:vertAlign w:val="baseline"/>
        </w:rPr>
      </w:pPr>
      <w:r w:rsidDel="00000000" w:rsidR="00000000" w:rsidRPr="00000000">
        <w:rPr>
          <w:vertAlign w:val="baseline"/>
          <w:rtl w:val="0"/>
        </w:rPr>
        <w:t xml:space="preserve">Днес, 16.09.2020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6">
      <w:pPr>
        <w:ind w:firstLine="709"/>
        <w:jc w:val="both"/>
        <w:rPr>
          <w:u w:val="single"/>
          <w:vertAlign w:val="baseline"/>
        </w:rPr>
      </w:pPr>
      <w:r w:rsidDel="00000000" w:rsidR="00000000" w:rsidRPr="00000000">
        <w:rPr>
          <w:rtl w:val="0"/>
        </w:rPr>
      </w:r>
    </w:p>
    <w:p w:rsidR="00000000" w:rsidDel="00000000" w:rsidP="00000000" w:rsidRDefault="00000000" w:rsidRPr="00000000" w14:paraId="00000007">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08">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9">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A">
      <w:pPr>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s>
        <w:ind w:firstLine="720"/>
        <w:jc w:val="both"/>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C">
      <w:pPr>
        <w:tabs>
          <w:tab w:val="left" w:leader="none" w:pos="709"/>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D">
      <w:pPr>
        <w:tabs>
          <w:tab w:val="left" w:leader="none" w:pos="709"/>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ind w:firstLine="708"/>
        <w:jc w:val="both"/>
        <w:rPr>
          <w:vertAlign w:val="baseline"/>
        </w:rPr>
      </w:pPr>
      <w:r w:rsidDel="00000000" w:rsidR="00000000" w:rsidRPr="00000000">
        <w:rPr>
          <w:rtl w:val="0"/>
        </w:rPr>
      </w:r>
    </w:p>
    <w:p w:rsidR="00000000" w:rsidDel="00000000" w:rsidP="00000000" w:rsidRDefault="00000000" w:rsidRPr="00000000" w14:paraId="00000010">
      <w:pPr>
        <w:tabs>
          <w:tab w:val="left" w:leader="none" w:pos="0"/>
          <w:tab w:val="left" w:leader="none" w:pos="709"/>
        </w:tabs>
        <w:ind w:firstLine="709"/>
        <w:jc w:val="both"/>
        <w:rPr>
          <w:vertAlign w:val="baseline"/>
        </w:rPr>
      </w:pPr>
      <w:r w:rsidDel="00000000" w:rsidR="00000000" w:rsidRPr="00000000">
        <w:rPr>
          <w:vertAlign w:val="baseline"/>
          <w:rtl w:val="0"/>
        </w:rPr>
        <w:t xml:space="preserve">Производството е образувано въз основа на Решение за образуване на производство за конфликт на интереси № КИ-117 от 20.05.2020г. на Комисията за противодействие на корупцията и за отнемане на незаконно придобитото имущество образувано по сигнал с рег. № ЦУ01/С-307/07.05.2020г. </w:t>
      </w:r>
    </w:p>
    <w:p w:rsidR="00000000" w:rsidDel="00000000" w:rsidP="00000000" w:rsidRDefault="00000000" w:rsidRPr="00000000" w14:paraId="00000011">
      <w:pPr>
        <w:tabs>
          <w:tab w:val="left" w:leader="none" w:pos="426"/>
        </w:tabs>
        <w:ind w:right="-176"/>
        <w:jc w:val="both"/>
        <w:rPr>
          <w:color w:val="000000"/>
          <w:vertAlign w:val="baseline"/>
        </w:rPr>
      </w:pPr>
      <w:r w:rsidDel="00000000" w:rsidR="00000000" w:rsidRPr="00000000">
        <w:rPr>
          <w:b w:val="1"/>
          <w:bCs w:val="1"/>
          <w:vertAlign w:val="baseline"/>
          <w:rtl w:val="0"/>
        </w:rPr>
        <w:tab/>
        <w:tab/>
      </w:r>
      <w:r w:rsidDel="00000000" w:rsidR="00000000" w:rsidRPr="00000000">
        <w:rPr>
          <w:color w:val="000000"/>
          <w:vertAlign w:val="baseline"/>
          <w:rtl w:val="0"/>
        </w:rPr>
        <w:t xml:space="preserve">Сигналът е насочен срещу </w:t>
      </w:r>
      <w:r w:rsidDel="00000000" w:rsidR="00000000" w:rsidRPr="00000000">
        <w:rPr>
          <w:vertAlign w:val="baseline"/>
          <w:rtl w:val="0"/>
        </w:rPr>
        <w:t xml:space="preserve">срещу </w:t>
      </w:r>
      <w:r w:rsidDel="00000000" w:rsidR="00000000" w:rsidRPr="00000000">
        <w:rPr>
          <w:color w:val="000000"/>
          <w:vertAlign w:val="baseline"/>
          <w:rtl w:val="0"/>
        </w:rPr>
        <w:t xml:space="preserve">Таня Янчева, в качеството й на общински съветник и Председател на Общински съвет – Ц.. </w:t>
      </w:r>
    </w:p>
    <w:p w:rsidR="00000000" w:rsidDel="00000000" w:rsidP="00000000" w:rsidRDefault="00000000" w:rsidRPr="00000000" w14:paraId="00000012">
      <w:pPr>
        <w:tabs>
          <w:tab w:val="left" w:leader="none" w:pos="426"/>
        </w:tabs>
        <w:ind w:right="-176" w:firstLine="720"/>
        <w:jc w:val="both"/>
        <w:rPr>
          <w:color w:val="000000"/>
          <w:vertAlign w:val="baseline"/>
        </w:rPr>
      </w:pPr>
      <w:r w:rsidDel="00000000" w:rsidR="00000000" w:rsidRPr="00000000">
        <w:rPr>
          <w:color w:val="000000"/>
          <w:vertAlign w:val="baseline"/>
          <w:rtl w:val="0"/>
        </w:rPr>
        <w:t xml:space="preserve">В сигнала се съдържат твърдения за това, че Таня Янчева като Председател на Общински съвет – Ц. е едновременно с това и адвокат в Адвокатска колегия – Б., рег. № **********. В периода 10.12.2019 г. – 10.01.2020 г., в качеството си на адвокат Таня Янчева е подала три броя заявления с електронен подпис и е извършила регистрация в Търговски регистър на следните търговски дружества: „************“ ЕООД, ЕИК **********, „************“ ЕООД, ЕИК ********** и „************“ ЕООД, ЕИК **********. Кметът на Община Ц. е внесъл на 16.03.2020 г. докладни записки за отдаване под наем на същите три търговски дружества на поземлени имоти, находящи се в района на община Ц., за срок от 10 години, както следва: на „************“ ЕООД – 41 имота, с обща площ от 269,081 дка в землището на гр. А. и 3 имота с обща площ 10,101 дка в землището на с. С.; на  „************“ ЕООД -11 имота, с обща площ 30,256 дка в землището на с. Ф., 76 имота с обща площ 37,140 дка в землището на с. В., 16 имота с обща площ 88,459 дка в землището на с.В. и 17 имота с обща площ 250,083 дка в землището на гр.Ц.; на „************“ЕООД – 18 имота с обща площ  79,798 дка в землището на с.К. и 10 имота с обща площ 67,580 дка в землището на с. И. и с. Б..</w:t>
      </w:r>
    </w:p>
    <w:p w:rsidR="00000000" w:rsidDel="00000000" w:rsidP="00000000" w:rsidRDefault="00000000" w:rsidRPr="00000000" w14:paraId="00000013">
      <w:pPr>
        <w:tabs>
          <w:tab w:val="left" w:leader="none" w:pos="426"/>
        </w:tabs>
        <w:ind w:right="-176" w:firstLine="720"/>
        <w:jc w:val="both"/>
        <w:rPr>
          <w:color w:val="000000"/>
          <w:vertAlign w:val="baseline"/>
        </w:rPr>
      </w:pPr>
      <w:r w:rsidDel="00000000" w:rsidR="00000000" w:rsidRPr="00000000">
        <w:rPr>
          <w:color w:val="000000"/>
          <w:vertAlign w:val="baseline"/>
          <w:rtl w:val="0"/>
        </w:rPr>
        <w:t xml:space="preserve">На 09.04.2020 г. Таня Янчева е участвала в съвместно заседание на всички пет на брой постоянни комисии към Общински съвет – Ц., като в две от ресорните постоянни комисии – по „Правни въпроси, обществен ред, предотвратяване и установяване на конфликт на интереси“ /ПВОРПУКИ/, на която е председател и по „Устройство на територията, управление на собствеността и екология“ /УТУСЕ/, на която е секретар, е гласувала „за“ внесените от кмета докладни, като по този начин е облагоприятствала вземането на последващо решение от Общински съвет – Ц. за отдаване под наем на въпросните </w:t>
      </w:r>
      <w:r w:rsidDel="00000000" w:rsidR="00000000" w:rsidRPr="00000000">
        <w:rPr>
          <w:b w:val="1"/>
          <w:bCs w:val="1"/>
          <w:color w:val="000000"/>
          <w:vertAlign w:val="baseline"/>
          <w:rtl w:val="0"/>
        </w:rPr>
        <w:t xml:space="preserve">общо 123 общински имота, </w:t>
      </w:r>
      <w:r w:rsidDel="00000000" w:rsidR="00000000" w:rsidRPr="00000000">
        <w:rPr>
          <w:color w:val="000000"/>
          <w:vertAlign w:val="baseline"/>
          <w:rtl w:val="0"/>
        </w:rPr>
        <w:t xml:space="preserve">на трите дружества, чиято регистрация е осъществена от нея самата, в качеството й на адвокат.  </w:t>
      </w:r>
    </w:p>
    <w:p w:rsidR="00000000" w:rsidDel="00000000" w:rsidP="00000000" w:rsidRDefault="00000000" w:rsidRPr="00000000" w14:paraId="00000014">
      <w:pPr>
        <w:tabs>
          <w:tab w:val="left" w:leader="none" w:pos="426"/>
        </w:tabs>
        <w:ind w:right="-176" w:firstLine="720"/>
        <w:jc w:val="both"/>
        <w:rPr>
          <w:color w:val="000000"/>
          <w:vertAlign w:val="baseline"/>
        </w:rPr>
      </w:pPr>
      <w:r w:rsidDel="00000000" w:rsidR="00000000" w:rsidRPr="00000000">
        <w:rPr>
          <w:color w:val="000000"/>
          <w:vertAlign w:val="baseline"/>
          <w:rtl w:val="0"/>
        </w:rPr>
        <w:t xml:space="preserve">ПВОРПУКИ и УТУСЕ са гласували по докладни записки на кмета на Община Ц. и за отдаване под наем на 29 общински имота, находящи се в землището на с. Р., за срок от 10 години, на „*************“ ЕООД, ЕИК **********, чийто едноличен собственик на капитала и управител е същото лице, което е едноличен собственик и управител на  „************“ ЕООД, регистрирано от Таня Янчева, като еднакъв за двете дружества е и адресът на управление и седалището – гр. А., ул. „**********“ №***.</w:t>
      </w:r>
    </w:p>
    <w:p w:rsidR="00000000" w:rsidDel="00000000" w:rsidP="00000000" w:rsidRDefault="00000000" w:rsidRPr="00000000" w14:paraId="00000015">
      <w:pPr>
        <w:tabs>
          <w:tab w:val="left" w:leader="none" w:pos="426"/>
        </w:tabs>
        <w:ind w:right="-176" w:firstLine="720"/>
        <w:jc w:val="both"/>
        <w:rPr>
          <w:color w:val="000000"/>
          <w:vertAlign w:val="baseline"/>
        </w:rPr>
      </w:pPr>
      <w:r w:rsidDel="00000000" w:rsidR="00000000" w:rsidRPr="00000000">
        <w:rPr>
          <w:color w:val="000000"/>
          <w:vertAlign w:val="baseline"/>
          <w:rtl w:val="0"/>
        </w:rPr>
        <w:t xml:space="preserve">Отделно от горното, Таня Янчева е внесла в Общински съвет – Ц. Докладна записка с рег. № 48 от 12.12.2019 г., с която е предложила да се завиши трудовото възнаграждение на кмета на община Ц., считано от 01.01.2020 г. на 76,51%. С увеличаване на заплатата на кмета автоматично се увеличава и нейната заплата като председател на Общински съвет – Ц., която е определена като 45% от брутното възнаграждение на кмета на общината, за непълно работно време от 4 часа (съгласно Правилник за организацията и дейността на общинския съвет, неговите комисии и взаимодействието му с общинската администрация – Ц.). Освен, че е автор и вносител на докладната записка, Таня Янчева е гласувала по тази докладната записка в съответните ресорни комисии, а така също е участвала в заседание на Общински съвет – Ц., провело се на 19.12.2019 г. и е гласувала „за“ приемане на решение №27/19.12.2019 г., с което е прието направеното от нея с докладната записка предложение.</w:t>
      </w:r>
    </w:p>
    <w:p w:rsidR="00000000" w:rsidDel="00000000" w:rsidP="00000000" w:rsidRDefault="00000000" w:rsidRPr="00000000" w14:paraId="00000016">
      <w:pPr>
        <w:tabs>
          <w:tab w:val="left" w:leader="none" w:pos="426"/>
        </w:tabs>
        <w:ind w:right="-176" w:firstLine="720"/>
        <w:jc w:val="both"/>
        <w:rPr>
          <w:vertAlign w:val="baseline"/>
        </w:rPr>
      </w:pPr>
      <w:r w:rsidDel="00000000" w:rsidR="00000000" w:rsidRPr="00000000">
        <w:rPr>
          <w:color w:val="000000"/>
          <w:vertAlign w:val="baseline"/>
          <w:rtl w:val="0"/>
        </w:rPr>
        <w:t xml:space="preserve">Към сигнала са приложени докладни записки от кмета на Община Ц. с номера </w:t>
      </w:r>
      <w:r w:rsidDel="00000000" w:rsidR="00000000" w:rsidRPr="00000000">
        <w:rPr>
          <w:vertAlign w:val="baseline"/>
          <w:rtl w:val="0"/>
        </w:rPr>
        <w:t xml:space="preserve">Докладна записка №130/16.03.2020 г., </w:t>
      </w:r>
      <w:r w:rsidDel="00000000" w:rsidR="00000000" w:rsidRPr="00000000">
        <w:rPr>
          <w:color w:val="000000"/>
          <w:vertAlign w:val="baseline"/>
          <w:rtl w:val="0"/>
        </w:rPr>
        <w:t xml:space="preserve">Докладна записка №131/16.03.2020 г., Докладна записка №132/16.03.2020 г., Докладна записка №133/16.03.2020 г., , Докладна записка №134/16.03.2020 г., Докладна записка №135/17.03.2020 г., Докладна записка №136/17.03.2020 г., Докладна записка №137/17.03.2020 г., Докладна записка №138/17.03.2020 г., и Докладна записка №139/17.03.2020 г., както и Докладна записка № 48/12.12.2019 г. от Таня Янчева, протокол от съвместното заседание на постоянните комисии към Общински съвет – Ц., проведено на 09.04.2020 г., справки от Търговски регистър по партидата на посочените по-горе търговски дружества.</w:t>
      </w:r>
      <w:r w:rsidDel="00000000" w:rsidR="00000000" w:rsidRPr="00000000">
        <w:rPr>
          <w:rtl w:val="0"/>
        </w:rPr>
      </w:r>
    </w:p>
    <w:p w:rsidR="00000000" w:rsidDel="00000000" w:rsidP="00000000" w:rsidRDefault="00000000" w:rsidRPr="00000000" w14:paraId="00000017">
      <w:pPr>
        <w:tabs>
          <w:tab w:val="left" w:leader="none" w:pos="0"/>
        </w:tabs>
        <w:ind w:firstLine="567"/>
        <w:jc w:val="both"/>
        <w:rPr>
          <w:vertAlign w:val="baseline"/>
        </w:rPr>
      </w:pPr>
      <w:r w:rsidDel="00000000" w:rsidR="00000000" w:rsidRPr="00000000">
        <w:rPr>
          <w:vertAlign w:val="baseline"/>
          <w:rtl w:val="0"/>
        </w:rPr>
        <w:tab/>
        <w:t xml:space="preserve">С оглед твърденията в сигнала, Комисията с писмо изх. № ЦУ01/9030/08.06.2020 г. е изискала и събрала следните доказателства: клетвен лист на Таня Янчева и Удостоверение за избран общински съветник № 013/29.10.2019 г. </w:t>
      </w:r>
    </w:p>
    <w:p w:rsidR="00000000" w:rsidDel="00000000" w:rsidP="00000000" w:rsidRDefault="00000000" w:rsidRPr="00000000" w14:paraId="00000018">
      <w:pPr>
        <w:tabs>
          <w:tab w:val="left" w:leader="none" w:pos="0"/>
        </w:tabs>
        <w:ind w:firstLine="567"/>
        <w:jc w:val="both"/>
        <w:rPr>
          <w:vertAlign w:val="baseline"/>
        </w:rPr>
      </w:pPr>
      <w:r w:rsidDel="00000000" w:rsidR="00000000" w:rsidRPr="00000000">
        <w:rPr>
          <w:vertAlign w:val="baseline"/>
          <w:rtl w:val="0"/>
        </w:rPr>
        <w:t xml:space="preserve">С писмо вх. № ЦУ01/11612/08.07.2020 г. на КПКОНПИ, Таня Янчева е представила писмени доказателства относно липсата на възнаграждение в качеството й на общински съветник и Председател на Общински съвет – Ц., а именно: уведомително писмо № 09-01-2417/20.11.2019 г. до Кмета на Община Ц. и извлечения от счетоводните справки за изплатените възнаграждения на общинските съветници при Общински съвет – Ц. за м. ноември и м. декември 2019 г., както и м. януари, февруари, март, април и май 2020 г., както и Докладна записка № 48/12.12.2019 г., Протокол № 3/19.12.2019 г. на Общински съвет – Ц., Докладна записка от 24.08.2012 г. и Протокол №12 от 14.09.2012 г., относно актуализации на възнаграждението на кмета на Община Ц..</w:t>
      </w:r>
    </w:p>
    <w:p w:rsidR="00000000" w:rsidDel="00000000" w:rsidP="00000000" w:rsidRDefault="00000000" w:rsidRPr="00000000" w14:paraId="00000019">
      <w:pPr>
        <w:tabs>
          <w:tab w:val="left" w:leader="none" w:pos="0"/>
        </w:tabs>
        <w:ind w:firstLine="567"/>
        <w:jc w:val="both"/>
        <w:rPr>
          <w:vertAlign w:val="baseline"/>
        </w:rPr>
      </w:pPr>
      <w:r w:rsidDel="00000000" w:rsidR="00000000" w:rsidRPr="00000000">
        <w:rPr>
          <w:vertAlign w:val="baseline"/>
          <w:rtl w:val="0"/>
        </w:rPr>
        <w:t xml:space="preserve">С писма изх. № ЦУ01/12515/22.07.2020 г., № ЦУ01/12509/22.07.2020 г. и № ЦУ01/12507/22.07.2020 г. на КПКОНПИ са изискани и с писма вх. № ЦУ01/13410/03.08.2020 г., № ЦУ01/13421/03.08.2020 г. и вх. № ЦУ01/13095/29.07.2020 г. на КПКОНПИ са получени доказателства, относно наличието на сключени договори за правно обслужване с Таня Янчева, в качеството й на адвокат. </w:t>
      </w:r>
    </w:p>
    <w:p w:rsidR="00000000" w:rsidDel="00000000" w:rsidP="00000000" w:rsidRDefault="00000000" w:rsidRPr="00000000" w14:paraId="0000001A">
      <w:pPr>
        <w:tabs>
          <w:tab w:val="left" w:leader="none" w:pos="0"/>
        </w:tabs>
        <w:ind w:firstLine="567"/>
        <w:jc w:val="both"/>
        <w:rPr>
          <w:vertAlign w:val="baseline"/>
        </w:rPr>
      </w:pPr>
      <w:r w:rsidDel="00000000" w:rsidR="00000000" w:rsidRPr="00000000">
        <w:rPr>
          <w:rtl w:val="0"/>
        </w:rPr>
      </w:r>
    </w:p>
    <w:p w:rsidR="00000000" w:rsidDel="00000000" w:rsidP="00000000" w:rsidRDefault="00000000" w:rsidRPr="00000000" w14:paraId="0000001B">
      <w:pPr>
        <w:tabs>
          <w:tab w:val="left" w:leader="none" w:pos="0"/>
        </w:tabs>
        <w:ind w:firstLine="567"/>
        <w:jc w:val="both"/>
        <w:rPr>
          <w:vertAlign w:val="baseline"/>
        </w:rPr>
      </w:pPr>
      <w:r w:rsidDel="00000000" w:rsidR="00000000" w:rsidRPr="00000000">
        <w:rPr>
          <w:vertAlign w:val="baseline"/>
          <w:rtl w:val="0"/>
        </w:rPr>
        <w:t xml:space="preserve">От официалната електронна страница на община Ц. са разпечатани копия от публикуваните препис-извлечения на протоколи от проведени заседания на Общински съвет – Ц., а именно: Протокол № 1/05.11.2019 г., Протокол № 2/28.11.2019 г., Протокол № 3/19.12.2019 г. и Протокол № 5/09.04.2020 г. </w:t>
      </w:r>
    </w:p>
    <w:p w:rsidR="00000000" w:rsidDel="00000000" w:rsidP="00000000" w:rsidRDefault="00000000" w:rsidRPr="00000000" w14:paraId="0000001C">
      <w:pPr>
        <w:tabs>
          <w:tab w:val="left" w:leader="none" w:pos="0"/>
        </w:tabs>
        <w:ind w:firstLine="567"/>
        <w:jc w:val="both"/>
        <w:rPr>
          <w:vertAlign w:val="baseline"/>
        </w:rPr>
      </w:pPr>
      <w:r w:rsidDel="00000000" w:rsidR="00000000" w:rsidRPr="00000000">
        <w:rPr>
          <w:vertAlign w:val="baseline"/>
          <w:rtl w:val="0"/>
        </w:rPr>
        <w:t xml:space="preserve">Служебно е направена справка в НБД „Население“ и регистър БУЛСТАТ.</w:t>
      </w:r>
    </w:p>
    <w:p w:rsidR="00000000" w:rsidDel="00000000" w:rsidP="00000000" w:rsidRDefault="00000000" w:rsidRPr="00000000" w14:paraId="0000001D">
      <w:pPr>
        <w:ind w:firstLine="567"/>
        <w:jc w:val="both"/>
        <w:rPr>
          <w:vertAlign w:val="baseline"/>
        </w:rPr>
      </w:pPr>
      <w:r w:rsidDel="00000000" w:rsidR="00000000" w:rsidRPr="00000000">
        <w:rPr>
          <w:vertAlign w:val="baseline"/>
          <w:rtl w:val="0"/>
        </w:rPr>
        <w:t xml:space="preserve">На основание чл. 72, ал. 5 от ЗПКОНПИ, с покана за изслушване изх. № ЦУ 01/10616/25.06.2020 г. на КПКОНПИ, Таня Янчева е поканена за изслушване на 08.07.2020 г. На посочената в поканата дата, Таня Янчева се явява лично. </w:t>
      </w:r>
    </w:p>
    <w:p w:rsidR="00000000" w:rsidDel="00000000" w:rsidP="00000000" w:rsidRDefault="00000000" w:rsidRPr="00000000" w14:paraId="0000001E">
      <w:pPr>
        <w:ind w:firstLine="708"/>
        <w:jc w:val="both"/>
        <w:rPr>
          <w:vertAlign w:val="baseline"/>
        </w:rPr>
      </w:pPr>
      <w:r w:rsidDel="00000000" w:rsidR="00000000" w:rsidRPr="00000000">
        <w:rPr>
          <w:vertAlign w:val="baseline"/>
          <w:rtl w:val="0"/>
        </w:rPr>
        <w:t xml:space="preserve">На изслушването пред Комисията, обективирано в т. 6 от Протокол № 953/08.07.2020 г., Таня Янчева заявява, че във връзка с внесената от нея докладна записка, относно възнаграждението на кмета, още от встъпването й в длъжност като общински съветник е заявила, че не желае да получава възнаграждение. Посочва, че е входирала до кмета на общината уведомление, с което уведомява администрацията, че не желае да получава възнаграждение. Заявява, че до настоящия момент не получава възнаграждение.</w:t>
      </w:r>
    </w:p>
    <w:p w:rsidR="00000000" w:rsidDel="00000000" w:rsidP="00000000" w:rsidRDefault="00000000" w:rsidRPr="00000000" w14:paraId="0000001F">
      <w:pPr>
        <w:ind w:firstLine="720"/>
        <w:jc w:val="both"/>
        <w:rPr>
          <w:vertAlign w:val="baseline"/>
        </w:rPr>
      </w:pPr>
      <w:r w:rsidDel="00000000" w:rsidR="00000000" w:rsidRPr="00000000">
        <w:rPr>
          <w:vertAlign w:val="baseline"/>
          <w:rtl w:val="0"/>
        </w:rPr>
        <w:t xml:space="preserve"> Относно дейността й като адвокат, регистрира търговски дружества, като всички останали адвокати, като заявява, че регистрираните от нея дружества не са й познати или близки, както и че по никакъв начин не са свързани с нея или семейството й. Посочва, че това са клиенти, от които дори очаква още плащане за извършената от нея услуга. Твърди, че земи в община Ц. се отдават по този начин много преди този мандат, като за същите няма заявен интерес в продължение на две години за ползване и обработване.  Посочва, че в комисиите е участвала в дебатите и посочва, че дори да не е гласувала, предложенията биха били приети, като счита, че нейния глас не е допринесъл в ничия полза. </w:t>
      </w:r>
    </w:p>
    <w:p w:rsidR="00000000" w:rsidDel="00000000" w:rsidP="00000000" w:rsidRDefault="00000000" w:rsidRPr="00000000" w14:paraId="00000020">
      <w:pPr>
        <w:ind w:firstLine="720"/>
        <w:jc w:val="both"/>
        <w:rPr>
          <w:vertAlign w:val="baseline"/>
        </w:rPr>
      </w:pPr>
      <w:r w:rsidDel="00000000" w:rsidR="00000000" w:rsidRPr="00000000">
        <w:rPr>
          <w:vertAlign w:val="baseline"/>
          <w:rtl w:val="0"/>
        </w:rPr>
        <w:t xml:space="preserve">С писмо вх. № ЦУ01/12220/16.07.2020 г. на КПКОНПИ, от Таня Янчева са получени обяснения, относно липсата на конфликт на интереси. Счита, че не е налице конфликт на интереси при участието й в съвместно заседание на постоянните комисии на Общински съвет Ц., проведено на 09.04.2020 г. и гласуването й „за“ внесените от кмета на общината докладни записки за отдаване под наем на 124 общински имота на три дружества, чиято регистрация е извършена от нея в качеството й на адвокат, както и 29 общински имота, находящи се в землището на с. Р. на „************“ ЕООД, като счита, че не е налице свързаност между нея и регистрираните от нея дружества, както и наличие на частен интерес, който да води до облага, тъй като и до момента не е получила възнаграждение за извършените от нея услуги като адвокат при регистрация на дружествата. Посочва, че не е налице конфликт на интереси и във връзка с внесената от нея в Общински съвет – Ц. докладна записка с рег. № 48 от 12.12.2019 г., с която е предложила да се завиши трудовото възнаграждение на кмета на общината, както и че е гласувала „за“ приемането на това предложение, тъй като същото не е с цел постигане на лична облага - увеличение на възнаграждението й като председател на Общински съвет – Ц., поради факта, че тя не получава такова.</w:t>
      </w:r>
    </w:p>
    <w:p w:rsidR="00000000" w:rsidDel="00000000" w:rsidP="00000000" w:rsidRDefault="00000000" w:rsidRPr="00000000" w14:paraId="00000021">
      <w:pPr>
        <w:ind w:firstLine="709"/>
        <w:rPr>
          <w:i w:val="0"/>
          <w:iCs w:val="0"/>
          <w:color w:val="ff0000"/>
          <w:vertAlign w:val="baseline"/>
        </w:rPr>
      </w:pPr>
      <w:r w:rsidDel="00000000" w:rsidR="00000000" w:rsidRPr="00000000">
        <w:rPr>
          <w:rtl w:val="0"/>
        </w:rPr>
      </w:r>
    </w:p>
    <w:p w:rsidR="00000000" w:rsidDel="00000000" w:rsidP="00000000" w:rsidRDefault="00000000" w:rsidRPr="00000000" w14:paraId="00000022">
      <w:pPr>
        <w:ind w:firstLine="709"/>
        <w:jc w:val="both"/>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w:t>
      </w:r>
      <w:r w:rsidDel="00000000" w:rsidR="00000000" w:rsidRPr="00000000">
        <w:rPr>
          <w:rtl w:val="0"/>
        </w:rPr>
      </w:r>
    </w:p>
    <w:p w:rsidR="00000000" w:rsidDel="00000000" w:rsidP="00000000" w:rsidRDefault="00000000" w:rsidRPr="00000000" w14:paraId="00000023">
      <w:pPr>
        <w:ind w:firstLine="709"/>
        <w:jc w:val="both"/>
        <w:rPr>
          <w:i w:val="0"/>
          <w:iCs w:val="0"/>
          <w:vertAlign w:val="baseline"/>
        </w:rPr>
      </w:pPr>
      <w:r w:rsidDel="00000000" w:rsidR="00000000" w:rsidRPr="00000000">
        <w:rPr>
          <w:i w:val="1"/>
          <w:iCs w:val="1"/>
          <w:vertAlign w:val="baseline"/>
          <w:rtl w:val="0"/>
        </w:rPr>
        <w:t xml:space="preserve">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4">
      <w:pPr>
        <w:ind w:firstLine="708"/>
        <w:jc w:val="both"/>
        <w:rPr>
          <w:vertAlign w:val="baseline"/>
        </w:rPr>
      </w:pPr>
      <w:r w:rsidDel="00000000" w:rsidR="00000000" w:rsidRPr="00000000">
        <w:rPr>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25">
      <w:pPr>
        <w:tabs>
          <w:tab w:val="left" w:leader="none" w:pos="709"/>
        </w:tabs>
        <w:ind w:firstLine="708"/>
        <w:jc w:val="both"/>
        <w:rPr>
          <w:vertAlign w:val="baseline"/>
        </w:rPr>
      </w:pPr>
      <w:r w:rsidDel="00000000" w:rsidR="00000000" w:rsidRPr="00000000">
        <w:rPr>
          <w:vertAlign w:val="baseline"/>
          <w:rtl w:val="0"/>
        </w:rPr>
        <w:t xml:space="preserve">Таня Янчева е избрана за общински съветник в Общински съвет Ц., видно от Решение № 131/28.10.2019 г. на Общинска избирателна комисия – община Ц. и представеното удостоверение за избран общински съветник № 013/29.10.2019 г. Същата е положила клетва, видно от клетвен лист.</w:t>
      </w:r>
    </w:p>
    <w:p w:rsidR="00000000" w:rsidDel="00000000" w:rsidP="00000000" w:rsidRDefault="00000000" w:rsidRPr="00000000" w14:paraId="00000026">
      <w:pPr>
        <w:tabs>
          <w:tab w:val="left" w:leader="none" w:pos="709"/>
        </w:tabs>
        <w:ind w:firstLine="708"/>
        <w:jc w:val="both"/>
        <w:rPr>
          <w:vertAlign w:val="baseline"/>
        </w:rPr>
      </w:pPr>
      <w:r w:rsidDel="00000000" w:rsidR="00000000" w:rsidRPr="00000000">
        <w:rPr>
          <w:vertAlign w:val="baseline"/>
          <w:rtl w:val="0"/>
        </w:rPr>
        <w:t xml:space="preserve">С Решение № 1 по Протокол №1 от заседание на Общински съвет – Ц., проведено на 05.11.2019 г., Таня Янчева е избрана за Председател на Общински съвет – Ц..</w:t>
      </w:r>
    </w:p>
    <w:p w:rsidR="00000000" w:rsidDel="00000000" w:rsidP="00000000" w:rsidRDefault="00000000" w:rsidRPr="00000000" w14:paraId="00000027">
      <w:pPr>
        <w:tabs>
          <w:tab w:val="left" w:leader="none" w:pos="709"/>
        </w:tabs>
        <w:ind w:firstLine="708"/>
        <w:jc w:val="both"/>
        <w:rPr>
          <w:vertAlign w:val="baseline"/>
        </w:rPr>
      </w:pPr>
      <w:r w:rsidDel="00000000" w:rsidR="00000000" w:rsidRPr="00000000">
        <w:rPr>
          <w:vertAlign w:val="baseline"/>
          <w:rtl w:val="0"/>
        </w:rPr>
        <w:t xml:space="preserve">Видно от Протокол № 2/28.11.2019 г. на  Общински съвет – Ц., Таня Янчева е избрана за Председател на ПК по </w:t>
      </w:r>
      <w:r w:rsidDel="00000000" w:rsidR="00000000" w:rsidRPr="00000000">
        <w:rPr>
          <w:color w:val="000000"/>
          <w:vertAlign w:val="baseline"/>
          <w:rtl w:val="0"/>
        </w:rPr>
        <w:t xml:space="preserve">„Правни въпроси, обществен ред, предотвратяване и установяване на конфликт на интереси“, секретар на ПК по „Устройство на територията, управление на собствеността и екология“ и член на ПК по „Бюджет, финанси и европейски фондове“.</w:t>
      </w:r>
      <w:r w:rsidDel="00000000" w:rsidR="00000000" w:rsidRPr="00000000">
        <w:rPr>
          <w:rtl w:val="0"/>
        </w:rPr>
      </w:r>
    </w:p>
    <w:p w:rsidR="00000000" w:rsidDel="00000000" w:rsidP="00000000" w:rsidRDefault="00000000" w:rsidRPr="00000000" w14:paraId="00000028">
      <w:pPr>
        <w:tabs>
          <w:tab w:val="left" w:leader="none" w:pos="709"/>
        </w:tabs>
        <w:ind w:firstLine="708"/>
        <w:jc w:val="both"/>
        <w:rPr>
          <w:vertAlign w:val="baseline"/>
        </w:rPr>
      </w:pPr>
      <w:r w:rsidDel="00000000" w:rsidR="00000000" w:rsidRPr="00000000">
        <w:rPr>
          <w:vertAlign w:val="baseline"/>
          <w:rtl w:val="0"/>
        </w:rPr>
        <w:t xml:space="preserve">Видно от приложените към сигнала справки от Търговски регистър, „************“ ЕООД с ЕИК: 205962683, е регистрирано в Агенция по вписванията на 08.01.2020 г. с едноличен собственик на капитал и управител С. А. Й.</w:t>
      </w:r>
    </w:p>
    <w:p w:rsidR="00000000" w:rsidDel="00000000" w:rsidP="00000000" w:rsidRDefault="00000000" w:rsidRPr="00000000" w14:paraId="00000029">
      <w:pPr>
        <w:tabs>
          <w:tab w:val="left" w:leader="none" w:pos="709"/>
        </w:tabs>
        <w:ind w:firstLine="708"/>
        <w:jc w:val="both"/>
        <w:rPr>
          <w:vertAlign w:val="baseline"/>
        </w:rPr>
      </w:pPr>
      <w:r w:rsidDel="00000000" w:rsidR="00000000" w:rsidRPr="00000000">
        <w:rPr>
          <w:vertAlign w:val="baseline"/>
          <w:rtl w:val="0"/>
        </w:rPr>
        <w:t xml:space="preserve">С пълномощно  от 03.01.2020 г. С. А. Й., в качеството си на управител на „************“ ЕООД е упълномощила Таня Янчева – адвокат , вписан към Адвокатска колегия – Б., да я представлява пред компетентните органи и лица на Търговския регистър при Агенция по вписванията за вписването на управляваното от С. Й. дружество в Търговския регистър, като извършва всички необходими действия по регистрация на дружеството. Пълномощното е със срок до извършване на посочените в него действия.</w:t>
      </w:r>
    </w:p>
    <w:p w:rsidR="00000000" w:rsidDel="00000000" w:rsidP="00000000" w:rsidRDefault="00000000" w:rsidRPr="00000000" w14:paraId="0000002A">
      <w:pPr>
        <w:tabs>
          <w:tab w:val="left" w:leader="none" w:pos="709"/>
        </w:tabs>
        <w:ind w:firstLine="708"/>
        <w:jc w:val="both"/>
        <w:rPr>
          <w:vertAlign w:val="baseline"/>
        </w:rPr>
      </w:pPr>
      <w:r w:rsidDel="00000000" w:rsidR="00000000" w:rsidRPr="00000000">
        <w:rPr>
          <w:vertAlign w:val="baseline"/>
          <w:rtl w:val="0"/>
        </w:rPr>
        <w:t xml:space="preserve">„************“ ЕООД с ЕИК: **********, е регистрирано в Агенция по вписванията на 08.01.2020 г. с едноличен собственик на капитал и управител М. К. Н.</w:t>
      </w:r>
    </w:p>
    <w:p w:rsidR="00000000" w:rsidDel="00000000" w:rsidP="00000000" w:rsidRDefault="00000000" w:rsidRPr="00000000" w14:paraId="0000002B">
      <w:pPr>
        <w:tabs>
          <w:tab w:val="left" w:leader="none" w:pos="709"/>
        </w:tabs>
        <w:ind w:firstLine="708"/>
        <w:jc w:val="both"/>
        <w:rPr>
          <w:vertAlign w:val="baseline"/>
        </w:rPr>
      </w:pPr>
      <w:r w:rsidDel="00000000" w:rsidR="00000000" w:rsidRPr="00000000">
        <w:rPr>
          <w:vertAlign w:val="baseline"/>
          <w:rtl w:val="0"/>
        </w:rPr>
        <w:t xml:space="preserve">С пълномощно  от 07.01.2020 г. М. К. Н., в качеството си на управител на „************“ ЕООД е упълномощила Таня Янчева – адвокат , вписан в БАК, да я представлява пред компетентните органи и лица на Търговския регистър при Агенция по вписванията за вписването на управляваното от М. Н. дружество в Търговския регистър, като извършва всички необходими действия по регистрация на дружеството. Пълномощното е със срок до извършване на посочените в него действия.</w:t>
      </w:r>
    </w:p>
    <w:p w:rsidR="00000000" w:rsidDel="00000000" w:rsidP="00000000" w:rsidRDefault="00000000" w:rsidRPr="00000000" w14:paraId="0000002C">
      <w:pPr>
        <w:tabs>
          <w:tab w:val="left" w:leader="none" w:pos="709"/>
        </w:tabs>
        <w:ind w:firstLine="708"/>
        <w:jc w:val="both"/>
        <w:rPr>
          <w:vertAlign w:val="baseline"/>
        </w:rPr>
      </w:pPr>
      <w:r w:rsidDel="00000000" w:rsidR="00000000" w:rsidRPr="00000000">
        <w:rPr>
          <w:vertAlign w:val="baseline"/>
          <w:rtl w:val="0"/>
        </w:rPr>
        <w:t xml:space="preserve">„************“ ЕООД с ЕИК: **********, е регистрирано в Агенция по вписванията на 11.12.2019 г. с едноличен собственик на капитал и управител А.И.С..</w:t>
      </w:r>
    </w:p>
    <w:p w:rsidR="00000000" w:rsidDel="00000000" w:rsidP="00000000" w:rsidRDefault="00000000" w:rsidRPr="00000000" w14:paraId="0000002D">
      <w:pPr>
        <w:tabs>
          <w:tab w:val="left" w:leader="none" w:pos="709"/>
        </w:tabs>
        <w:ind w:firstLine="708"/>
        <w:jc w:val="both"/>
        <w:rPr>
          <w:vertAlign w:val="baseline"/>
        </w:rPr>
      </w:pPr>
      <w:r w:rsidDel="00000000" w:rsidR="00000000" w:rsidRPr="00000000">
        <w:rPr>
          <w:vertAlign w:val="baseline"/>
          <w:rtl w:val="0"/>
        </w:rPr>
        <w:t xml:space="preserve">С пълномощно  от 09.12.2019 г. А.И.С., в качеството си на управител на „************“ ЕООД е упълномощила Таня Янчева – адвокат , вписан в БАК, да я представлява пред компетентните органи и лица на Търговския регистър при Агенция по вписванията за вписването на управляваното от А. С. дружество в Търговския регистър, като извършва всички необходими действия по регистрация на дружеството. Пълномощното е със срок до извършване на посочените в него действия.</w:t>
      </w:r>
    </w:p>
    <w:p w:rsidR="00000000" w:rsidDel="00000000" w:rsidP="00000000" w:rsidRDefault="00000000" w:rsidRPr="00000000" w14:paraId="0000002E">
      <w:pPr>
        <w:tabs>
          <w:tab w:val="left" w:leader="none" w:pos="709"/>
        </w:tabs>
        <w:ind w:firstLine="708"/>
        <w:jc w:val="both"/>
        <w:rPr>
          <w:vertAlign w:val="baseline"/>
        </w:rPr>
      </w:pPr>
      <w:r w:rsidDel="00000000" w:rsidR="00000000" w:rsidRPr="00000000">
        <w:rPr>
          <w:vertAlign w:val="baseline"/>
          <w:rtl w:val="0"/>
        </w:rPr>
        <w:t xml:space="preserve">„***********“ ЕООД с ЕИК: **********, е регистрирано в Агенция по вписванията на 28.04.2016 г. с едноличен собственик на капитал и управител А.И.С..</w:t>
      </w:r>
    </w:p>
    <w:p w:rsidR="00000000" w:rsidDel="00000000" w:rsidP="00000000" w:rsidRDefault="00000000" w:rsidRPr="00000000" w14:paraId="0000002F">
      <w:pPr>
        <w:tabs>
          <w:tab w:val="left" w:leader="none" w:pos="709"/>
        </w:tabs>
        <w:ind w:firstLine="708"/>
        <w:jc w:val="both"/>
        <w:rPr>
          <w:vertAlign w:val="baseline"/>
        </w:rPr>
      </w:pPr>
      <w:r w:rsidDel="00000000" w:rsidR="00000000" w:rsidRPr="00000000">
        <w:rPr>
          <w:vertAlign w:val="baseline"/>
          <w:rtl w:val="0"/>
        </w:rPr>
        <w:t xml:space="preserve">С пълномощно  от 25.04.2016 г. А.И.С., в качеството си на управител на „************“ ЕООД е упълномощила К. А. А. – адвокат , вписан в АК – Б., да извърши първоначалната регистрация на представляваното от С. дружество.</w:t>
      </w:r>
    </w:p>
    <w:p w:rsidR="00000000" w:rsidDel="00000000" w:rsidP="00000000" w:rsidRDefault="00000000" w:rsidRPr="00000000" w14:paraId="00000030">
      <w:pPr>
        <w:tabs>
          <w:tab w:val="left" w:leader="none" w:pos="709"/>
        </w:tabs>
        <w:ind w:firstLine="708"/>
        <w:jc w:val="both"/>
        <w:rPr>
          <w:vertAlign w:val="baseline"/>
        </w:rPr>
      </w:pPr>
      <w:r w:rsidDel="00000000" w:rsidR="00000000" w:rsidRPr="00000000">
        <w:rPr>
          <w:vertAlign w:val="baseline"/>
          <w:rtl w:val="0"/>
        </w:rPr>
        <w:t xml:space="preserve">От справка в НБД  „Население“, не се установиха родствени отношения между Таня Янчева и съдружниците и управителите на посочените по-горе търговски дружества.</w:t>
      </w:r>
    </w:p>
    <w:p w:rsidR="00000000" w:rsidDel="00000000" w:rsidP="00000000" w:rsidRDefault="00000000" w:rsidRPr="00000000" w14:paraId="00000031">
      <w:pPr>
        <w:tabs>
          <w:tab w:val="left" w:leader="none" w:pos="709"/>
        </w:tabs>
        <w:ind w:firstLine="708"/>
        <w:jc w:val="both"/>
        <w:rPr>
          <w:vertAlign w:val="baseline"/>
        </w:rPr>
      </w:pPr>
      <w:r w:rsidDel="00000000" w:rsidR="00000000" w:rsidRPr="00000000">
        <w:rPr>
          <w:vertAlign w:val="baseline"/>
          <w:rtl w:val="0"/>
        </w:rPr>
        <w:t xml:space="preserve">С Докладна записка № 48/12.12.2019 г., Таня Янчева, в качеството си на общински съветник и председател на Общински съвет – Ц. е предложила Общински съвет – Ц. да приеме решение с което се актуализира работната заплата на кмета на община Ц., като определя основната месечна заплата  от 01.01.2020 г. да бъде в размер на 76,51% от основната месечна заплата на министър, съгласно чл. 5, ал. 16 от ПМС № 67/2010 г. на Министерски съвет. От начислените възнаграждения по т. 1 да се правят удръжки за сметка на осигуреното лице за осигурителни вноски.</w:t>
      </w:r>
    </w:p>
    <w:p w:rsidR="00000000" w:rsidDel="00000000" w:rsidP="00000000" w:rsidRDefault="00000000" w:rsidRPr="00000000" w14:paraId="00000032">
      <w:pPr>
        <w:tabs>
          <w:tab w:val="left" w:leader="none" w:pos="709"/>
        </w:tabs>
        <w:ind w:firstLine="708"/>
        <w:jc w:val="both"/>
        <w:rPr>
          <w:vertAlign w:val="baseline"/>
        </w:rPr>
      </w:pPr>
      <w:r w:rsidDel="00000000" w:rsidR="00000000" w:rsidRPr="00000000">
        <w:rPr>
          <w:vertAlign w:val="baseline"/>
          <w:rtl w:val="0"/>
        </w:rPr>
        <w:t xml:space="preserve">Съгласно Протокол № 3/19.12.2019 г. на Общински съвет – Ц., на заседанието, проведено на 19.12.2019 г.,</w:t>
      </w:r>
      <w:r w:rsidDel="00000000" w:rsidR="00000000" w:rsidRPr="00000000">
        <w:rPr>
          <w:sz w:val="20"/>
          <w:szCs w:val="20"/>
          <w:vertAlign w:val="baseline"/>
          <w:rtl w:val="0"/>
        </w:rPr>
        <w:t xml:space="preserve"> </w:t>
      </w:r>
      <w:r w:rsidDel="00000000" w:rsidR="00000000" w:rsidRPr="00000000">
        <w:rPr>
          <w:vertAlign w:val="baseline"/>
          <w:rtl w:val="0"/>
        </w:rPr>
        <w:t xml:space="preserve">са присъствали 10 от общо 13 на брой общински съветници. Видно от същия протокол, Таня Янчева е гласувала „ЗА“ приемане на Решение № 27, с което се определя месечна заплата на кмета на община Ц., считано от 01.01.2020 г., в размер на 76,51%, съгласно чл. 5, ал. 16 от ПМС № 67/2010 г. на Министерски съвет. От начислените възнаграждения по т. 1 да се правят удръжки за сметка на осигуреното лице за осигурителни вноски.</w:t>
      </w:r>
    </w:p>
    <w:p w:rsidR="00000000" w:rsidDel="00000000" w:rsidP="00000000" w:rsidRDefault="00000000" w:rsidRPr="00000000" w14:paraId="00000033">
      <w:pPr>
        <w:tabs>
          <w:tab w:val="left" w:leader="none" w:pos="709"/>
        </w:tabs>
        <w:ind w:firstLine="708"/>
        <w:jc w:val="both"/>
        <w:rPr>
          <w:vertAlign w:val="baseline"/>
        </w:rPr>
      </w:pPr>
      <w:r w:rsidDel="00000000" w:rsidR="00000000" w:rsidRPr="00000000">
        <w:rPr>
          <w:rtl w:val="0"/>
        </w:rPr>
      </w:r>
    </w:p>
    <w:p w:rsidR="00000000" w:rsidDel="00000000" w:rsidP="00000000" w:rsidRDefault="00000000" w:rsidRPr="00000000" w14:paraId="00000034">
      <w:pPr>
        <w:tabs>
          <w:tab w:val="left" w:leader="none" w:pos="709"/>
        </w:tabs>
        <w:ind w:firstLine="708"/>
        <w:jc w:val="both"/>
        <w:rPr>
          <w:vertAlign w:val="baseline"/>
        </w:rPr>
      </w:pPr>
      <w:r w:rsidDel="00000000" w:rsidR="00000000" w:rsidRPr="00000000">
        <w:rPr>
          <w:vertAlign w:val="baseline"/>
          <w:rtl w:val="0"/>
        </w:rPr>
        <w:t xml:space="preserve">Видно от Протокол от съвместно заседание на Постоянните комисии при Общински съвет Ц., </w:t>
      </w:r>
      <w:r w:rsidDel="00000000" w:rsidR="00000000" w:rsidRPr="00000000">
        <w:rPr>
          <w:color w:val="000000"/>
          <w:vertAlign w:val="baseline"/>
          <w:rtl w:val="0"/>
        </w:rPr>
        <w:t xml:space="preserve">проведено на 09.04.2020 г. от ПК по</w:t>
      </w:r>
      <w:r w:rsidDel="00000000" w:rsidR="00000000" w:rsidRPr="00000000">
        <w:rPr>
          <w:color w:val="ff0000"/>
          <w:vertAlign w:val="baseline"/>
          <w:rtl w:val="0"/>
        </w:rPr>
        <w:t xml:space="preserve"> </w:t>
      </w:r>
      <w:r w:rsidDel="00000000" w:rsidR="00000000" w:rsidRPr="00000000">
        <w:rPr>
          <w:color w:val="000000"/>
          <w:vertAlign w:val="baseline"/>
          <w:rtl w:val="0"/>
        </w:rPr>
        <w:t xml:space="preserve">„Правни въпроси, обществен ред, предотвратяване и установяване на конфликт на интереси“ – присъствали 6 общински съветника и по уважителни причини е отсъствал Ж.Ж., от ПК по „Устройство на територията, управление на собствеността и екология“ са присъствали 7 общински съветника, от ПК по „Бюджет, финанси и европейски фондове“ са присъствали 6 общински съветника и по уважителни причини е отсъствал Ж. Ж., от ПК по „Здравеопазване, образование, култура, развитие на младежта и спорта, вероизповедание и социални дейности“ са присъствали 7 общински съветника и от ПК по „Икономическа политика и туризъм“, са присъствали 7 общински съветника. На проведеното заседание са разгледани и приети предложения от кмета на община Ц. за отдаване под наем на имоти общинска собственост както следва</w:t>
      </w:r>
      <w:r w:rsidDel="00000000" w:rsidR="00000000" w:rsidRPr="00000000">
        <w:rPr>
          <w:vertAlign w:val="baseline"/>
          <w:rtl w:val="0"/>
        </w:rPr>
        <w:t xml:space="preserve">:</w:t>
      </w:r>
    </w:p>
    <w:p w:rsidR="00000000" w:rsidDel="00000000" w:rsidP="00000000" w:rsidRDefault="00000000" w:rsidRPr="00000000" w14:paraId="00000035">
      <w:pPr>
        <w:numPr>
          <w:ilvl w:val="0"/>
          <w:numId w:val="1"/>
        </w:numPr>
        <w:tabs>
          <w:tab w:val="left" w:leader="none" w:pos="709"/>
          <w:tab w:val="left" w:leader="none" w:pos="993"/>
        </w:tabs>
        <w:ind w:left="0" w:firstLine="708"/>
        <w:jc w:val="both"/>
        <w:rPr/>
      </w:pPr>
      <w:r w:rsidDel="00000000" w:rsidR="00000000" w:rsidRPr="00000000">
        <w:rPr>
          <w:vertAlign w:val="baseline"/>
          <w:rtl w:val="0"/>
        </w:rPr>
        <w:t xml:space="preserve">По т. 10 е разгледана Докладна записка №130/16.03.2020 г. от кмета на община Ц., относно приемане на решение за допълване на Годишната програма за разпореждане с имотите общинска собственост и отдаване под наем за срок от 10 години на имоти в землището на с. Ф., по заявление с вх. № 53-01-284/04.03.2020 г. от „************“ ЕООД, ЕИК: **********, с цел земеделско производство. </w:t>
      </w:r>
    </w:p>
    <w:p w:rsidR="00000000" w:rsidDel="00000000" w:rsidP="00000000" w:rsidRDefault="00000000" w:rsidRPr="00000000" w14:paraId="00000036">
      <w:pPr>
        <w:tabs>
          <w:tab w:val="left" w:leader="none" w:pos="709"/>
        </w:tabs>
        <w:jc w:val="both"/>
        <w:rPr>
          <w:vertAlign w:val="baseline"/>
        </w:rPr>
      </w:pPr>
      <w:r w:rsidDel="00000000" w:rsidR="00000000" w:rsidRPr="00000000">
        <w:rPr>
          <w:vertAlign w:val="baseline"/>
          <w:rtl w:val="0"/>
        </w:rPr>
        <w:tab/>
        <w:t xml:space="preserve">След проведено гласуване с 5 гласа „за“,  „против“ – 1 и „въздържали се „ – 1 от ПК по „УТУСЕ“ и 5 гласа „за“ и „против“ – 1 и „въздържали се „ – 0 от ПК по „ПВОРПУКИ“, предложението е прието.</w:t>
      </w:r>
    </w:p>
    <w:p w:rsidR="00000000" w:rsidDel="00000000" w:rsidP="00000000" w:rsidRDefault="00000000" w:rsidRPr="00000000" w14:paraId="00000037">
      <w:pPr>
        <w:numPr>
          <w:ilvl w:val="0"/>
          <w:numId w:val="1"/>
        </w:numPr>
        <w:tabs>
          <w:tab w:val="left" w:leader="none" w:pos="709"/>
          <w:tab w:val="left" w:leader="none" w:pos="993"/>
        </w:tabs>
        <w:ind w:left="0" w:firstLine="708"/>
        <w:jc w:val="both"/>
        <w:rPr/>
      </w:pPr>
      <w:r w:rsidDel="00000000" w:rsidR="00000000" w:rsidRPr="00000000">
        <w:rPr>
          <w:vertAlign w:val="baseline"/>
          <w:rtl w:val="0"/>
        </w:rPr>
        <w:t xml:space="preserve">По т. 11 е разгледана Докладна записка №131/16.03.2020 г. от кмета на община Ц., относно приемане на решение за допълване на Годишната програма за разпореждане с имотите общинска собственост и отдаване под наем за срок от 10 години на имоти в землището на с. В., по заявление с вх. № 53-01-292/04.03.2020 г. от „**********“ ЕООД, ЕИК: **********, с цел земеделско производство. </w:t>
      </w:r>
    </w:p>
    <w:p w:rsidR="00000000" w:rsidDel="00000000" w:rsidP="00000000" w:rsidRDefault="00000000" w:rsidRPr="00000000" w14:paraId="00000038">
      <w:pPr>
        <w:tabs>
          <w:tab w:val="left" w:leader="none" w:pos="709"/>
        </w:tabs>
        <w:jc w:val="both"/>
        <w:rPr>
          <w:vertAlign w:val="baseline"/>
        </w:rPr>
      </w:pPr>
      <w:r w:rsidDel="00000000" w:rsidR="00000000" w:rsidRPr="00000000">
        <w:rPr>
          <w:vertAlign w:val="baseline"/>
          <w:rtl w:val="0"/>
        </w:rPr>
        <w:tab/>
        <w:t xml:space="preserve">След проведено гласуване с 6 гласа „за“ и „против“ – 1 и „въздържали се „ – 0 от ПК по „УТУСЕ“ и 5 гласа „за“ и „против“ – 1 и „въздържали се „ – 0 от ПК по „ПВОРПУКИ“, предложението е прието.</w:t>
      </w:r>
    </w:p>
    <w:p w:rsidR="00000000" w:rsidDel="00000000" w:rsidP="00000000" w:rsidRDefault="00000000" w:rsidRPr="00000000" w14:paraId="00000039">
      <w:pPr>
        <w:numPr>
          <w:ilvl w:val="0"/>
          <w:numId w:val="1"/>
        </w:numPr>
        <w:tabs>
          <w:tab w:val="left" w:leader="none" w:pos="709"/>
          <w:tab w:val="left" w:leader="none" w:pos="993"/>
        </w:tabs>
        <w:ind w:left="0" w:firstLine="708"/>
        <w:jc w:val="both"/>
        <w:rPr/>
      </w:pPr>
      <w:r w:rsidDel="00000000" w:rsidR="00000000" w:rsidRPr="00000000">
        <w:rPr>
          <w:vertAlign w:val="baseline"/>
          <w:rtl w:val="0"/>
        </w:rPr>
        <w:t xml:space="preserve">По т. 12 е разгледана Докладна записка №132/16.03.2020 г. от кмета на община Ц., относно приемане на решение за допълване на Годишната програма за разпореждане с имотите общинска собственост и отдаване под наем за срок от 10 години на имоти в землището на с. В., по заявление с вх. № 53-01-290/04.03.2020 г. от „**********“ ЕООД, ЕИК: **********, с цел земеделско производство. </w:t>
      </w:r>
    </w:p>
    <w:p w:rsidR="00000000" w:rsidDel="00000000" w:rsidP="00000000" w:rsidRDefault="00000000" w:rsidRPr="00000000" w14:paraId="0000003A">
      <w:pPr>
        <w:tabs>
          <w:tab w:val="left" w:leader="none" w:pos="709"/>
        </w:tabs>
        <w:jc w:val="both"/>
        <w:rPr>
          <w:vertAlign w:val="baseline"/>
        </w:rPr>
      </w:pPr>
      <w:r w:rsidDel="00000000" w:rsidR="00000000" w:rsidRPr="00000000">
        <w:rPr>
          <w:vertAlign w:val="baseline"/>
          <w:rtl w:val="0"/>
        </w:rPr>
        <w:tab/>
        <w:t xml:space="preserve">След проведено гласуване с 5 гласа „за“ и „против“ – 1 и „въздържали се „ – 1 от ПК по „УТУСЕ“ и 5 гласа „за“ и „против“ – 1 и „въздържали се „ – 0 от ПК по „ПВОРПУКИ“, предложението е прието.</w:t>
      </w:r>
    </w:p>
    <w:p w:rsidR="00000000" w:rsidDel="00000000" w:rsidP="00000000" w:rsidRDefault="00000000" w:rsidRPr="00000000" w14:paraId="0000003B">
      <w:pPr>
        <w:numPr>
          <w:ilvl w:val="0"/>
          <w:numId w:val="1"/>
        </w:numPr>
        <w:tabs>
          <w:tab w:val="left" w:leader="none" w:pos="709"/>
          <w:tab w:val="left" w:leader="none" w:pos="993"/>
        </w:tabs>
        <w:ind w:left="0" w:firstLine="708"/>
        <w:jc w:val="both"/>
        <w:rPr/>
      </w:pPr>
      <w:r w:rsidDel="00000000" w:rsidR="00000000" w:rsidRPr="00000000">
        <w:rPr>
          <w:vertAlign w:val="baseline"/>
          <w:rtl w:val="0"/>
        </w:rPr>
        <w:t xml:space="preserve">По т. 13 е разгледана Докладна записка №133/16.03.2020 г. от кмета на община Ц., относно приемане на решение за допълване на Годишната програма за разпореждане с имотите общинска собственост и отдаване под наем за срок от 10 години на имоти в гр. Ц., по заявление с вх. № 53-01-292/04.03.2020 г. от „************“ ЕООД, ЕИК: **********, с цел земеделско производство. </w:t>
      </w:r>
    </w:p>
    <w:p w:rsidR="00000000" w:rsidDel="00000000" w:rsidP="00000000" w:rsidRDefault="00000000" w:rsidRPr="00000000" w14:paraId="0000003C">
      <w:pPr>
        <w:tabs>
          <w:tab w:val="left" w:leader="none" w:pos="709"/>
        </w:tabs>
        <w:jc w:val="both"/>
        <w:rPr>
          <w:vertAlign w:val="baseline"/>
        </w:rPr>
      </w:pPr>
      <w:r w:rsidDel="00000000" w:rsidR="00000000" w:rsidRPr="00000000">
        <w:rPr>
          <w:vertAlign w:val="baseline"/>
          <w:rtl w:val="0"/>
        </w:rPr>
        <w:tab/>
        <w:t xml:space="preserve">След проведено гласуване с 5 гласа „за“ и „против“ – 1 и „въздържали се „ – 1 от ПК по „УТУСЕ“ и 5 гласа „за“ и „против“ – 1 и „въздържали се „ – 0 от ПК по „ПВОРПУКИ“, предложението е прието.</w:t>
      </w:r>
    </w:p>
    <w:p w:rsidR="00000000" w:rsidDel="00000000" w:rsidP="00000000" w:rsidRDefault="00000000" w:rsidRPr="00000000" w14:paraId="0000003D">
      <w:pPr>
        <w:numPr>
          <w:ilvl w:val="0"/>
          <w:numId w:val="1"/>
        </w:numPr>
        <w:tabs>
          <w:tab w:val="left" w:leader="none" w:pos="709"/>
          <w:tab w:val="left" w:leader="none" w:pos="993"/>
        </w:tabs>
        <w:ind w:left="0" w:firstLine="708"/>
        <w:jc w:val="both"/>
        <w:rPr/>
      </w:pPr>
      <w:r w:rsidDel="00000000" w:rsidR="00000000" w:rsidRPr="00000000">
        <w:rPr>
          <w:vertAlign w:val="baseline"/>
          <w:rtl w:val="0"/>
        </w:rPr>
        <w:t xml:space="preserve">По т. 14 е разгледана Докладна записка №134/16.03.2020 г. от кмета на община Ц., относно приемане на решение за допълване на Годишната програма за разпореждане с имотите общинска собственост и отдаване под наем за срок от 10 години на имоти в землището на с. Л., по заявление с вх. № 53-01-289/04.03.2020 г. от „************“ ЕООД, ЕИК: **********, с цел земеделско производство. </w:t>
      </w:r>
    </w:p>
    <w:p w:rsidR="00000000" w:rsidDel="00000000" w:rsidP="00000000" w:rsidRDefault="00000000" w:rsidRPr="00000000" w14:paraId="0000003E">
      <w:pPr>
        <w:tabs>
          <w:tab w:val="left" w:leader="none" w:pos="709"/>
        </w:tabs>
        <w:jc w:val="both"/>
        <w:rPr>
          <w:vertAlign w:val="baseline"/>
        </w:rPr>
      </w:pPr>
      <w:r w:rsidDel="00000000" w:rsidR="00000000" w:rsidRPr="00000000">
        <w:rPr>
          <w:vertAlign w:val="baseline"/>
          <w:rtl w:val="0"/>
        </w:rPr>
        <w:tab/>
        <w:t xml:space="preserve">След проведено гласуване с 5 гласа „за“ и „против“ – 1 и „въздържали се „ – 1 от ПК по „УТУСЕ“ и 5 гласа „за“ и „против“ – 1 и „въздържали се „ – 0 от ПК по „ПВОРПУКИ“, предложението е прието.</w:t>
      </w:r>
    </w:p>
    <w:p w:rsidR="00000000" w:rsidDel="00000000" w:rsidP="00000000" w:rsidRDefault="00000000" w:rsidRPr="00000000" w14:paraId="0000003F">
      <w:pPr>
        <w:numPr>
          <w:ilvl w:val="0"/>
          <w:numId w:val="1"/>
        </w:numPr>
        <w:tabs>
          <w:tab w:val="left" w:leader="none" w:pos="709"/>
          <w:tab w:val="left" w:leader="none" w:pos="993"/>
        </w:tabs>
        <w:ind w:left="0" w:firstLine="708"/>
        <w:jc w:val="both"/>
        <w:rPr/>
      </w:pPr>
      <w:r w:rsidDel="00000000" w:rsidR="00000000" w:rsidRPr="00000000">
        <w:rPr>
          <w:vertAlign w:val="baseline"/>
          <w:rtl w:val="0"/>
        </w:rPr>
        <w:t xml:space="preserve">По т. 15 е разгледана Докладна записка №135/17.03.2020 г. от кмета на община Ц., относно приемане на решение за допълване на Годишната програма за разпореждане с имотите общинска собственост и отдаване под наем за срок от 10 години на имоти в гр. А., по заявление с вх. № 53-01-287/04.03.2020 г. от „************“ ЕООД, ЕИК: **********, с цел земеделски нужди. </w:t>
      </w:r>
    </w:p>
    <w:p w:rsidR="00000000" w:rsidDel="00000000" w:rsidP="00000000" w:rsidRDefault="00000000" w:rsidRPr="00000000" w14:paraId="00000040">
      <w:pPr>
        <w:tabs>
          <w:tab w:val="left" w:leader="none" w:pos="709"/>
        </w:tabs>
        <w:jc w:val="both"/>
        <w:rPr>
          <w:vertAlign w:val="baseline"/>
        </w:rPr>
      </w:pPr>
      <w:r w:rsidDel="00000000" w:rsidR="00000000" w:rsidRPr="00000000">
        <w:rPr>
          <w:vertAlign w:val="baseline"/>
          <w:rtl w:val="0"/>
        </w:rPr>
        <w:tab/>
        <w:t xml:space="preserve">След проведено гласуване с 5 гласа „за“ и „против“ – 1 и „въздържали се „ – 1 от ПК по „УТУСЕ“ и 5 гласа „за“ и „против“ – 1 и „въздържали се „ – 0 от ПК по „ПВОРПУКИ“, предложението е прието.</w:t>
      </w:r>
    </w:p>
    <w:p w:rsidR="00000000" w:rsidDel="00000000" w:rsidP="00000000" w:rsidRDefault="00000000" w:rsidRPr="00000000" w14:paraId="00000041">
      <w:pPr>
        <w:numPr>
          <w:ilvl w:val="0"/>
          <w:numId w:val="1"/>
        </w:numPr>
        <w:tabs>
          <w:tab w:val="left" w:leader="none" w:pos="709"/>
          <w:tab w:val="left" w:leader="none" w:pos="993"/>
        </w:tabs>
        <w:ind w:left="0" w:firstLine="708"/>
        <w:jc w:val="both"/>
        <w:rPr/>
      </w:pPr>
      <w:r w:rsidDel="00000000" w:rsidR="00000000" w:rsidRPr="00000000">
        <w:rPr>
          <w:vertAlign w:val="baseline"/>
          <w:rtl w:val="0"/>
        </w:rPr>
        <w:t xml:space="preserve">По т. 16 е разгледана Докладна записка №136/17.03.2020 г. от кмета на община Ц., относно приемане на решение за допълване на Годишната програма за разпореждане с имотите общинска собственост и отдаване под наем за срок от 10 години на имоти в с. К., по заявление с вх. № 53-01-291/04.03.2020 г. от „************“ ЕООД, ЕИК: **********, с цел земеделски нужди. </w:t>
      </w:r>
    </w:p>
    <w:p w:rsidR="00000000" w:rsidDel="00000000" w:rsidP="00000000" w:rsidRDefault="00000000" w:rsidRPr="00000000" w14:paraId="00000042">
      <w:pPr>
        <w:tabs>
          <w:tab w:val="left" w:leader="none" w:pos="709"/>
        </w:tabs>
        <w:jc w:val="both"/>
        <w:rPr>
          <w:vertAlign w:val="baseline"/>
        </w:rPr>
      </w:pPr>
      <w:r w:rsidDel="00000000" w:rsidR="00000000" w:rsidRPr="00000000">
        <w:rPr>
          <w:vertAlign w:val="baseline"/>
          <w:rtl w:val="0"/>
        </w:rPr>
        <w:tab/>
        <w:t xml:space="preserve">След проведено гласуване с 5 гласа „за“ и „против“ – 1 и „въздържали се „ – 1 от ПК по „УТУСЕ“ и 5 гласа „за“ и „против“ – 1 и „въздържали се „ – 0 от ПК по „ПВОРПУКИ“, предложението е прието.</w:t>
      </w:r>
    </w:p>
    <w:p w:rsidR="00000000" w:rsidDel="00000000" w:rsidP="00000000" w:rsidRDefault="00000000" w:rsidRPr="00000000" w14:paraId="00000043">
      <w:pPr>
        <w:numPr>
          <w:ilvl w:val="0"/>
          <w:numId w:val="1"/>
        </w:numPr>
        <w:tabs>
          <w:tab w:val="left" w:leader="none" w:pos="709"/>
          <w:tab w:val="left" w:leader="none" w:pos="993"/>
        </w:tabs>
        <w:ind w:left="0" w:firstLine="708"/>
        <w:jc w:val="both"/>
        <w:rPr/>
      </w:pPr>
      <w:r w:rsidDel="00000000" w:rsidR="00000000" w:rsidRPr="00000000">
        <w:rPr>
          <w:vertAlign w:val="baseline"/>
          <w:rtl w:val="0"/>
        </w:rPr>
        <w:t xml:space="preserve">По т. 17 е разгледана Докладна записка №137/17.03.2020 г. от кмета на община Ц., относно приемане на решение за допълване на Годишната програма за разпореждане с имотите общинска собственост и отдаване под наем за срок от 10 години на имоти в с. Р., по заявление с вх. № 53-01-283/04.03.2020 г. от „************“ ЕООД, ЕИК: **********, с цел земеделски нужди. </w:t>
      </w:r>
    </w:p>
    <w:p w:rsidR="00000000" w:rsidDel="00000000" w:rsidP="00000000" w:rsidRDefault="00000000" w:rsidRPr="00000000" w14:paraId="00000044">
      <w:pPr>
        <w:tabs>
          <w:tab w:val="left" w:leader="none" w:pos="709"/>
        </w:tabs>
        <w:jc w:val="both"/>
        <w:rPr>
          <w:vertAlign w:val="baseline"/>
        </w:rPr>
      </w:pPr>
      <w:r w:rsidDel="00000000" w:rsidR="00000000" w:rsidRPr="00000000">
        <w:rPr>
          <w:vertAlign w:val="baseline"/>
          <w:rtl w:val="0"/>
        </w:rPr>
        <w:tab/>
        <w:t xml:space="preserve">След проведено гласуване с 5 гласа „за“ и „против“ – 1 и „въздържали се „ – 1 от ПК по „УТУСЕ“ и 5 гласа „за“ и „против“ – 1 и „въздържали се „ – 0 от ПК по „ПВОРПУКИ“, предложението е прието.</w:t>
      </w:r>
    </w:p>
    <w:p w:rsidR="00000000" w:rsidDel="00000000" w:rsidP="00000000" w:rsidRDefault="00000000" w:rsidRPr="00000000" w14:paraId="00000045">
      <w:pPr>
        <w:numPr>
          <w:ilvl w:val="0"/>
          <w:numId w:val="1"/>
        </w:numPr>
        <w:tabs>
          <w:tab w:val="left" w:leader="none" w:pos="709"/>
          <w:tab w:val="left" w:leader="none" w:pos="993"/>
        </w:tabs>
        <w:ind w:left="0" w:firstLine="708"/>
        <w:jc w:val="both"/>
        <w:rPr/>
      </w:pPr>
      <w:r w:rsidDel="00000000" w:rsidR="00000000" w:rsidRPr="00000000">
        <w:rPr>
          <w:vertAlign w:val="baseline"/>
          <w:rtl w:val="0"/>
        </w:rPr>
        <w:t xml:space="preserve">По т. 18 е разгледана Докладна записка №138/17.03.2020 г. от кмета на община Ц., относно приемане на решение за допълване на Годишната програма за разпореждане с имотите общинска собственост и отдаване под наем за срок от 10 години на имоти в с. И. и с. Б., по заявление с вх. № 53-01-293/04.03.2020 г. от „************“ ЕООД, ЕИК: **********, с цел земеделски нужди. </w:t>
      </w:r>
    </w:p>
    <w:p w:rsidR="00000000" w:rsidDel="00000000" w:rsidP="00000000" w:rsidRDefault="00000000" w:rsidRPr="00000000" w14:paraId="00000046">
      <w:pPr>
        <w:tabs>
          <w:tab w:val="left" w:leader="none" w:pos="709"/>
        </w:tabs>
        <w:jc w:val="both"/>
        <w:rPr>
          <w:vertAlign w:val="baseline"/>
        </w:rPr>
      </w:pPr>
      <w:r w:rsidDel="00000000" w:rsidR="00000000" w:rsidRPr="00000000">
        <w:rPr>
          <w:vertAlign w:val="baseline"/>
          <w:rtl w:val="0"/>
        </w:rPr>
        <w:tab/>
        <w:t xml:space="preserve">След проведено гласуване с 5 гласа „за“ и „против“ – 1 и „въздържали се „ – 1 от ПК по „УТУСЕ“ и 5 гласа „за“ и „против“ – 1 и „въздържали се „ – 0 от ПК по „ПВОРПУКИ“, предложението е прието.</w:t>
      </w:r>
    </w:p>
    <w:p w:rsidR="00000000" w:rsidDel="00000000" w:rsidP="00000000" w:rsidRDefault="00000000" w:rsidRPr="00000000" w14:paraId="00000047">
      <w:pPr>
        <w:numPr>
          <w:ilvl w:val="0"/>
          <w:numId w:val="1"/>
        </w:numPr>
        <w:tabs>
          <w:tab w:val="left" w:leader="none" w:pos="709"/>
          <w:tab w:val="left" w:leader="none" w:pos="993"/>
        </w:tabs>
        <w:ind w:left="0" w:firstLine="708"/>
        <w:jc w:val="both"/>
        <w:rPr/>
      </w:pPr>
      <w:r w:rsidDel="00000000" w:rsidR="00000000" w:rsidRPr="00000000">
        <w:rPr>
          <w:vertAlign w:val="baseline"/>
          <w:rtl w:val="0"/>
        </w:rPr>
        <w:t xml:space="preserve">По т. 19 е разгледана Докладна записка №139/17.03.2020 г. от кмета на община Ц., относно приемане на решение за допълване на Годишната програма за разпореждане с имотите общинска собственост и отдаване под наем за срок от 10 години на имоти в с. С., по заявление с вх. № 53-01-314/05.03.2020 г. от „************“ ЕООД, ЕИК: **********, с цел земеделски нужди. </w:t>
      </w:r>
    </w:p>
    <w:p w:rsidR="00000000" w:rsidDel="00000000" w:rsidP="00000000" w:rsidRDefault="00000000" w:rsidRPr="00000000" w14:paraId="00000048">
      <w:pPr>
        <w:tabs>
          <w:tab w:val="left" w:leader="none" w:pos="709"/>
        </w:tabs>
        <w:jc w:val="both"/>
        <w:rPr>
          <w:vertAlign w:val="baseline"/>
        </w:rPr>
      </w:pPr>
      <w:r w:rsidDel="00000000" w:rsidR="00000000" w:rsidRPr="00000000">
        <w:rPr>
          <w:vertAlign w:val="baseline"/>
          <w:rtl w:val="0"/>
        </w:rPr>
        <w:tab/>
        <w:t xml:space="preserve">След проведено гласуване с 5 гласа „за“ и „против“ – 1 и „въздържали се „ – 1 от ПК по „УТУСЕ“ и 5 гласа „за“ и „против“ – 1 и „въздържали се „ – 0 от ПК по „ПВОРПУКИ“, предложението е прието.</w:t>
      </w:r>
    </w:p>
    <w:p w:rsidR="00000000" w:rsidDel="00000000" w:rsidP="00000000" w:rsidRDefault="00000000" w:rsidRPr="00000000" w14:paraId="00000049">
      <w:pPr>
        <w:tabs>
          <w:tab w:val="left" w:leader="none" w:pos="709"/>
        </w:tabs>
        <w:jc w:val="both"/>
        <w:rPr>
          <w:vertAlign w:val="baseline"/>
        </w:rPr>
      </w:pPr>
      <w:r w:rsidDel="00000000" w:rsidR="00000000" w:rsidRPr="00000000">
        <w:rPr>
          <w:vertAlign w:val="baseline"/>
          <w:rtl w:val="0"/>
        </w:rPr>
        <w:tab/>
        <w:t xml:space="preserve">Съгласно приложения протокол Таня Янчева е присъствала при разглеждане на предложенията от т. 10 до т. 19 в качеството си на Председател на ПК по „Правни въпроси, обществен ред, предотвратяване и установяване на конфликт на интереси“ и секретар на ПК по „Устройство на територията, управление на собствеността и екология“. От изложените от Таня Янчева доводи по време на изслушването, както и от постъпилите от същото лице обяснения, се установи, че Таня Янчева при участието си в съвместно заседание на Постоянните комисии при Общински съвет – Ц., проведено на 09.04.2020 г., е гласувала „за“ внесените от кмета на общината докладни записки за отдаване под наем на 124 общински имота на три дружества, чиято регистрация е извършена от нея в качеството й на адвокат, както и 29 общински имота, находящи се в землището на с. Р. на „************“ ЕООД.</w:t>
      </w:r>
    </w:p>
    <w:p w:rsidR="00000000" w:rsidDel="00000000" w:rsidP="00000000" w:rsidRDefault="00000000" w:rsidRPr="00000000" w14:paraId="0000004A">
      <w:pPr>
        <w:tabs>
          <w:tab w:val="left" w:leader="none" w:pos="709"/>
        </w:tabs>
        <w:jc w:val="both"/>
        <w:rPr>
          <w:vertAlign w:val="baseline"/>
        </w:rPr>
      </w:pPr>
      <w:r w:rsidDel="00000000" w:rsidR="00000000" w:rsidRPr="00000000">
        <w:rPr>
          <w:rtl w:val="0"/>
        </w:rPr>
      </w:r>
    </w:p>
    <w:p w:rsidR="00000000" w:rsidDel="00000000" w:rsidP="00000000" w:rsidRDefault="00000000" w:rsidRPr="00000000" w14:paraId="0000004B">
      <w:pPr>
        <w:tabs>
          <w:tab w:val="left" w:leader="none" w:pos="709"/>
        </w:tabs>
        <w:jc w:val="both"/>
        <w:rPr>
          <w:vertAlign w:val="baseline"/>
        </w:rPr>
      </w:pPr>
      <w:r w:rsidDel="00000000" w:rsidR="00000000" w:rsidRPr="00000000">
        <w:rPr>
          <w:vertAlign w:val="baseline"/>
          <w:rtl w:val="0"/>
        </w:rPr>
        <w:tab/>
        <w:t xml:space="preserve">Видно от препис-извлечения на протокол № 5 от заседание на Общински съвет – Ц., проведено на 09.04.2020 г., публикуван на официалната електронна страница на община Ц., при гласуване на решение № 65 по Докладна записка №130/16.03.2020 г. от кмета на община Ц., Решение № 66 по Докладна записка №131/16.03.2020 г. от кмета на община Ц., Решение № 67 по Докладна записка №132/16.03.2020 г. от кмета на община Ц., Решение № 68 по Докладна записка №133/16.03.2020 г. от кмета на община Ц., Решение № 69 по Докладна записка №134/16.03.2020 г. от кмета на община Ц., Решение № 70 по Докладна записка №135/17.03.2020 г. от кмета на община Ц., Решение № 71 по Докладна записка №136/17.03.2020 г. от кмета на община Ц., Решение № 73 по Докладна записка №138/17.03.2020 г. от кмета на община Ц. и Решение № 74 по Докладна записка №139/17.03.2020 г. от кмета на община Ц., Таня Янчева си е направила отвод и не е гласувала при приемане на решенията.</w:t>
      </w:r>
    </w:p>
    <w:p w:rsidR="00000000" w:rsidDel="00000000" w:rsidP="00000000" w:rsidRDefault="00000000" w:rsidRPr="00000000" w14:paraId="0000004C">
      <w:pPr>
        <w:tabs>
          <w:tab w:val="left" w:leader="none" w:pos="709"/>
        </w:tabs>
        <w:jc w:val="both"/>
        <w:rPr>
          <w:vertAlign w:val="baseline"/>
        </w:rPr>
      </w:pPr>
      <w:r w:rsidDel="00000000" w:rsidR="00000000" w:rsidRPr="00000000">
        <w:rPr>
          <w:rtl w:val="0"/>
        </w:rPr>
      </w:r>
    </w:p>
    <w:p w:rsidR="00000000" w:rsidDel="00000000" w:rsidP="00000000" w:rsidRDefault="00000000" w:rsidRPr="00000000" w14:paraId="0000004D">
      <w:pPr>
        <w:tabs>
          <w:tab w:val="left" w:leader="none" w:pos="709"/>
        </w:tabs>
        <w:ind w:firstLine="708"/>
        <w:jc w:val="both"/>
        <w:rPr>
          <w:vertAlign w:val="baseline"/>
        </w:rPr>
      </w:pPr>
      <w:r w:rsidDel="00000000" w:rsidR="00000000" w:rsidRPr="00000000">
        <w:rPr>
          <w:vertAlign w:val="baseline"/>
          <w:rtl w:val="0"/>
        </w:rPr>
        <w:t xml:space="preserve">Видно от същия протокол при гласуване на Решение № 72 по Докладна записка №137/17.03.2020 г. от кмета на община Ц., относно приемане на решение за допълване на Годишната програма за разпореждане с имотите общинска собственост и отдаване под наем за срок от 10 години на имоти в с. Р., по заявление с вх. № 53-01-283/04.03.2020 г. от „************“ ЕООД, ЕИК: **********, с цел земеделски нужди, Таня Янчева е гласувала „за“ приемане на решението.</w:t>
      </w:r>
    </w:p>
    <w:p w:rsidR="00000000" w:rsidDel="00000000" w:rsidP="00000000" w:rsidRDefault="00000000" w:rsidRPr="00000000" w14:paraId="0000004E">
      <w:pPr>
        <w:tabs>
          <w:tab w:val="left" w:leader="none" w:pos="709"/>
        </w:tabs>
        <w:ind w:firstLine="708"/>
        <w:jc w:val="both"/>
        <w:rPr>
          <w:vertAlign w:val="baseline"/>
        </w:rPr>
      </w:pPr>
      <w:r w:rsidDel="00000000" w:rsidR="00000000" w:rsidRPr="00000000">
        <w:rPr>
          <w:vertAlign w:val="baseline"/>
          <w:rtl w:val="0"/>
        </w:rPr>
        <w:t xml:space="preserve">Видно от приложените с писмо вх. № ЦУ01/11612/08.07.2020 г. на КПКОНПИ, доказателства, а именно: Уведомително писмо № 09-01-2417/20.11.2019 г. до Кмета на Община Ц., с което Таня Янчева заявява, че не желае да получава възнаграждение в качеството си на общински съветник и Председател на Общински съвет - Ц. и извлечения от счетоводните справки за изплатените възнаграждения на общинските съветници при Общински съвет – Ц. за м. ноември и м. декември 2019 г., както и м. януари, февруари, март, април и май 2020 г., Таня Янчева не получава възнаграждение като общински съветник и Председател на Общински съвет – Ц..</w:t>
      </w:r>
    </w:p>
    <w:p w:rsidR="00000000" w:rsidDel="00000000" w:rsidP="00000000" w:rsidRDefault="00000000" w:rsidRPr="00000000" w14:paraId="0000004F">
      <w:pPr>
        <w:ind w:firstLine="720"/>
        <w:jc w:val="both"/>
        <w:rPr>
          <w:vertAlign w:val="baseline"/>
        </w:rPr>
      </w:pPr>
      <w:r w:rsidDel="00000000" w:rsidR="00000000" w:rsidRPr="00000000">
        <w:rPr>
          <w:vertAlign w:val="baseline"/>
          <w:rtl w:val="0"/>
        </w:rPr>
        <w:t xml:space="preserve">Видно от писма вх. № ЦУ01/13410/03.08.2020 г., № ЦУ01/13421/03.08.2020 г. и вх. № ЦУ01/13095/29.07.2020 г. на КПКОНПИ, получени от управителите на „*************“ ЕООД, „**************“  ЕООД, „****************“  ЕООД и „**************“  ЕООД, се установи, че изброените дружества нямат сключени договори за правно обслужване с Таня Янчева, като управителите на „*************“ ЕООД, „*************“  ЕООД и „************“  ЕООД заявяват, че дължат пари на Таня Янчева за извършените от нея услуги по регистрация на дружествата. </w:t>
      </w:r>
    </w:p>
    <w:p w:rsidR="00000000" w:rsidDel="00000000" w:rsidP="00000000" w:rsidRDefault="00000000" w:rsidRPr="00000000" w14:paraId="00000050">
      <w:pPr>
        <w:ind w:firstLine="720"/>
        <w:jc w:val="both"/>
        <w:rPr>
          <w:vertAlign w:val="baseline"/>
        </w:rPr>
      </w:pPr>
      <w:r w:rsidDel="00000000" w:rsidR="00000000" w:rsidRPr="00000000">
        <w:rPr>
          <w:rtl w:val="0"/>
        </w:rPr>
      </w:r>
    </w:p>
    <w:p w:rsidR="00000000" w:rsidDel="00000000" w:rsidP="00000000" w:rsidRDefault="00000000" w:rsidRPr="00000000" w14:paraId="00000051">
      <w:pPr>
        <w:ind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52">
      <w:pPr>
        <w:ind w:firstLine="720"/>
        <w:jc w:val="both"/>
        <w:rPr>
          <w:i w:val="0"/>
          <w:iCs w:val="0"/>
          <w:vertAlign w:val="baseline"/>
        </w:rPr>
      </w:pPr>
      <w:r w:rsidDel="00000000" w:rsidR="00000000" w:rsidRPr="00000000">
        <w:rPr>
          <w:rtl w:val="0"/>
        </w:rPr>
      </w:r>
    </w:p>
    <w:p w:rsidR="00000000" w:rsidDel="00000000" w:rsidP="00000000" w:rsidRDefault="00000000" w:rsidRPr="00000000" w14:paraId="00000053">
      <w:pPr>
        <w:ind w:right="-32" w:firstLine="709"/>
        <w:jc w:val="both"/>
        <w:rPr>
          <w:vertAlign w:val="baseline"/>
        </w:rPr>
      </w:pPr>
      <w:r w:rsidDel="00000000" w:rsidR="00000000" w:rsidRPr="00000000">
        <w:rPr>
          <w:vertAlign w:val="baseline"/>
          <w:rtl w:val="0"/>
        </w:rPr>
        <w:t xml:space="preserve">За да е осъществен конфликт на интереси по смисъла на чл. 52 - 54 от ЗПКОНПИ, следва да са налице три кумулативно изискуеми предпоставки: лице, заемащо публична длъжност, респективно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4">
      <w:pPr>
        <w:ind w:right="-32" w:firstLine="709"/>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55">
      <w:pPr>
        <w:tabs>
          <w:tab w:val="left" w:leader="none" w:pos="426"/>
        </w:tabs>
        <w:ind w:firstLine="720"/>
        <w:jc w:val="both"/>
        <w:rPr>
          <w:vertAlign w:val="baseline"/>
        </w:rPr>
      </w:pPr>
      <w:r w:rsidDel="00000000" w:rsidR="00000000" w:rsidRPr="00000000">
        <w:rPr>
          <w:rtl w:val="0"/>
        </w:rPr>
      </w:r>
    </w:p>
    <w:p w:rsidR="00000000" w:rsidDel="00000000" w:rsidP="00000000" w:rsidRDefault="00000000" w:rsidRPr="00000000" w14:paraId="00000056">
      <w:pPr>
        <w:tabs>
          <w:tab w:val="left" w:leader="none" w:pos="426"/>
        </w:tabs>
        <w:ind w:firstLine="720"/>
        <w:jc w:val="both"/>
        <w:rPr>
          <w:vertAlign w:val="baseline"/>
        </w:rPr>
      </w:pPr>
      <w:r w:rsidDel="00000000" w:rsidR="00000000" w:rsidRPr="00000000">
        <w:rPr>
          <w:vertAlign w:val="baseline"/>
          <w:rtl w:val="0"/>
        </w:rPr>
        <w:t xml:space="preserve">Таня Янчева в качеството си на общински съветник и Председател на Общински съвет - Ц., е лице, заемащо висша публична длъжност по смисъла на чл.6, ал.1, т.32 от ЗПКОНПИ. </w:t>
      </w:r>
    </w:p>
    <w:p w:rsidR="00000000" w:rsidDel="00000000" w:rsidP="00000000" w:rsidRDefault="00000000" w:rsidRPr="00000000" w14:paraId="00000057">
      <w:pPr>
        <w:ind w:firstLine="708"/>
        <w:jc w:val="both"/>
        <w:rPr>
          <w:vertAlign w:val="baseline"/>
        </w:rPr>
      </w:pPr>
      <w:r w:rsidDel="00000000" w:rsidR="00000000" w:rsidRPr="00000000">
        <w:rPr>
          <w:vertAlign w:val="baseline"/>
          <w:rtl w:val="0"/>
        </w:rPr>
        <w:t xml:space="preserve">В правомощията на Общинския съвет, съгласно разпоредбата на чл. 21, ал. 1, т. 3 и т. 5 от Закона за местното самоуправление и местната администрация (ЗМСМА), е избирането и освобождаването на председателя на общинския съвет, както и определянето на размера на трудовите възнаграждения на кметовете в рамките на действащата нормативна уредба.</w:t>
      </w:r>
    </w:p>
    <w:p w:rsidR="00000000" w:rsidDel="00000000" w:rsidP="00000000" w:rsidRDefault="00000000" w:rsidRPr="00000000" w14:paraId="00000058">
      <w:pPr>
        <w:ind w:firstLine="708"/>
        <w:jc w:val="both"/>
        <w:rPr>
          <w:vertAlign w:val="baseline"/>
        </w:rPr>
      </w:pPr>
      <w:r w:rsidDel="00000000" w:rsidR="00000000" w:rsidRPr="00000000">
        <w:rPr>
          <w:vertAlign w:val="baseline"/>
          <w:rtl w:val="0"/>
        </w:rPr>
        <w:t xml:space="preserve">Съгласно чл. 26, ал. 1 от ЗМСМА, Общинският съвет определя размера на възнаграждението на председателя на съвета, в зависимост от определената продължителност на работното му време. Размерът на възнаграждението, при намалено работно време се определя пропорционално на неговата продължителност, определена от общинския съвет. Размерът на възнаграждението на председателя на общинския съвет не може да надвишава 90 на сто от възнаграждението на кмета на общината. Председателят на общинския съвет има всички права по трудово правоотношение освен тези, които противоречат или са несъвместими с неговото правно положение. Председателят на общинския съвет има право на обществено осигуряване и допълнително социално осигуряване при условията и по реда на Кодекса за социално осигуряване и на здравно осигуряване при условията и по реда на Закона за здравното осигуряване, както и на отпуски и обезщетение за неизползван платен годишен отпуск, на допълнителни трудови възнаграждения и други плащания при условията и по реда на Кодекса на труда.</w:t>
      </w:r>
    </w:p>
    <w:p w:rsidR="00000000" w:rsidDel="00000000" w:rsidP="00000000" w:rsidRDefault="00000000" w:rsidRPr="00000000" w14:paraId="00000059">
      <w:pPr>
        <w:shd w:fill="ffffff" w:val="clear"/>
        <w:ind w:firstLine="720"/>
        <w:jc w:val="both"/>
        <w:rPr>
          <w:rFonts w:ascii="Arial" w:cs="Arial" w:eastAsia="Arial" w:hAnsi="Arial"/>
          <w:vertAlign w:val="baseline"/>
        </w:rPr>
      </w:pPr>
      <w:r w:rsidDel="00000000" w:rsidR="00000000" w:rsidRPr="00000000">
        <w:rPr>
          <w:vertAlign w:val="baseline"/>
          <w:rtl w:val="0"/>
        </w:rPr>
        <w:t xml:space="preserve">Съгласно чл. 33, ал. 1 от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решения;да участва в обсъждането и решаването на всички въпроси от компетентността на съвета.</w:t>
      </w: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05A">
      <w:pPr>
        <w:ind w:right="-1" w:firstLine="567"/>
        <w:jc w:val="both"/>
        <w:rPr>
          <w:vertAlign w:val="baseline"/>
        </w:rPr>
      </w:pPr>
      <w:r w:rsidDel="00000000" w:rsidR="00000000" w:rsidRPr="00000000">
        <w:rPr>
          <w:vertAlign w:val="baseline"/>
          <w:rtl w:val="0"/>
        </w:rPr>
        <w:t xml:space="preserve">В чл. 58 от ЗПКОНПИ е налице изрична забрана лице, заемащо висша публична длъжност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p>
    <w:p w:rsidR="00000000" w:rsidDel="00000000" w:rsidP="00000000" w:rsidRDefault="00000000" w:rsidRPr="00000000" w14:paraId="0000005B">
      <w:pPr>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5C">
      <w:pPr>
        <w:ind w:firstLine="567"/>
        <w:jc w:val="both"/>
        <w:rPr>
          <w:vertAlign w:val="baseline"/>
        </w:rPr>
      </w:pPr>
      <w:r w:rsidDel="00000000" w:rsidR="00000000" w:rsidRPr="00000000">
        <w:rPr>
          <w:vertAlign w:val="baseline"/>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5D">
      <w:pPr>
        <w:ind w:firstLine="720"/>
        <w:jc w:val="both"/>
        <w:rPr>
          <w:b w:val="0"/>
          <w:bCs w:val="0"/>
          <w:vertAlign w:val="baseline"/>
        </w:rPr>
      </w:pPr>
      <w:r w:rsidDel="00000000" w:rsidR="00000000" w:rsidRPr="00000000">
        <w:rPr>
          <w:vertAlign w:val="baseline"/>
          <w:rtl w:val="0"/>
        </w:rPr>
        <w:t xml:space="preserve">Видно от разпоредбата на §1, т.15, б.“б“ от ДР на ЗПКОНПИ, освен наличие на роднински връзки,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5E">
      <w:pPr>
        <w:ind w:firstLine="720"/>
        <w:jc w:val="both"/>
        <w:rPr>
          <w:vertAlign w:val="baseline"/>
        </w:rPr>
      </w:pPr>
      <w:r w:rsidDel="00000000" w:rsidR="00000000" w:rsidRPr="00000000">
        <w:rPr>
          <w:vertAlign w:val="baseline"/>
          <w:rtl w:val="0"/>
        </w:rPr>
        <w:t xml:space="preserve">ЗПКОНПИ не съдържа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по определен, ползващ другото лице начин.</w:t>
      </w:r>
    </w:p>
    <w:p w:rsidR="00000000" w:rsidDel="00000000" w:rsidP="00000000" w:rsidRDefault="00000000" w:rsidRPr="00000000" w14:paraId="0000005F">
      <w:pPr>
        <w:jc w:val="both"/>
        <w:rPr>
          <w:vertAlign w:val="baseline"/>
        </w:rPr>
      </w:pPr>
      <w:r w:rsidDel="00000000" w:rsidR="00000000" w:rsidRPr="00000000">
        <w:rPr>
          <w:vertAlign w:val="baseline"/>
          <w:rtl w:val="0"/>
        </w:rPr>
        <w:tab/>
        <w:t xml:space="preserve">Видно от вписаните в Агенция по вписванията пълномощни, Таня Янчева, в качеството си на адвокат е упълномощена да представлява пред компетентните органи и лица на Търговския регистър „***********“ ЕООД, „*************“  ЕООД и „************“  ЕООД, като от тяхно име и за тяхна сметка извърши всички необходими действия по регистрация на дружествата. Представителната власт в пълномощното, обуславя свързаност по смисъла на §1, т.15, б. „б“ от ЗПКОНПИ между дружествата и пълномощника, с оглед доверието, което предполага връзката упълномощител-упълномощен.</w:t>
      </w:r>
    </w:p>
    <w:p w:rsidR="00000000" w:rsidDel="00000000" w:rsidP="00000000" w:rsidRDefault="00000000" w:rsidRPr="00000000" w14:paraId="00000060">
      <w:pPr>
        <w:ind w:firstLine="709"/>
        <w:jc w:val="both"/>
        <w:rPr>
          <w:vertAlign w:val="baseline"/>
        </w:rPr>
      </w:pPr>
      <w:r w:rsidDel="00000000" w:rsidR="00000000" w:rsidRPr="00000000">
        <w:rPr>
          <w:vertAlign w:val="baseline"/>
          <w:rtl w:val="0"/>
        </w:rPr>
        <w:t xml:space="preserve">Освен това, видно от писма с вх. № ЦУ01/13410/03.08.2020 г., № ЦУ01/13421/03.08.2020 г. и вх. № ЦУ01/13095/29.07.2020 г. на КПКОНПИ, от управителите на „************“ ЕООД, „*************“  ЕООД и „*************“  ЕООД, към настоящия момент са налице задължения за извършени правни услуги, а именно регистрацията на търговските дружества в Търговския регистър към Агенция по вписванията, което обуславя наличие на финансово-стопански взаимоотношения между Таня Янчева и „************“ ЕООД, „************“ ЕООД и „************“ ЕООД, т.е. налице са икономически зависимости, обуславящи свързаността между Таня Янчева и представляваните от нея търговски дружества.</w:t>
      </w:r>
    </w:p>
    <w:p w:rsidR="00000000" w:rsidDel="00000000" w:rsidP="00000000" w:rsidRDefault="00000000" w:rsidRPr="00000000" w14:paraId="00000061">
      <w:pPr>
        <w:ind w:firstLine="709"/>
        <w:jc w:val="both"/>
        <w:rPr>
          <w:vertAlign w:val="baseline"/>
        </w:rPr>
      </w:pPr>
      <w:r w:rsidDel="00000000" w:rsidR="00000000" w:rsidRPr="00000000">
        <w:rPr>
          <w:vertAlign w:val="baseline"/>
          <w:rtl w:val="0"/>
        </w:rPr>
        <w:t xml:space="preserve">Наличието на пълномощни, финансова обвързаност и само около три месеца след регистрацията заявен интерес от новорегистрираните дружества към имоти – общинска собственост, будят основателни съмнения в обективността и безпристрастността на лицето, заемащо висша публична длъжност.</w:t>
      </w:r>
    </w:p>
    <w:p w:rsidR="00000000" w:rsidDel="00000000" w:rsidP="00000000" w:rsidRDefault="00000000" w:rsidRPr="00000000" w14:paraId="00000062">
      <w:pPr>
        <w:ind w:firstLine="709"/>
        <w:jc w:val="both"/>
        <w:rPr>
          <w:vertAlign w:val="baseline"/>
        </w:rPr>
      </w:pPr>
      <w:r w:rsidDel="00000000" w:rsidR="00000000" w:rsidRPr="00000000">
        <w:rPr>
          <w:vertAlign w:val="baseline"/>
          <w:rtl w:val="0"/>
        </w:rPr>
        <w:t xml:space="preserve">Участвайки в обсъждането и гласуването на внесените от кмета на община Ц. докладни записки, а именно: Докладна записка №130/16.03.2020 г. по заявление с вх. № 53-01-284/04.03.2020 г. от „************“, Докладна записка №131/16.03.2020 г. по заявление с вх. № 53-01-292/04.03.2020 г. от „************“ ЕООД, Докладна записка №132/16.03.2020 г. по заявление с вх. № 53-01-290/04.03.2020 г. от „************“ ЕООД, Докладна записка №133/16.03.2020 г., по заявление с вх. № 53-01-292/04.03.2020 г. от „************“ ЕООД, Докладна записка №134/16.03.2020 г., по заявление с вх. № 53-01-289/04.03.2020 г. от „************“ ЕООД, Докладна записка №135/17.03.2020 г., по заявление с вх. № 53-01-287/04.03.2020 г. от „************“ ЕООД, ЕИК: **********, Докладна записка №136/17.03.2020 г., по заявление с вх. № 53-01-291/04.03.2020 г. от „************“ ЕООД, Докладна записка №138/17.03.2020 г., по заявление с вх. № 53-01-293/04.03.2020 г. от „************“ ЕООД и Докладна записка №139/17.03.2020 г., по заявление с вх. № 53-01-314/05.03.2020 г. от „*************“  ЕООД, за отдаване под наем на поземлени имоти, намиращи се на територията на община Ц., при проведеното на 09.04.2020 г. съвместно заседание на ПК при Общински съвет Ц., Таня Янчева е участвала в подготовката на Решение на Общински съвет Ц., относно отдаване под наем на имоти – общинска собственост за земеделски нужди.</w:t>
      </w:r>
    </w:p>
    <w:p w:rsidR="00000000" w:rsidDel="00000000" w:rsidP="00000000" w:rsidRDefault="00000000" w:rsidRPr="00000000" w14:paraId="00000063">
      <w:pPr>
        <w:ind w:firstLine="709"/>
        <w:jc w:val="both"/>
        <w:rPr>
          <w:vertAlign w:val="baseline"/>
        </w:rPr>
      </w:pPr>
      <w:r w:rsidDel="00000000" w:rsidR="00000000" w:rsidRPr="00000000">
        <w:rPr>
          <w:vertAlign w:val="baseline"/>
          <w:rtl w:val="0"/>
        </w:rPr>
        <w:t xml:space="preserve">Упражнените от Таня Янчева правомощия са в интерес на свързаните с нея лица „************“ ЕООД, „************“ ЕООДи „************“ ЕООД, тъй като водят до облага по смисъла на чл. 54 от ЗПКОНПИ - нематериална, изразяваща се в предоставяне на помощ, глас и подкрепа от страна на Таня Янчева, в полза на дружествата. </w:t>
      </w:r>
    </w:p>
    <w:p w:rsidR="00000000" w:rsidDel="00000000" w:rsidP="00000000" w:rsidRDefault="00000000" w:rsidRPr="00000000" w14:paraId="00000064">
      <w:pPr>
        <w:ind w:firstLine="709"/>
        <w:jc w:val="both"/>
        <w:rPr>
          <w:vertAlign w:val="baseline"/>
        </w:rPr>
      </w:pPr>
      <w:r w:rsidDel="00000000" w:rsidR="00000000" w:rsidRPr="00000000">
        <w:rPr>
          <w:vertAlign w:val="baseline"/>
          <w:rtl w:val="0"/>
        </w:rPr>
        <w:t xml:space="preserve">Тъй като към датата на гласуване 09.04.2020 г., в съвместното заседание на постоянните комисии при Общински съвет Ц., на докладните записки на кмета на общината, по подадени заявления на трите дружества, Таня Янчева е била наясно кои са заявителите, е основание да се приеме, че  към тази дата Янчева е била повлияна от частен интерес.</w:t>
      </w:r>
    </w:p>
    <w:p w:rsidR="00000000" w:rsidDel="00000000" w:rsidP="00000000" w:rsidRDefault="00000000" w:rsidRPr="00000000" w14:paraId="00000065">
      <w:pPr>
        <w:ind w:firstLine="567"/>
        <w:jc w:val="both"/>
        <w:rPr>
          <w:vertAlign w:val="baseline"/>
        </w:rPr>
      </w:pPr>
      <w:r w:rsidDel="00000000" w:rsidR="00000000" w:rsidRPr="00000000">
        <w:rPr>
          <w:vertAlign w:val="baseline"/>
          <w:rtl w:val="0"/>
        </w:rPr>
        <w:t xml:space="preserve">Законодателят в нормата на чл. 63 от ЗПКОНПИ е въвел задължение лице, заемащо висша публична длъжност само да се отстрани от изпълнение на правомощията си по служба, винаги когато по конкретен повод е налице частен интерес.</w:t>
      </w:r>
    </w:p>
    <w:p w:rsidR="00000000" w:rsidDel="00000000" w:rsidP="00000000" w:rsidRDefault="00000000" w:rsidRPr="00000000" w14:paraId="00000066">
      <w:pPr>
        <w:ind w:firstLine="720"/>
        <w:jc w:val="both"/>
        <w:rPr>
          <w:vertAlign w:val="baseline"/>
        </w:rPr>
      </w:pPr>
      <w:r w:rsidDel="00000000" w:rsidR="00000000" w:rsidRPr="00000000">
        <w:rPr>
          <w:vertAlign w:val="baseline"/>
          <w:rtl w:val="0"/>
        </w:rPr>
        <w:t xml:space="preserve">В конкретния случай обществено опасно и укоримо е самото упражняване на правомощието в условията на частен интерес. За да избегне именно потенциалната възможност лицето, заемащо публична длъжност, да бъде поставено в ситуация, в която упражняването на правомощията му да бъде повлияно от частен интерес, законодателят е въвел забраната за действие в такива ситуации. Също така е преценил, че е достатъчно частният интерес да съществува под формата  на възможност за реализиране на облага, без да е необходимо облагата да бъде реализирана. В този смисъл е и съдебната практика (Решение № 6945 от 23.05.2014г. по адм. д. № 1791/2014г. по описа на ВАС, VII отделение; Решение № 15558 от 25.11.2013г. на ВАС по адм. д. № 8592/2013г.; Решение № 6781/20.05.2014г. по адм. д. № 3808/2013г. по описа на ВАС, VII отделение;Решение № 6783/20.05.2014г. по адм. д. № 6516/2013г. по описа на ВАС,VII отделение; Решение № 9604/29.08.2016г. по адм. д. № 13944/2015г. по описа на ВАС, VII отделение.</w:t>
      </w:r>
    </w:p>
    <w:p w:rsidR="00000000" w:rsidDel="00000000" w:rsidP="00000000" w:rsidRDefault="00000000" w:rsidRPr="00000000" w14:paraId="00000067">
      <w:pPr>
        <w:ind w:firstLine="720"/>
        <w:jc w:val="both"/>
        <w:rPr>
          <w:vertAlign w:val="baseline"/>
        </w:rPr>
      </w:pPr>
      <w:r w:rsidDel="00000000" w:rsidR="00000000" w:rsidRPr="00000000">
        <w:rPr>
          <w:vertAlign w:val="baseline"/>
          <w:rtl w:val="0"/>
        </w:rPr>
        <w:t xml:space="preserve">Осъществените от Таня Янчева правомощия, в качеството й на общински съветник при Общински съвет Ц. са в нарушение на забраната на чл. 58, предложение първо от ЗПКОНПИ, съгласно която лице, заемащо висша публична длъжност няма право да участва в подготовката, обсъждането, приемането, издаването или постановяването на актове в частен интерес.</w:t>
      </w:r>
    </w:p>
    <w:p w:rsidR="00000000" w:rsidDel="00000000" w:rsidP="00000000" w:rsidRDefault="00000000" w:rsidRPr="00000000" w14:paraId="00000068">
      <w:pPr>
        <w:ind w:firstLine="720"/>
        <w:jc w:val="both"/>
        <w:rPr>
          <w:vertAlign w:val="baseline"/>
        </w:rPr>
      </w:pPr>
      <w:r w:rsidDel="00000000" w:rsidR="00000000" w:rsidRPr="00000000">
        <w:rPr>
          <w:vertAlign w:val="baseline"/>
          <w:rtl w:val="0"/>
        </w:rPr>
        <w:t xml:space="preserve">Нарушениeто на чл. 58, предложение първо от ЗПКОНПИ е извършено на 09.04.2020 г. в гр. Ц.</w:t>
      </w:r>
    </w:p>
    <w:p w:rsidR="00000000" w:rsidDel="00000000" w:rsidP="00000000" w:rsidRDefault="00000000" w:rsidRPr="00000000" w14:paraId="00000069">
      <w:pPr>
        <w:ind w:firstLine="720"/>
        <w:jc w:val="both"/>
        <w:rPr>
          <w:vertAlign w:val="baseline"/>
        </w:rPr>
      </w:pPr>
      <w:r w:rsidDel="00000000" w:rsidR="00000000" w:rsidRPr="00000000">
        <w:rPr>
          <w:rtl w:val="0"/>
        </w:rPr>
      </w:r>
    </w:p>
    <w:p w:rsidR="00000000" w:rsidDel="00000000" w:rsidP="00000000" w:rsidRDefault="00000000" w:rsidRPr="00000000" w14:paraId="0000006A">
      <w:pPr>
        <w:ind w:firstLine="720"/>
        <w:jc w:val="both"/>
        <w:rPr>
          <w:vertAlign w:val="baseline"/>
        </w:rPr>
      </w:pPr>
      <w:r w:rsidDel="00000000" w:rsidR="00000000" w:rsidRPr="00000000">
        <w:rPr>
          <w:vertAlign w:val="baseline"/>
          <w:rtl w:val="0"/>
        </w:rPr>
        <w:t xml:space="preserve">От събраните в хода на проверката доказателства се установи, че Таня Янчева не е извършила регистрация на „************“  ЕООД, и между дружеството и нея няма сключен договор за правно обслужване, както и че липсват родствени връзки между Таня Янчева и собственика и управителя на търговското дружество, което обуславя липсата на свързаност по смисъла на §1, т. 15 от ДР на ЗПКОНПИ, между Таня Янчева и дружеството, както и със собственика и управител на същото.</w:t>
      </w:r>
    </w:p>
    <w:p w:rsidR="00000000" w:rsidDel="00000000" w:rsidP="00000000" w:rsidRDefault="00000000" w:rsidRPr="00000000" w14:paraId="0000006B">
      <w:pPr>
        <w:ind w:firstLine="720"/>
        <w:jc w:val="both"/>
        <w:rPr>
          <w:vertAlign w:val="baseline"/>
        </w:rPr>
      </w:pPr>
      <w:r w:rsidDel="00000000" w:rsidR="00000000" w:rsidRPr="00000000">
        <w:rPr>
          <w:vertAlign w:val="baseline"/>
          <w:rtl w:val="0"/>
        </w:rPr>
        <w:t xml:space="preserve">Гласувайки „ЗА“ приетото на съвместно заседание на Постоянните комисии към Общински съвет - Ц., проведено на 09.04.2020 г. предложение от кмета на община Ц., внесено с Докладна записка №137/16.03.2020 г., по заявление с вх. № 53-01-283/04.03.2020 г. от „************“  ЕООД  за отдаване под наем на имоти в с. Р., както и за приемане на Решение № 72, по протокол № 5 от заседание на Общински съвет – Ц., проведено на 09.04.2020 г., касаещо цитираното по-горе предложение на кмета на община Ц., Таня Янчева е упражнила правомощия по служба, произтичащи от разпоредбата на чл. 33 от ЗМСМА, но при липсата на частен интерес, тъй като не се установи свързаност по смисъла на §1, т. 15, от ДР на ЗПКОНПИ между Таня Янчева и „************“  ЕООД.</w:t>
      </w:r>
    </w:p>
    <w:p w:rsidR="00000000" w:rsidDel="00000000" w:rsidP="00000000" w:rsidRDefault="00000000" w:rsidRPr="00000000" w14:paraId="0000006C">
      <w:pPr>
        <w:tabs>
          <w:tab w:val="left" w:leader="none" w:pos="709"/>
          <w:tab w:val="left" w:leader="none" w:pos="993"/>
        </w:tabs>
        <w:jc w:val="both"/>
        <w:rPr>
          <w:vertAlign w:val="baseline"/>
        </w:rPr>
      </w:pPr>
      <w:r w:rsidDel="00000000" w:rsidR="00000000" w:rsidRPr="00000000">
        <w:rPr>
          <w:vertAlign w:val="baseline"/>
          <w:rtl w:val="0"/>
        </w:rPr>
        <w:tab/>
        <w:t xml:space="preserve">От горното следва, че упражнените от Янчева правомощия по служба са при липсата на частен интерес. Липсата на който и да е елемент от понятието „конфликт на интереси“ обуславя извод за невъзможност за нарушаване на забраните по Глава Втора от ЗПУКИ, респ. Глава Осма от ЗПКОНПИ, които представляват негова проявна форма и за липсата на конфликт на интереси по смисъла на на чл.52 от ЗПКОНПИ.</w:t>
        <w:tab/>
      </w:r>
    </w:p>
    <w:p w:rsidR="00000000" w:rsidDel="00000000" w:rsidP="00000000" w:rsidRDefault="00000000" w:rsidRPr="00000000" w14:paraId="0000006D">
      <w:pPr>
        <w:tabs>
          <w:tab w:val="left" w:leader="none" w:pos="709"/>
          <w:tab w:val="left" w:leader="none" w:pos="993"/>
        </w:tabs>
        <w:jc w:val="both"/>
        <w:rPr>
          <w:vertAlign w:val="baseline"/>
        </w:rPr>
      </w:pPr>
      <w:r w:rsidDel="00000000" w:rsidR="00000000" w:rsidRPr="00000000">
        <w:rPr>
          <w:rtl w:val="0"/>
        </w:rPr>
      </w:r>
    </w:p>
    <w:p w:rsidR="00000000" w:rsidDel="00000000" w:rsidP="00000000" w:rsidRDefault="00000000" w:rsidRPr="00000000" w14:paraId="0000006E">
      <w:pPr>
        <w:ind w:firstLine="720"/>
        <w:jc w:val="both"/>
        <w:rPr>
          <w:vertAlign w:val="baseline"/>
        </w:rPr>
      </w:pPr>
      <w:r w:rsidDel="00000000" w:rsidR="00000000" w:rsidRPr="00000000">
        <w:rPr>
          <w:vertAlign w:val="baseline"/>
          <w:rtl w:val="0"/>
        </w:rPr>
        <w:t xml:space="preserve">Във връзка с твърденията в сигнала, касаещи, внасянето от Таня Янчева, в качеството й на общински съветник на Докладна записка вх. № 48/12.12.2019 г. и гласуването на Решение № 27 по Протокол № 3/19.12.2019 г. на Общински съвет – Ц., с което се определя месечна заплата на кмета на община Ц., считано от 01.01.2020 г., в размер на 76,51% от основната месечна заплата на министър, съгласно чл. 5, ал. 16 от ПМС № 67/2010 г. на Министерски съвет, не е налице конфликт на интереси, тъй като съгласно чл. 37, ал. 2 от ЗМСМА (Нова - ДВ, бр. 70 от 2020 г., в сила от 07.08.2020 г.)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Започнатите производства по установяване на конфликт на интереси за общинските съветници, които не са приключили до влизането в сила на чл. 37, ал. 2 от ЗМСМА, се приключват при условията на същия закон съгласно § 5 от Преходните и заключителните разпоредби на към закона за изменение и допълнение на ЗМСМА (обн. - ДВ, бр. 70 от 2020 г., в сила от 07.08.2020 г.). </w:t>
      </w:r>
    </w:p>
    <w:p w:rsidR="00000000" w:rsidDel="00000000" w:rsidP="00000000" w:rsidRDefault="00000000" w:rsidRPr="00000000" w14:paraId="0000006F">
      <w:pPr>
        <w:tabs>
          <w:tab w:val="left" w:leader="none" w:pos="709"/>
          <w:tab w:val="left" w:leader="none" w:pos="993"/>
        </w:tabs>
        <w:jc w:val="both"/>
        <w:rPr>
          <w:vertAlign w:val="baseline"/>
        </w:rPr>
      </w:pPr>
      <w:r w:rsidDel="00000000" w:rsidR="00000000" w:rsidRPr="00000000">
        <w:rPr>
          <w:rtl w:val="0"/>
        </w:rPr>
      </w:r>
    </w:p>
    <w:p w:rsidR="00000000" w:rsidDel="00000000" w:rsidP="00000000" w:rsidRDefault="00000000" w:rsidRPr="00000000" w14:paraId="00000070">
      <w:pPr>
        <w:tabs>
          <w:tab w:val="left" w:leader="none" w:pos="709"/>
          <w:tab w:val="left" w:leader="none" w:pos="993"/>
        </w:tabs>
        <w:jc w:val="both"/>
        <w:rPr>
          <w:vertAlign w:val="baseline"/>
        </w:rPr>
      </w:pPr>
      <w:r w:rsidDel="00000000" w:rsidR="00000000" w:rsidRPr="00000000">
        <w:rPr>
          <w:vertAlign w:val="baseline"/>
          <w:rtl w:val="0"/>
        </w:rPr>
        <w:tab/>
        <w:t xml:space="preserve">Във връзка с гласуване на решение № 65 по Докладна записка №130/16.03.2020 г. от кмета на община Ц., Решение № 66 по Докладна записка №131/16.03.2020 г. от кмета на община Ц., Решение № 67 по Докладна записка №132/16.03.2020 г. от кмета на община Ц., Решение № 68 по Докладна записка №133/16.03.2020 г. от кмета на община Ц., Решение № 69 по Докладна записка №134/16.03.2020 г. от кмета на община Ц., Решение № 70 по Докладна записка №135/17.03.2020 г. от кмета на община Ц., Решение № 71 по Докладна записка №136/17.03.2020 г. от кмета на община Ц., Решение № 73 по Докладна записка №138/17.03.2020 г. от кмета на община Ц. и Решение № 74 по Докладна записка №139/17.03.2020 г. от кмета на община Ц., по Протокол № 5 от проведеното на 09.04.2020 г. заседание на Общински съвет – Ц., Таня Янчева си е направила отвод и не е гласувала при приемане на решенията, от което следва, че същата не е упражнила правомощия по служба като общински съветник в Общински съвет-Ц.</w:t>
      </w:r>
    </w:p>
    <w:p w:rsidR="00000000" w:rsidDel="00000000" w:rsidP="00000000" w:rsidRDefault="00000000" w:rsidRPr="00000000" w14:paraId="00000071">
      <w:pPr>
        <w:tabs>
          <w:tab w:val="left" w:leader="none" w:pos="0"/>
        </w:tabs>
        <w:jc w:val="both"/>
        <w:rPr>
          <w:vertAlign w:val="baseline"/>
        </w:rPr>
      </w:pPr>
      <w:r w:rsidDel="00000000" w:rsidR="00000000" w:rsidRPr="00000000">
        <w:rPr>
          <w:vertAlign w:val="baseline"/>
          <w:rtl w:val="0"/>
        </w:rPr>
        <w:tab/>
        <w:t xml:space="preserve">Липсата на упражнени правомощия по служба,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Таня Янчева липсват два от елементите на състава на конфликт на интереси – упражнени правомощия и частен интерес, а липсата на който и да е елемент от понятието „конфликт на интереси“ обуславя липсата на такъв, по смисъла на чл. 52 от ЗПКОНПИ.</w:t>
      </w:r>
    </w:p>
    <w:p w:rsidR="00000000" w:rsidDel="00000000" w:rsidP="00000000" w:rsidRDefault="00000000" w:rsidRPr="00000000" w14:paraId="00000072">
      <w:pPr>
        <w:ind w:firstLine="567"/>
        <w:jc w:val="both"/>
        <w:rPr>
          <w:vertAlign w:val="baseline"/>
        </w:rPr>
      </w:pPr>
      <w:r w:rsidDel="00000000" w:rsidR="00000000" w:rsidRPr="00000000">
        <w:rPr>
          <w:rtl w:val="0"/>
        </w:rPr>
      </w:r>
    </w:p>
    <w:p w:rsidR="00000000" w:rsidDel="00000000" w:rsidP="00000000" w:rsidRDefault="00000000" w:rsidRPr="00000000" w14:paraId="00000073">
      <w:pPr>
        <w:ind w:firstLine="720"/>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ал.1 и ал.2 от ЗПКОНПИ и чл. 37, ал. 2 във връзка с §3 от ЗМСМА,</w:t>
      </w:r>
    </w:p>
    <w:p w:rsidR="00000000" w:rsidDel="00000000" w:rsidP="00000000" w:rsidRDefault="00000000" w:rsidRPr="00000000" w14:paraId="00000074">
      <w:pPr>
        <w:ind w:firstLine="720"/>
        <w:jc w:val="center"/>
        <w:rPr>
          <w:b w:val="0"/>
          <w:bCs w:val="0"/>
          <w:vertAlign w:val="baseline"/>
        </w:rPr>
      </w:pPr>
      <w:r w:rsidDel="00000000" w:rsidR="00000000" w:rsidRPr="00000000">
        <w:rPr>
          <w:rtl w:val="0"/>
        </w:rPr>
      </w:r>
    </w:p>
    <w:p w:rsidR="00000000" w:rsidDel="00000000" w:rsidP="00000000" w:rsidRDefault="00000000" w:rsidRPr="00000000" w14:paraId="00000075">
      <w:pPr>
        <w:ind w:left="3600" w:firstLine="720"/>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76">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77">
      <w:pPr>
        <w:ind w:firstLine="720"/>
        <w:jc w:val="both"/>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Таня Янчева, с ЕГН ************, в качеството й на общински съветник при Общински съвет – Ц. и в това й качество лице, заемащо висша публична длъжност по смисъла на чл.6, ал.1, т.32 от ЗПКОНПИ, във връзка с участието й в подготовката на акт – Решение на Общински съвет Ц. при гласуването на предложения от кмета на община Ц., внесени с Докладна записка №130/16.03.2020 г., Докладна записка №131/16.03.2020 г., Докладна записка №132/16.03.2020 г., Докладна записка №133/16.03.2020 г., Докладна записка №134/16.03.2020 г., Докладна записка №135/17.03.2020 г., Докладна записка №136/17.03.2020 г., Докладна записка №138/17.03.2020 г. и Докладна записка №139/17.03.2020 г., от съвместно заседание на Постоянните комисии към Общински съвет - Ц., проведено на 09.04.2020 г., в нарушение на чл.58, предложение първо от ЗПКОНПИ.</w:t>
      </w:r>
    </w:p>
    <w:p w:rsidR="00000000" w:rsidDel="00000000" w:rsidP="00000000" w:rsidRDefault="00000000" w:rsidRPr="00000000" w14:paraId="00000078">
      <w:pPr>
        <w:ind w:firstLine="720"/>
        <w:jc w:val="both"/>
        <w:rPr>
          <w:vertAlign w:val="baseline"/>
        </w:rPr>
      </w:pPr>
      <w:r w:rsidDel="00000000" w:rsidR="00000000" w:rsidRPr="00000000">
        <w:rPr>
          <w:rtl w:val="0"/>
        </w:rPr>
      </w:r>
    </w:p>
    <w:p w:rsidR="00000000" w:rsidDel="00000000" w:rsidP="00000000" w:rsidRDefault="00000000" w:rsidRPr="00000000" w14:paraId="00000079">
      <w:pPr>
        <w:ind w:firstLine="720"/>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Таня Янчева, с ЕГН ************, постоянен адрес: община Ц., гр. Ц., ул. „*************“ № ***, за осъществен конфликт на интереси по чл. 52 от ЗПКОНПИ, за нарушение на разпоредбата на чл. 58, предложение първо от ЗПКОНПИ, извършено в качеството й на на общински съветник при Общински съвет – Ц. и в това й качество лице, заемащо висша публична длъжност по смисъла на чл.6, ал.1, т.32 от ЗПКОНПИ.</w:t>
        <w:tab/>
      </w:r>
    </w:p>
    <w:p w:rsidR="00000000" w:rsidDel="00000000" w:rsidP="00000000" w:rsidRDefault="00000000" w:rsidRPr="00000000" w14:paraId="0000007A">
      <w:pPr>
        <w:rPr>
          <w:b w:val="0"/>
          <w:bCs w:val="0"/>
          <w:vertAlign w:val="baseline"/>
        </w:rPr>
      </w:pPr>
      <w:r w:rsidDel="00000000" w:rsidR="00000000" w:rsidRPr="00000000">
        <w:rPr>
          <w:rtl w:val="0"/>
        </w:rPr>
      </w:r>
    </w:p>
    <w:p w:rsidR="00000000" w:rsidDel="00000000" w:rsidP="00000000" w:rsidRDefault="00000000" w:rsidRPr="00000000" w14:paraId="0000007B">
      <w:pPr>
        <w:ind w:firstLine="720"/>
        <w:jc w:val="both"/>
        <w:rPr>
          <w:vertAlign w:val="baseline"/>
        </w:rPr>
      </w:pPr>
      <w:r w:rsidDel="00000000" w:rsidR="00000000" w:rsidRPr="00000000">
        <w:rPr>
          <w:vertAlign w:val="baseline"/>
          <w:rtl w:val="0"/>
        </w:rPr>
        <w:t xml:space="preserve">Сумите, посочени в настоящото решение, в размер на 5000 (пет хиляди) лв., следва да се преведат по банкова сметка на КПКОНПИ:</w:t>
      </w:r>
    </w:p>
    <w:p w:rsidR="00000000" w:rsidDel="00000000" w:rsidP="00000000" w:rsidRDefault="00000000" w:rsidRPr="00000000" w14:paraId="0000007C">
      <w:pPr>
        <w:ind w:firstLine="720"/>
        <w:jc w:val="both"/>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7D">
      <w:pPr>
        <w:ind w:firstLine="720"/>
        <w:jc w:val="both"/>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7E">
      <w:pPr>
        <w:ind w:firstLine="720"/>
        <w:jc w:val="both"/>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7F">
      <w:pPr>
        <w:ind w:firstLine="720"/>
        <w:jc w:val="both"/>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80">
      <w:pPr>
        <w:ind w:firstLine="720"/>
        <w:jc w:val="both"/>
        <w:rPr>
          <w:i w:val="0"/>
          <w:iCs w:val="0"/>
          <w:vertAlign w:val="baseline"/>
        </w:rPr>
      </w:pPr>
      <w:r w:rsidDel="00000000" w:rsidR="00000000" w:rsidRPr="00000000">
        <w:rPr>
          <w:i w:val="1"/>
          <w:iCs w:val="1"/>
          <w:vertAlign w:val="baseline"/>
          <w:rtl w:val="0"/>
        </w:rPr>
        <w:t xml:space="preserve">На основание чл. 74, ал. 3 от ЗПКОНПИ, в седмодневен срок, считано от датата на уведомяване за решението, можете да заплатите доброволно сумата от </w:t>
      </w:r>
      <w:r w:rsidDel="00000000" w:rsidR="00000000" w:rsidRPr="00000000">
        <w:rPr>
          <w:vertAlign w:val="baseline"/>
          <w:rtl w:val="0"/>
        </w:rPr>
        <w:t xml:space="preserve">5000 (пет хиляди) лв. </w:t>
      </w:r>
      <w:r w:rsidDel="00000000" w:rsidR="00000000" w:rsidRPr="00000000">
        <w:rPr>
          <w:i w:val="1"/>
          <w:iCs w:val="1"/>
          <w:vertAlign w:val="baseline"/>
          <w:rtl w:val="0"/>
        </w:rPr>
        <w:t xml:space="preserve"> по горепосочената банкова сметка.</w:t>
      </w:r>
      <w:r w:rsidDel="00000000" w:rsidR="00000000" w:rsidRPr="00000000">
        <w:rPr>
          <w:rtl w:val="0"/>
        </w:rPr>
      </w:r>
    </w:p>
    <w:p w:rsidR="00000000" w:rsidDel="00000000" w:rsidP="00000000" w:rsidRDefault="00000000" w:rsidRPr="00000000" w14:paraId="00000081">
      <w:pPr>
        <w:rPr>
          <w:b w:val="0"/>
          <w:bCs w:val="0"/>
          <w:vertAlign w:val="baseline"/>
        </w:rPr>
      </w:pPr>
      <w:r w:rsidDel="00000000" w:rsidR="00000000" w:rsidRPr="00000000">
        <w:rPr>
          <w:rtl w:val="0"/>
        </w:rPr>
      </w:r>
    </w:p>
    <w:p w:rsidR="00000000" w:rsidDel="00000000" w:rsidP="00000000" w:rsidRDefault="00000000" w:rsidRPr="00000000" w14:paraId="00000082">
      <w:pPr>
        <w:ind w:right="-1" w:firstLine="709"/>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Таня Янчева с ЕГН ************, в качеството й на общински съветник и Председател на Общински съвет – Ц. и в това й качество </w:t>
      </w:r>
      <w:r w:rsidDel="00000000" w:rsidR="00000000" w:rsidRPr="00000000">
        <w:rPr>
          <w:shd w:fill="fefefe" w:val="clear"/>
          <w:vertAlign w:val="baseline"/>
          <w:rtl w:val="0"/>
        </w:rPr>
        <w:t xml:space="preserve">лице, заемащо висша публична длъжност по смисъла на чл.6, ал.1, т.32 от ЗПКОНПИ</w:t>
      </w:r>
      <w:r w:rsidDel="00000000" w:rsidR="00000000" w:rsidRPr="00000000">
        <w:rPr>
          <w:vertAlign w:val="baseline"/>
          <w:rtl w:val="0"/>
        </w:rPr>
        <w:t xml:space="preserve">, във връзка с  участието й при обсъждане и </w:t>
      </w:r>
      <w:r w:rsidDel="00000000" w:rsidR="00000000" w:rsidRPr="00000000">
        <w:rPr>
          <w:color w:val="000000"/>
          <w:vertAlign w:val="baseline"/>
          <w:rtl w:val="0"/>
        </w:rPr>
        <w:t xml:space="preserve">гласуване на предложение на кмета, внесено с </w:t>
      </w:r>
      <w:r w:rsidDel="00000000" w:rsidR="00000000" w:rsidRPr="00000000">
        <w:rPr>
          <w:vertAlign w:val="baseline"/>
          <w:rtl w:val="0"/>
        </w:rPr>
        <w:t xml:space="preserve">Докладна записка №137/16.03.2020 г. на съвместното заседание на постоянните комисии при Общински съвет Ц., проведено на 09.04.2020 г. </w:t>
      </w:r>
      <w:r w:rsidDel="00000000" w:rsidR="00000000" w:rsidRPr="00000000">
        <w:rPr>
          <w:color w:val="000000"/>
          <w:vertAlign w:val="baseline"/>
          <w:rtl w:val="0"/>
        </w:rPr>
        <w:t xml:space="preserve">и гласуване на Решение № 72</w:t>
      </w:r>
      <w:r w:rsidDel="00000000" w:rsidR="00000000" w:rsidRPr="00000000">
        <w:rPr>
          <w:vertAlign w:val="baseline"/>
          <w:rtl w:val="0"/>
        </w:rPr>
        <w:t xml:space="preserve"> по протокол № 5 от заседание на Общински съвет – Ц., проведено на 09.04.2020 г., поради липса на частен интерес.</w:t>
      </w:r>
    </w:p>
    <w:p w:rsidR="00000000" w:rsidDel="00000000" w:rsidP="00000000" w:rsidRDefault="00000000" w:rsidRPr="00000000" w14:paraId="00000083">
      <w:pPr>
        <w:ind w:right="-1" w:firstLine="709"/>
        <w:jc w:val="both"/>
        <w:rPr>
          <w:vertAlign w:val="baseline"/>
        </w:rPr>
      </w:pPr>
      <w:r w:rsidDel="00000000" w:rsidR="00000000" w:rsidRPr="00000000">
        <w:rPr>
          <w:rtl w:val="0"/>
        </w:rPr>
      </w:r>
    </w:p>
    <w:p w:rsidR="00000000" w:rsidDel="00000000" w:rsidP="00000000" w:rsidRDefault="00000000" w:rsidRPr="00000000" w14:paraId="00000084">
      <w:pPr>
        <w:ind w:right="-1" w:firstLine="708"/>
        <w:jc w:val="both"/>
        <w:rPr>
          <w:color w:val="ff0000"/>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Таня Янчева с ЕГН **********, в качеството й на общински съветник и Председател на Общински съвет – Ц. и в това й качество </w:t>
      </w:r>
      <w:r w:rsidDel="00000000" w:rsidR="00000000" w:rsidRPr="00000000">
        <w:rPr>
          <w:shd w:fill="fefefe" w:val="clear"/>
          <w:vertAlign w:val="baseline"/>
          <w:rtl w:val="0"/>
        </w:rPr>
        <w:t xml:space="preserve">лице, заемащо висша публична длъжност по смисъла на чл.6, ал.1, т.32 от ЗПКОНПИ</w:t>
      </w:r>
      <w:r w:rsidDel="00000000" w:rsidR="00000000" w:rsidRPr="00000000">
        <w:rPr>
          <w:vertAlign w:val="baseline"/>
          <w:rtl w:val="0"/>
        </w:rPr>
        <w:t xml:space="preserve">, във връзка с  внасянето на Докладна записка вх. № 48/12.12.2019 г. и гласуването на Решение № 27 по Протокол № 3/19.12.2019 г. на Общински съвет – Ц.</w:t>
      </w:r>
      <w:r w:rsidDel="00000000" w:rsidR="00000000" w:rsidRPr="00000000">
        <w:rPr>
          <w:rtl w:val="0"/>
        </w:rPr>
      </w:r>
    </w:p>
    <w:p w:rsidR="00000000" w:rsidDel="00000000" w:rsidP="00000000" w:rsidRDefault="00000000" w:rsidRPr="00000000" w14:paraId="00000085">
      <w:pPr>
        <w:ind w:right="-1" w:firstLine="709"/>
        <w:jc w:val="both"/>
        <w:rPr>
          <w:vertAlign w:val="baseline"/>
        </w:rPr>
      </w:pPr>
      <w:r w:rsidDel="00000000" w:rsidR="00000000" w:rsidRPr="00000000">
        <w:rPr>
          <w:rtl w:val="0"/>
        </w:rPr>
      </w:r>
    </w:p>
    <w:p w:rsidR="00000000" w:rsidDel="00000000" w:rsidP="00000000" w:rsidRDefault="00000000" w:rsidRPr="00000000" w14:paraId="00000086">
      <w:pPr>
        <w:ind w:right="-1" w:firstLine="708"/>
        <w:jc w:val="both"/>
        <w:rPr>
          <w:b w:val="0"/>
          <w:bCs w:val="0"/>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Таня Янчева с ЕГН ***********, в качеството й на общински съветник и Председател на Общински съвет – Ц. и в това й качество </w:t>
      </w:r>
      <w:r w:rsidDel="00000000" w:rsidR="00000000" w:rsidRPr="00000000">
        <w:rPr>
          <w:shd w:fill="fefefe" w:val="clear"/>
          <w:vertAlign w:val="baseline"/>
          <w:rtl w:val="0"/>
        </w:rPr>
        <w:t xml:space="preserve">лице, заемащо висша публична длъжност по смисъла на чл.6, ал.1, т.32 от ЗПКОНПИ</w:t>
      </w:r>
      <w:r w:rsidDel="00000000" w:rsidR="00000000" w:rsidRPr="00000000">
        <w:rPr>
          <w:vertAlign w:val="baseline"/>
          <w:rtl w:val="0"/>
        </w:rPr>
        <w:t xml:space="preserve">, във връзка с  гласуването на Решение № 65</w:t>
      </w:r>
      <w:r w:rsidDel="00000000" w:rsidR="00000000" w:rsidRPr="00000000">
        <w:rPr>
          <w:color w:val="000000"/>
          <w:vertAlign w:val="baseline"/>
          <w:rtl w:val="0"/>
        </w:rPr>
        <w:t xml:space="preserve">, Решение № 66, Решение № 67, Решение № 68, Решение № 69, Решение № 70, Решение № 71, Решение № 73 и Решение № 74</w:t>
      </w:r>
      <w:r w:rsidDel="00000000" w:rsidR="00000000" w:rsidRPr="00000000">
        <w:rPr>
          <w:vertAlign w:val="baseline"/>
          <w:rtl w:val="0"/>
        </w:rPr>
        <w:t xml:space="preserve"> по протокол № 5 от заседание на Общински съвет – Ц., проведено на 09.04.2020 г., поради липса на упражнени правомощия по служба.</w:t>
      </w:r>
      <w:r w:rsidDel="00000000" w:rsidR="00000000" w:rsidRPr="00000000">
        <w:rPr>
          <w:rtl w:val="0"/>
        </w:rPr>
      </w:r>
    </w:p>
    <w:p w:rsidR="00000000" w:rsidDel="00000000" w:rsidP="00000000" w:rsidRDefault="00000000" w:rsidRPr="00000000" w14:paraId="00000087">
      <w:pPr>
        <w:ind w:firstLine="720"/>
        <w:jc w:val="both"/>
        <w:rPr>
          <w:vertAlign w:val="baseline"/>
        </w:rPr>
      </w:pPr>
      <w:r w:rsidDel="00000000" w:rsidR="00000000" w:rsidRPr="00000000">
        <w:rPr>
          <w:rtl w:val="0"/>
        </w:rPr>
      </w:r>
    </w:p>
    <w:p w:rsidR="00000000" w:rsidDel="00000000" w:rsidP="00000000" w:rsidRDefault="00000000" w:rsidRPr="00000000" w14:paraId="00000088">
      <w:pPr>
        <w:ind w:firstLine="720"/>
        <w:jc w:val="both"/>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Б. по реда на Административно процесуалния кодекс, в 14-дневен срок от съобщаването му.</w:t>
      </w:r>
    </w:p>
    <w:p w:rsidR="00000000" w:rsidDel="00000000" w:rsidP="00000000" w:rsidRDefault="00000000" w:rsidRPr="00000000" w14:paraId="00000089">
      <w:pPr>
        <w:ind w:firstLine="720"/>
        <w:jc w:val="both"/>
        <w:rPr>
          <w:vertAlign w:val="baseline"/>
        </w:rPr>
      </w:pPr>
      <w:r w:rsidDel="00000000" w:rsidR="00000000" w:rsidRPr="00000000">
        <w:rPr>
          <w:rtl w:val="0"/>
        </w:rPr>
      </w:r>
    </w:p>
    <w:p w:rsidR="00000000" w:rsidDel="00000000" w:rsidP="00000000" w:rsidRDefault="00000000" w:rsidRPr="00000000" w14:paraId="0000008A">
      <w:pPr>
        <w:ind w:firstLine="720"/>
        <w:jc w:val="both"/>
        <w:rPr>
          <w:vertAlign w:val="baseline"/>
        </w:rPr>
      </w:pPr>
      <w:r w:rsidDel="00000000" w:rsidR="00000000" w:rsidRPr="00000000">
        <w:rPr>
          <w:rtl w:val="0"/>
        </w:rPr>
      </w:r>
    </w:p>
    <w:p w:rsidR="00000000" w:rsidDel="00000000" w:rsidP="00000000" w:rsidRDefault="00000000" w:rsidRPr="00000000" w14:paraId="0000008B">
      <w:pPr>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Б., с оглед преценка за реализиране на правомощията по чл. 76, ал. 2 от ЗПКОНПИ.</w:t>
      </w:r>
    </w:p>
    <w:p w:rsidR="00000000" w:rsidDel="00000000" w:rsidP="00000000" w:rsidRDefault="00000000" w:rsidRPr="00000000" w14:paraId="0000008C">
      <w:pPr>
        <w:ind w:firstLine="720"/>
        <w:jc w:val="both"/>
        <w:rPr>
          <w:vertAlign w:val="baseline"/>
        </w:rPr>
      </w:pPr>
      <w:r w:rsidDel="00000000" w:rsidR="00000000" w:rsidRPr="00000000">
        <w:rPr>
          <w:rtl w:val="0"/>
        </w:rPr>
      </w:r>
    </w:p>
    <w:p w:rsidR="00000000" w:rsidDel="00000000" w:rsidP="00000000" w:rsidRDefault="00000000" w:rsidRPr="00000000" w14:paraId="0000008D">
      <w:pPr>
        <w:ind w:firstLine="720"/>
        <w:jc w:val="both"/>
        <w:rPr>
          <w:vertAlign w:val="baseline"/>
        </w:rPr>
      </w:pPr>
      <w:r w:rsidDel="00000000" w:rsidR="00000000" w:rsidRPr="00000000">
        <w:rPr>
          <w:vertAlign w:val="baseline"/>
          <w:rtl w:val="0"/>
        </w:rPr>
        <w:t xml:space="preserve">Препис от решението да се изпрати на Таня Янчева, общински съветник и председател на Общински съвет Ц., на основание чл. 75, т. 1 от ЗПКОНПИ.</w:t>
      </w:r>
    </w:p>
    <w:p w:rsidR="00000000" w:rsidDel="00000000" w:rsidP="00000000" w:rsidRDefault="00000000" w:rsidRPr="00000000" w14:paraId="0000008E">
      <w:pPr>
        <w:ind w:firstLine="720"/>
        <w:jc w:val="both"/>
        <w:rPr>
          <w:vertAlign w:val="baseline"/>
        </w:rPr>
      </w:pPr>
      <w:r w:rsidDel="00000000" w:rsidR="00000000" w:rsidRPr="00000000">
        <w:rPr>
          <w:rtl w:val="0"/>
        </w:rPr>
      </w:r>
    </w:p>
    <w:p w:rsidR="00000000" w:rsidDel="00000000" w:rsidP="00000000" w:rsidRDefault="00000000" w:rsidRPr="00000000" w14:paraId="0000008F">
      <w:pPr>
        <w:tabs>
          <w:tab w:val="left" w:leader="none" w:pos="6300"/>
        </w:tabs>
        <w:jc w:val="both"/>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90">
      <w:pPr>
        <w:tabs>
          <w:tab w:val="left" w:leader="none" w:pos="6300"/>
        </w:tabs>
        <w:jc w:val="both"/>
        <w:rPr>
          <w:b w:val="0"/>
          <w:bCs w:val="0"/>
          <w:vertAlign w:val="baseline"/>
        </w:rPr>
      </w:pPr>
      <w:r w:rsidDel="00000000" w:rsidR="00000000" w:rsidRPr="00000000">
        <w:rPr>
          <w:rtl w:val="0"/>
        </w:rPr>
      </w:r>
    </w:p>
    <w:p w:rsidR="00000000" w:rsidDel="00000000" w:rsidP="00000000" w:rsidRDefault="00000000" w:rsidRPr="00000000" w14:paraId="00000091">
      <w:pPr>
        <w:tabs>
          <w:tab w:val="left" w:leader="none" w:pos="426"/>
          <w:tab w:val="left" w:leader="none" w:pos="6300"/>
        </w:tabs>
        <w:ind w:right="49"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92">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93">
      <w:pPr>
        <w:tabs>
          <w:tab w:val="left" w:leader="none" w:pos="426"/>
        </w:tabs>
        <w:ind w:right="49" w:firstLine="709"/>
        <w:rPr>
          <w:b w:val="0"/>
          <w:bCs w:val="0"/>
          <w:vertAlign w:val="baseline"/>
        </w:rPr>
      </w:pPr>
      <w:r w:rsidDel="00000000" w:rsidR="00000000" w:rsidRPr="00000000">
        <w:rPr>
          <w:b w:val="1"/>
          <w:bCs w:val="1"/>
          <w:vertAlign w:val="baseline"/>
          <w:rtl w:val="0"/>
        </w:rPr>
        <w:tab/>
        <w:tab/>
        <w:t xml:space="preserve">ПРЕДСЕДАТЕЛ: ……………………П……………... /СОТИР ЦАЦАРОВ/</w:t>
      </w:r>
      <w:r w:rsidDel="00000000" w:rsidR="00000000" w:rsidRPr="00000000">
        <w:rPr>
          <w:rtl w:val="0"/>
        </w:rPr>
      </w:r>
    </w:p>
    <w:p w:rsidR="00000000" w:rsidDel="00000000" w:rsidP="00000000" w:rsidRDefault="00000000" w:rsidRPr="00000000" w14:paraId="00000094">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95">
      <w:pPr>
        <w:tabs>
          <w:tab w:val="left" w:leader="none" w:pos="426"/>
        </w:tabs>
        <w:ind w:right="49" w:firstLine="709"/>
        <w:rPr>
          <w:b w:val="0"/>
          <w:bCs w:val="0"/>
          <w:vertAlign w:val="baseline"/>
        </w:rPr>
      </w:pPr>
      <w:r w:rsidDel="00000000" w:rsidR="00000000" w:rsidRPr="00000000">
        <w:rPr>
          <w:b w:val="1"/>
          <w:bCs w:val="1"/>
          <w:vertAlign w:val="baseline"/>
          <w:rtl w:val="0"/>
        </w:rPr>
        <w:tab/>
        <w:tab/>
        <w:t xml:space="preserve">ЗАМЕСТНИК – ПРЕДСЕДАТЕЛ: …………П………. /АНТОН СЛАВЧЕВ/ </w:t>
      </w:r>
      <w:r w:rsidDel="00000000" w:rsidR="00000000" w:rsidRPr="00000000">
        <w:rPr>
          <w:rtl w:val="0"/>
        </w:rPr>
      </w:r>
    </w:p>
    <w:p w:rsidR="00000000" w:rsidDel="00000000" w:rsidP="00000000" w:rsidRDefault="00000000" w:rsidRPr="00000000" w14:paraId="00000096">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97">
      <w:pPr>
        <w:tabs>
          <w:tab w:val="left" w:leader="none" w:pos="426"/>
        </w:tabs>
        <w:ind w:right="49" w:firstLine="709"/>
        <w:rPr>
          <w:b w:val="0"/>
          <w:bCs w:val="0"/>
          <w:vertAlign w:val="baseline"/>
        </w:rPr>
      </w:pPr>
      <w:r w:rsidDel="00000000" w:rsidR="00000000" w:rsidRPr="00000000">
        <w:rPr>
          <w:b w:val="1"/>
          <w:bCs w:val="1"/>
          <w:vertAlign w:val="baseline"/>
          <w:rtl w:val="0"/>
        </w:rPr>
        <w:tab/>
        <w:tab/>
        <w:t xml:space="preserve">ЧЛЕН:……………………..…...П……………………....... /ПЛАМЕН ЙОЦОВ/</w:t>
      </w:r>
      <w:r w:rsidDel="00000000" w:rsidR="00000000" w:rsidRPr="00000000">
        <w:rPr>
          <w:rtl w:val="0"/>
        </w:rPr>
      </w:r>
    </w:p>
    <w:p w:rsidR="00000000" w:rsidDel="00000000" w:rsidP="00000000" w:rsidRDefault="00000000" w:rsidRPr="00000000" w14:paraId="00000098">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99">
      <w:pPr>
        <w:tabs>
          <w:tab w:val="left" w:leader="none" w:pos="426"/>
        </w:tabs>
        <w:ind w:right="49" w:firstLine="709"/>
        <w:rPr>
          <w:b w:val="0"/>
          <w:bCs w:val="0"/>
          <w:vertAlign w:val="baseline"/>
        </w:rPr>
      </w:pPr>
      <w:r w:rsidDel="00000000" w:rsidR="00000000" w:rsidRPr="00000000">
        <w:rPr>
          <w:b w:val="1"/>
          <w:bCs w:val="1"/>
          <w:vertAlign w:val="baseline"/>
          <w:rtl w:val="0"/>
        </w:rPr>
        <w:tab/>
        <w:tab/>
      </w:r>
      <w:r w:rsidDel="00000000" w:rsidR="00000000" w:rsidRPr="00000000">
        <w:rPr>
          <w:rtl w:val="0"/>
        </w:rPr>
      </w:r>
    </w:p>
    <w:p w:rsidR="00000000" w:rsidDel="00000000" w:rsidP="00000000" w:rsidRDefault="00000000" w:rsidRPr="00000000" w14:paraId="0000009A">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9B">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9C">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9D">
      <w:pPr>
        <w:tabs>
          <w:tab w:val="left" w:leader="none" w:pos="426"/>
        </w:tabs>
        <w:ind w:right="49"/>
        <w:rPr>
          <w:b w:val="0"/>
          <w:bCs w:val="0"/>
          <w:vertAlign w:val="baseline"/>
        </w:rPr>
      </w:pPr>
      <w:r w:rsidDel="00000000" w:rsidR="00000000" w:rsidRPr="00000000">
        <w:rPr>
          <w:rtl w:val="0"/>
        </w:rPr>
      </w:r>
    </w:p>
    <w:p w:rsidR="00000000" w:rsidDel="00000000" w:rsidP="00000000" w:rsidRDefault="00000000" w:rsidRPr="00000000" w14:paraId="0000009E">
      <w:pPr>
        <w:tabs>
          <w:tab w:val="left" w:leader="none" w:pos="426"/>
        </w:tabs>
        <w:ind w:right="49" w:firstLine="709"/>
        <w:rPr>
          <w:b w:val="0"/>
          <w:bCs w:val="0"/>
          <w:vertAlign w:val="baseline"/>
        </w:rPr>
      </w:pPr>
      <w:r w:rsidDel="00000000" w:rsidR="00000000" w:rsidRPr="00000000">
        <w:rPr>
          <w:rtl w:val="0"/>
        </w:rPr>
      </w:r>
    </w:p>
    <w:sectPr>
      <w:headerReference r:id="rId6" w:type="first"/>
      <w:footerReference r:id="rId7" w:type="default"/>
      <w:pgSz w:h="15840" w:w="12240" w:orient="portrait"/>
      <w:pgMar w:bottom="1418" w:top="1418"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A0">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A1">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A2">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A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A4">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A6">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68" w:hanging="360"/>
      </w:pPr>
      <w:rPr>
        <w:rFonts w:ascii="Times New Roman" w:cs="Times New Roman" w:eastAsia="Times New Roman" w:hAnsi="Times New Roman"/>
        <w:color w:val="000000"/>
        <w:vertAlign w:val="baseline"/>
      </w:rPr>
    </w:lvl>
    <w:lvl w:ilvl="1">
      <w:start w:val="1"/>
      <w:numFmt w:val="bullet"/>
      <w:lvlText w:val="o"/>
      <w:lvlJc w:val="left"/>
      <w:pPr>
        <w:ind w:left="1788" w:hanging="360"/>
      </w:pPr>
      <w:rPr>
        <w:rFonts w:ascii="Courier New" w:cs="Courier New" w:eastAsia="Courier New" w:hAnsi="Courier New"/>
        <w:vertAlign w:val="baseline"/>
      </w:rPr>
    </w:lvl>
    <w:lvl w:ilvl="2">
      <w:start w:val="1"/>
      <w:numFmt w:val="bullet"/>
      <w:lvlText w:val="▪"/>
      <w:lvlJc w:val="left"/>
      <w:pPr>
        <w:ind w:left="2508" w:hanging="360"/>
      </w:pPr>
      <w:rPr>
        <w:rFonts w:ascii="Noto Sans Symbols" w:cs="Noto Sans Symbols" w:eastAsia="Noto Sans Symbols" w:hAnsi="Noto Sans Symbols"/>
        <w:vertAlign w:val="baseline"/>
      </w:rPr>
    </w:lvl>
    <w:lvl w:ilvl="3">
      <w:start w:val="1"/>
      <w:numFmt w:val="bullet"/>
      <w:lvlText w:val="●"/>
      <w:lvlJc w:val="left"/>
      <w:pPr>
        <w:ind w:left="3228" w:hanging="360"/>
      </w:pPr>
      <w:rPr>
        <w:rFonts w:ascii="Noto Sans Symbols" w:cs="Noto Sans Symbols" w:eastAsia="Noto Sans Symbols" w:hAnsi="Noto Sans Symbols"/>
        <w:vertAlign w:val="baseline"/>
      </w:rPr>
    </w:lvl>
    <w:lvl w:ilvl="4">
      <w:start w:val="1"/>
      <w:numFmt w:val="bullet"/>
      <w:lvlText w:val="o"/>
      <w:lvlJc w:val="left"/>
      <w:pPr>
        <w:ind w:left="3948" w:hanging="360"/>
      </w:pPr>
      <w:rPr>
        <w:rFonts w:ascii="Courier New" w:cs="Courier New" w:eastAsia="Courier New" w:hAnsi="Courier New"/>
        <w:vertAlign w:val="baseline"/>
      </w:rPr>
    </w:lvl>
    <w:lvl w:ilvl="5">
      <w:start w:val="1"/>
      <w:numFmt w:val="bullet"/>
      <w:lvlText w:val="▪"/>
      <w:lvlJc w:val="left"/>
      <w:pPr>
        <w:ind w:left="4668" w:hanging="360"/>
      </w:pPr>
      <w:rPr>
        <w:rFonts w:ascii="Noto Sans Symbols" w:cs="Noto Sans Symbols" w:eastAsia="Noto Sans Symbols" w:hAnsi="Noto Sans Symbols"/>
        <w:vertAlign w:val="baseline"/>
      </w:rPr>
    </w:lvl>
    <w:lvl w:ilvl="6">
      <w:start w:val="1"/>
      <w:numFmt w:val="bullet"/>
      <w:lvlText w:val="●"/>
      <w:lvlJc w:val="left"/>
      <w:pPr>
        <w:ind w:left="5388" w:hanging="360"/>
      </w:pPr>
      <w:rPr>
        <w:rFonts w:ascii="Noto Sans Symbols" w:cs="Noto Sans Symbols" w:eastAsia="Noto Sans Symbols" w:hAnsi="Noto Sans Symbols"/>
        <w:vertAlign w:val="baseline"/>
      </w:rPr>
    </w:lvl>
    <w:lvl w:ilvl="7">
      <w:start w:val="1"/>
      <w:numFmt w:val="bullet"/>
      <w:lvlText w:val="o"/>
      <w:lvlJc w:val="left"/>
      <w:pPr>
        <w:ind w:left="6108" w:hanging="360"/>
      </w:pPr>
      <w:rPr>
        <w:rFonts w:ascii="Courier New" w:cs="Courier New" w:eastAsia="Courier New" w:hAnsi="Courier New"/>
        <w:vertAlign w:val="baseline"/>
      </w:rPr>
    </w:lvl>
    <w:lvl w:ilvl="8">
      <w:start w:val="1"/>
      <w:numFmt w:val="bullet"/>
      <w:lvlText w:val="▪"/>
      <w:lvlJc w:val="left"/>
      <w:pPr>
        <w:ind w:left="6828"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