
<file path=[Content_Types].xml><?xml version="1.0" encoding="utf-8"?>
<Types xmlns="http://schemas.openxmlformats.org/package/2006/content-types">
  <Default ContentType="image/jpeg" Extension="jpg"/>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widowControl w:val="0"/>
        <w:jc w:val="center"/>
        <w:rPr>
          <w:b w:val="0"/>
          <w:bCs w:val="0"/>
          <w:vertAlign w:val="baseline"/>
        </w:rPr>
      </w:pPr>
      <w:r w:rsidDel="00000000" w:rsidR="00000000" w:rsidRPr="00000000">
        <w:rPr>
          <w:b w:val="1"/>
          <w:bCs w:val="1"/>
          <w:vertAlign w:val="baseline"/>
          <w:rtl w:val="0"/>
        </w:rPr>
        <w:t xml:space="preserve">Р Е Ш Е Н И Е  </w:t>
      </w:r>
      <w:r w:rsidDel="00000000" w:rsidR="00000000" w:rsidRPr="00000000">
        <w:rPr>
          <w:rtl w:val="0"/>
        </w:rPr>
      </w:r>
    </w:p>
    <w:p w:rsidR="00000000" w:rsidDel="00000000" w:rsidP="00000000" w:rsidRDefault="00000000" w:rsidRPr="00000000" w14:paraId="00000002">
      <w:pPr>
        <w:widowControl w:val="0"/>
        <w:jc w:val="center"/>
        <w:rPr>
          <w:b w:val="0"/>
          <w:bCs w:val="0"/>
          <w:vertAlign w:val="baseline"/>
        </w:rPr>
      </w:pPr>
      <w:r w:rsidDel="00000000" w:rsidR="00000000" w:rsidRPr="00000000">
        <w:rPr>
          <w:rtl w:val="0"/>
        </w:rPr>
      </w:r>
    </w:p>
    <w:p w:rsidR="00000000" w:rsidDel="00000000" w:rsidP="00000000" w:rsidRDefault="00000000" w:rsidRPr="00000000" w14:paraId="00000003">
      <w:pPr>
        <w:widowControl w:val="0"/>
        <w:spacing w:after="240" w:lineRule="auto"/>
        <w:jc w:val="center"/>
        <w:rPr>
          <w:b w:val="0"/>
          <w:bCs w:val="0"/>
          <w:vertAlign w:val="baseline"/>
        </w:rPr>
      </w:pPr>
      <w:r w:rsidDel="00000000" w:rsidR="00000000" w:rsidRPr="00000000">
        <w:rPr>
          <w:b w:val="1"/>
          <w:bCs w:val="1"/>
          <w:vertAlign w:val="baseline"/>
          <w:rtl w:val="0"/>
        </w:rPr>
        <w:t xml:space="preserve">№ </w:t>
      </w:r>
      <w:r w:rsidDel="00000000" w:rsidR="00000000" w:rsidRPr="00000000">
        <w:rPr>
          <w:b w:val="1"/>
          <w:bCs w:val="1"/>
          <w:color w:val="000000"/>
          <w:vertAlign w:val="baseline"/>
          <w:rtl w:val="0"/>
        </w:rPr>
        <w:t xml:space="preserve">РС-278-20-107</w:t>
      </w:r>
      <w:r w:rsidDel="00000000" w:rsidR="00000000" w:rsidRPr="00000000">
        <w:rPr>
          <w:rtl w:val="0"/>
        </w:rPr>
      </w:r>
    </w:p>
    <w:p w:rsidR="00000000" w:rsidDel="00000000" w:rsidP="00000000" w:rsidRDefault="00000000" w:rsidRPr="00000000" w14:paraId="00000004">
      <w:pPr>
        <w:ind w:firstLine="709"/>
        <w:jc w:val="both"/>
        <w:rPr>
          <w:u w:val="single"/>
          <w:vertAlign w:val="baseline"/>
        </w:rPr>
      </w:pPr>
      <w:r w:rsidDel="00000000" w:rsidR="00000000" w:rsidRPr="00000000">
        <w:rPr>
          <w:vertAlign w:val="baseline"/>
          <w:rtl w:val="0"/>
        </w:rPr>
        <w:t xml:space="preserve">Днес, 28.10.2020г. в град София,</w:t>
      </w:r>
      <w:r w:rsidDel="00000000" w:rsidR="00000000" w:rsidRPr="00000000">
        <w:rPr>
          <w:b w:val="1"/>
          <w:bCs w:val="1"/>
          <w:vertAlign w:val="baseline"/>
          <w:rtl w:val="0"/>
        </w:rPr>
        <w:t xml:space="preserve"> </w:t>
      </w:r>
      <w:r w:rsidDel="00000000" w:rsidR="00000000" w:rsidRPr="00000000">
        <w:rPr>
          <w:vertAlign w:val="baseline"/>
          <w:rtl w:val="0"/>
        </w:rPr>
        <w:t xml:space="preserve">Комисията за противодействие на корупцията и за отнемане на незаконно придобитото имущество, в състав:</w:t>
      </w:r>
      <w:r w:rsidDel="00000000" w:rsidR="00000000" w:rsidRPr="00000000">
        <w:rPr>
          <w:rtl w:val="0"/>
        </w:rPr>
      </w:r>
    </w:p>
    <w:p w:rsidR="00000000" w:rsidDel="00000000" w:rsidP="00000000" w:rsidRDefault="00000000" w:rsidRPr="00000000" w14:paraId="00000005">
      <w:pPr>
        <w:ind w:firstLine="709"/>
        <w:jc w:val="both"/>
        <w:rPr>
          <w:b w:val="0"/>
          <w:bCs w:val="0"/>
          <w:vertAlign w:val="baseline"/>
        </w:rPr>
      </w:pPr>
      <w:r w:rsidDel="00000000" w:rsidR="00000000" w:rsidRPr="00000000">
        <w:rPr>
          <w:rtl w:val="0"/>
        </w:rPr>
      </w:r>
    </w:p>
    <w:p w:rsidR="00000000" w:rsidDel="00000000" w:rsidP="00000000" w:rsidRDefault="00000000" w:rsidRPr="00000000" w14:paraId="00000006">
      <w:pPr>
        <w:ind w:firstLine="709"/>
        <w:jc w:val="both"/>
        <w:rPr>
          <w:b w:val="0"/>
          <w:bCs w:val="0"/>
          <w:vertAlign w:val="baseline"/>
        </w:rPr>
      </w:pPr>
      <w:r w:rsidDel="00000000" w:rsidR="00000000" w:rsidRPr="00000000">
        <w:rPr>
          <w:b w:val="1"/>
          <w:bCs w:val="1"/>
          <w:vertAlign w:val="baseline"/>
          <w:rtl w:val="0"/>
        </w:rPr>
        <w:t xml:space="preserve">Заместник - председател: Антон Славчев</w:t>
      </w:r>
      <w:r w:rsidDel="00000000" w:rsidR="00000000" w:rsidRPr="00000000">
        <w:rPr>
          <w:rtl w:val="0"/>
        </w:rPr>
      </w:r>
    </w:p>
    <w:p w:rsidR="00000000" w:rsidDel="00000000" w:rsidP="00000000" w:rsidRDefault="00000000" w:rsidRPr="00000000" w14:paraId="00000007">
      <w:pPr>
        <w:ind w:firstLine="709"/>
        <w:jc w:val="both"/>
        <w:rPr>
          <w:b w:val="0"/>
          <w:bCs w:val="0"/>
          <w:vertAlign w:val="baseline"/>
        </w:rPr>
      </w:pPr>
      <w:r w:rsidDel="00000000" w:rsidR="00000000" w:rsidRPr="00000000">
        <w:rPr>
          <w:b w:val="1"/>
          <w:bCs w:val="1"/>
          <w:vertAlign w:val="baseline"/>
          <w:rtl w:val="0"/>
        </w:rPr>
        <w:t xml:space="preserve">Член: Антоанета Цонкова</w:t>
      </w:r>
      <w:r w:rsidDel="00000000" w:rsidR="00000000" w:rsidRPr="00000000">
        <w:rPr>
          <w:rtl w:val="0"/>
        </w:rPr>
      </w:r>
    </w:p>
    <w:p w:rsidR="00000000" w:rsidDel="00000000" w:rsidP="00000000" w:rsidRDefault="00000000" w:rsidRPr="00000000" w14:paraId="00000008">
      <w:pPr>
        <w:ind w:firstLine="709"/>
        <w:rPr>
          <w:b w:val="0"/>
          <w:bCs w:val="0"/>
          <w:u w:val="single"/>
          <w:vertAlign w:val="baseline"/>
        </w:rPr>
      </w:pPr>
      <w:r w:rsidDel="00000000" w:rsidR="00000000" w:rsidRPr="00000000">
        <w:rPr>
          <w:b w:val="1"/>
          <w:bCs w:val="1"/>
          <w:vertAlign w:val="baseline"/>
          <w:rtl w:val="0"/>
        </w:rPr>
        <w:t xml:space="preserve">Член: Пламен Йоцов</w:t>
      </w:r>
      <w:r w:rsidDel="00000000" w:rsidR="00000000" w:rsidRPr="00000000">
        <w:rPr>
          <w:rtl w:val="0"/>
        </w:rPr>
      </w:r>
    </w:p>
    <w:p w:rsidR="00000000" w:rsidDel="00000000" w:rsidP="00000000" w:rsidRDefault="00000000" w:rsidRPr="00000000" w14:paraId="00000009">
      <w:pPr>
        <w:spacing w:after="240" w:lineRule="auto"/>
        <w:ind w:firstLine="709"/>
        <w:rPr>
          <w:b w:val="0"/>
          <w:bCs w:val="0"/>
          <w:vertAlign w:val="baseline"/>
        </w:rPr>
      </w:pPr>
      <w:r w:rsidDel="00000000" w:rsidR="00000000" w:rsidRPr="00000000">
        <w:rPr>
          <w:b w:val="1"/>
          <w:bCs w:val="1"/>
          <w:vertAlign w:val="baseline"/>
          <w:rtl w:val="0"/>
        </w:rPr>
        <w:t xml:space="preserve">Член: Силвия Къдрева                                                 </w:t>
      </w:r>
      <w:r w:rsidDel="00000000" w:rsidR="00000000" w:rsidRPr="00000000">
        <w:rPr>
          <w:rtl w:val="0"/>
        </w:rPr>
      </w:r>
    </w:p>
    <w:p w:rsidR="00000000" w:rsidDel="00000000" w:rsidP="00000000" w:rsidRDefault="00000000" w:rsidRPr="00000000" w14:paraId="0000000A">
      <w:pPr>
        <w:spacing w:after="240" w:lineRule="auto"/>
        <w:ind w:firstLine="709"/>
        <w:jc w:val="center"/>
        <w:rPr>
          <w:b w:val="0"/>
          <w:bCs w:val="0"/>
          <w:vertAlign w:val="baseline"/>
        </w:rPr>
      </w:pPr>
      <w:r w:rsidDel="00000000" w:rsidR="00000000" w:rsidRPr="00000000">
        <w:rPr>
          <w:b w:val="1"/>
          <w:bCs w:val="1"/>
          <w:vertAlign w:val="baseline"/>
          <w:rtl w:val="0"/>
        </w:rPr>
        <w:t xml:space="preserve">У С Т А Н О В И:</w:t>
      </w:r>
      <w:r w:rsidDel="00000000" w:rsidR="00000000" w:rsidRPr="00000000">
        <w:rPr>
          <w:rtl w:val="0"/>
        </w:rPr>
      </w:r>
    </w:p>
    <w:p w:rsidR="00000000" w:rsidDel="00000000" w:rsidP="00000000" w:rsidRDefault="00000000" w:rsidRPr="00000000" w14:paraId="0000000B">
      <w:pPr>
        <w:ind w:firstLine="709"/>
        <w:jc w:val="both"/>
        <w:rPr>
          <w:color w:val="000000"/>
          <w:vertAlign w:val="baseline"/>
        </w:rPr>
      </w:pPr>
      <w:r w:rsidDel="00000000" w:rsidR="00000000" w:rsidRPr="00000000">
        <w:rPr>
          <w:color w:val="000000"/>
          <w:vertAlign w:val="baseline"/>
          <w:rtl w:val="0"/>
        </w:rPr>
        <w:t xml:space="preserve">Производството е по реда на чл. 71, ал. 1, пр. 1 от Закона за противодействие на корупцията и за отнемане на незаконно придобитото имущество (ЗПКОНПИ) и е образувано въз основа на Решение на Комисията за противодействие на корупцията и отнемане на незаконно придобитото имущество (КПКОНПИ) № КИ-103 от 23.04.2020г. по сигнал с рег. № ЦУ01/С-278/07.04.2020 година.</w:t>
      </w:r>
    </w:p>
    <w:p w:rsidR="00000000" w:rsidDel="00000000" w:rsidP="00000000" w:rsidRDefault="00000000" w:rsidRPr="00000000" w14:paraId="0000000C">
      <w:pPr>
        <w:ind w:firstLine="709"/>
        <w:jc w:val="both"/>
        <w:rPr>
          <w:color w:val="000000"/>
          <w:vertAlign w:val="baseline"/>
        </w:rPr>
      </w:pPr>
      <w:r w:rsidDel="00000000" w:rsidR="00000000" w:rsidRPr="00000000">
        <w:rPr>
          <w:color w:val="000000"/>
          <w:vertAlign w:val="baseline"/>
          <w:rtl w:val="0"/>
        </w:rPr>
        <w:t xml:space="preserve">Сигналът е насочен срещу Жеко Чешмеджиев – управител на „Многопрофилна болница за активно лечение – В.“ („МБАЛ-В.“) ЕООД.</w:t>
      </w:r>
    </w:p>
    <w:p w:rsidR="00000000" w:rsidDel="00000000" w:rsidP="00000000" w:rsidRDefault="00000000" w:rsidRPr="00000000" w14:paraId="0000000D">
      <w:pPr>
        <w:ind w:firstLine="709"/>
        <w:jc w:val="both"/>
        <w:rPr>
          <w:color w:val="000000"/>
          <w:vertAlign w:val="baseline"/>
        </w:rPr>
      </w:pPr>
      <w:r w:rsidDel="00000000" w:rsidR="00000000" w:rsidRPr="00000000">
        <w:rPr>
          <w:color w:val="000000"/>
          <w:vertAlign w:val="baseline"/>
          <w:rtl w:val="0"/>
        </w:rPr>
        <w:tab/>
        <w:t xml:space="preserve">По същество в сигнала се твърди, че Чешмеджиев освен като управител на „МБАЛ-В.“ ЕООД работи едновременно и в „***“ ЕООД, за което получава възнаграждение, в нарушение на изискванията, определени в Устава на „МБАЛ-В.“ ЕООД и в Наредба за реда за учредяване на търговски дружества и упражняване на правата на собственост на общината в търговските дружества на Общински съвет-В. Отделно от това се твърди, че Чешмеджиев е подписал като „ръководител“ следните два документа: Отчет за приходите и разходите на „***“ ЕООД към 31.12.2019г. и Счетоводен баланс на „***“ ЕООД към 31.12.2019г. и по този начин фактически действал като „управител“ и на двете търговски дружества.</w:t>
      </w:r>
    </w:p>
    <w:p w:rsidR="00000000" w:rsidDel="00000000" w:rsidP="00000000" w:rsidRDefault="00000000" w:rsidRPr="00000000" w14:paraId="0000000E">
      <w:pPr>
        <w:ind w:firstLine="709"/>
        <w:jc w:val="both"/>
        <w:rPr>
          <w:color w:val="000000"/>
          <w:vertAlign w:val="baseline"/>
        </w:rPr>
      </w:pPr>
      <w:r w:rsidDel="00000000" w:rsidR="00000000" w:rsidRPr="00000000">
        <w:rPr>
          <w:color w:val="000000"/>
          <w:vertAlign w:val="baseline"/>
          <w:rtl w:val="0"/>
        </w:rPr>
        <w:t xml:space="preserve">Към сигнала са приложени следните доказателства: Справка от Търговски регистър; Решение № 117/30.05.2019г. на Общински съвет – В. (ОбС-В.); Придружително писмо с изх. № 4/17.02.2020г. от „***“ ЕООД, ведно с отчет за приходи и разходи за периода от 01.10.2019г. до 31.12.2019г. и Счетоводен баланс към 31.12.2019г.; Придружително писмо с изх. № 118/17.02.2020г. от „МБАЛ-В.“ ЕООД, ведно с отчет за приходи и разходи за периода от 01.10.2019г. до 31.12.2019г. и Счетоводен баланс към 31.12.2019 година.</w:t>
      </w:r>
    </w:p>
    <w:p w:rsidR="00000000" w:rsidDel="00000000" w:rsidP="00000000" w:rsidRDefault="00000000" w:rsidRPr="00000000" w14:paraId="0000000F">
      <w:pPr>
        <w:ind w:firstLine="709"/>
        <w:jc w:val="both"/>
        <w:rPr>
          <w:color w:val="000000"/>
          <w:vertAlign w:val="baseline"/>
        </w:rPr>
      </w:pPr>
      <w:r w:rsidDel="00000000" w:rsidR="00000000" w:rsidRPr="00000000">
        <w:rPr>
          <w:color w:val="000000"/>
          <w:vertAlign w:val="baseline"/>
          <w:rtl w:val="0"/>
        </w:rPr>
        <w:t xml:space="preserve">Във връзка с твърденията в сигнала Комисията е изискала и получила с писмо вх. № ЦУ01/8605/01.06.2020г. на КПКОНПИ от кмета на община В. заверени копия от следните документи: Решение № 71/28.12.2015г. на ОбС-В.; Договор № 942/28.12.2015г. за възлагане на управлението на „МБАЛ-В.“ ЕООД; Решение № 358/18.12.2018г. на ОбС-В.; Договор № 759 от 28.12.2018г. за възлагане на управлението на „МБАЛ-В.“ ЕООД, Заповед № 1889/20.12.2018г. на кмета на община В.; Решение № 117/30.05.2019г. на ОбС-В.; Договор № 489 от 11.06.2019г. за възлагане на управлението на „МБАЛ-В.“ ЕООД; Декларация от 12.01.2015г. по чл. 12, т. 2 от ЗПУКИ (отм.) на Жеко Чешмеджиев; Граждански договор № 3 от 01.06.2018г.; 3 бр. счетоводни справки; Устав на „МБАЛ-В.“ ЕООД; Учредителен акт на „***“ ЕООД; Договори за наем от 05.04.2018г., 01.03.2019г. и 01.04.2019г. между „МБАЛ-В.“ ЕООД и „***“ ЕООД.</w:t>
      </w:r>
    </w:p>
    <w:p w:rsidR="00000000" w:rsidDel="00000000" w:rsidP="00000000" w:rsidRDefault="00000000" w:rsidRPr="00000000" w14:paraId="00000010">
      <w:pPr>
        <w:ind w:firstLine="709"/>
        <w:jc w:val="both"/>
        <w:rPr>
          <w:color w:val="000000"/>
          <w:vertAlign w:val="baseline"/>
        </w:rPr>
      </w:pPr>
      <w:r w:rsidDel="00000000" w:rsidR="00000000" w:rsidRPr="00000000">
        <w:rPr>
          <w:color w:val="000000"/>
          <w:vertAlign w:val="baseline"/>
          <w:rtl w:val="0"/>
        </w:rPr>
        <w:t xml:space="preserve">С писмо вх. № 10304/22.06.2020г. на КПКОНПИ от кмета на община В. са получени заверени копия от следните документи: Счетоводна справка от 16.06.2020г.  от Аналитичната оборотна ведомост на „***“ ЕООД  за 2019г.; Платежно нареждане от 27.04.2020г.; Споразумение за прихващане от 20.12.2019г.; 7 бр. фактури, издадени от „***“ ЕООД на „МБАЛ-В.“ ЕООД.</w:t>
      </w:r>
    </w:p>
    <w:p w:rsidR="00000000" w:rsidDel="00000000" w:rsidP="00000000" w:rsidRDefault="00000000" w:rsidRPr="00000000" w14:paraId="00000011">
      <w:pPr>
        <w:ind w:firstLine="709"/>
        <w:jc w:val="both"/>
        <w:rPr>
          <w:color w:val="000000"/>
          <w:vertAlign w:val="baseline"/>
        </w:rPr>
      </w:pPr>
      <w:r w:rsidDel="00000000" w:rsidR="00000000" w:rsidRPr="00000000">
        <w:rPr>
          <w:color w:val="000000"/>
          <w:vertAlign w:val="baseline"/>
          <w:rtl w:val="0"/>
        </w:rPr>
        <w:t xml:space="preserve">С писмо вх. № ЦУ01/10305/22.06.2020г. на КПКОНПИ от управителя на „***“ ЕООД са получени заверени копия от следните документи: Граждански договор № 3 от 01.06.2018г., Граждански договор № 7 от 02.01.2019г.; Граждански договор № 6 от 02.01.2020г.; Справка за получено възнаграждение от Жеко Чешмеджиев от „***“ ЕООД за 2018,2019 и 2020г.;</w:t>
      </w:r>
    </w:p>
    <w:p w:rsidR="00000000" w:rsidDel="00000000" w:rsidP="00000000" w:rsidRDefault="00000000" w:rsidRPr="00000000" w14:paraId="00000012">
      <w:pPr>
        <w:ind w:firstLine="709"/>
        <w:jc w:val="both"/>
        <w:rPr>
          <w:color w:val="000000"/>
          <w:vertAlign w:val="baseline"/>
        </w:rPr>
      </w:pPr>
      <w:r w:rsidDel="00000000" w:rsidR="00000000" w:rsidRPr="00000000">
        <w:rPr>
          <w:color w:val="000000"/>
          <w:vertAlign w:val="baseline"/>
          <w:rtl w:val="0"/>
        </w:rPr>
        <w:t xml:space="preserve">Комисията служебно е извършила справки в Търговски регистър по партидата на „МБАЛ-В.“ ЕООД и „***“ ЕООД. Извършена е справка в регистър НБД „Население“ и на електронната страница на Общински съвет - В..</w:t>
      </w:r>
    </w:p>
    <w:p w:rsidR="00000000" w:rsidDel="00000000" w:rsidP="00000000" w:rsidRDefault="00000000" w:rsidRPr="00000000" w14:paraId="00000013">
      <w:pPr>
        <w:ind w:firstLine="709"/>
        <w:jc w:val="both"/>
        <w:rPr>
          <w:color w:val="000000"/>
          <w:vertAlign w:val="baseline"/>
        </w:rPr>
      </w:pPr>
      <w:r w:rsidDel="00000000" w:rsidR="00000000" w:rsidRPr="00000000">
        <w:rPr>
          <w:color w:val="000000"/>
          <w:vertAlign w:val="baseline"/>
          <w:rtl w:val="0"/>
        </w:rPr>
        <w:t xml:space="preserve">По реда на чл.72, ал.5 от ЗПКОНПИ, Жеко Чешмеджиев, управител на „МБАЛ-В.“ ЕООД, е изслушан от КПКОНПИ на 22.07.2020 година. По време на изслушването, обективирано в Протокол № 955/22.07.2020г., Чешмеджиев заяви, че „***“ ЕООД е създаден с решение на Общински съвет – В. и отново с негово решение е назначен управител в лицето на д-р Д. След като медицинският център е създаден и след като е настъпил момент за сключване на договор с НЗОК, се е оказало, че  „***“ ЕООД няма нито лекари, нито апаратура, нито възможност да закупи такава. А за да се сключи договор със Здравна каса, са необходими апаратура и помещения. В тази връзка, Чешмеджиев заяви, че с решение на Общински съвет-В. е бил задължен да отдаде под наем на „***“ ЕООД помещения и апаратура, собственост на  „МБАЛ-В.“ ЕООД. Той също работи в медицинския център като лекар по договор с Касата, като центърът е създаден с цел да предостави на гражданите доболнична помощ – изследвания, снимки, консултации и други. Чешмеджиев обясни, че медицинският център ползва персонала на болницата.</w:t>
      </w:r>
    </w:p>
    <w:p w:rsidR="00000000" w:rsidDel="00000000" w:rsidP="00000000" w:rsidRDefault="00000000" w:rsidRPr="00000000" w14:paraId="00000014">
      <w:pPr>
        <w:ind w:firstLine="709"/>
        <w:jc w:val="both"/>
        <w:rPr>
          <w:color w:val="000000"/>
          <w:vertAlign w:val="baseline"/>
        </w:rPr>
      </w:pPr>
      <w:r w:rsidDel="00000000" w:rsidR="00000000" w:rsidRPr="00000000">
        <w:rPr>
          <w:color w:val="000000"/>
          <w:vertAlign w:val="baseline"/>
          <w:rtl w:val="0"/>
        </w:rPr>
        <w:t xml:space="preserve">След изслушването, Жеко Чешмеджиев е внесъл в КПКОНПИ обяснение с вх. № ЦУ01/13037/29.07.2019г. с приложени към него документи, а именно: Решения № 274/28.09.2017г., № 19/25.01.2018г. и № 27/09.12.2019г. на Общински съвет – В., обяснение на Н. Р. – главен счетоводител на „МБАЛ-В.“ ЕООД и коригиран отчет за приходи и разходи и баланс на „***“ ЕООД с рег. № 538/28.07.2020г. на Общински съвет – В..</w:t>
      </w:r>
    </w:p>
    <w:p w:rsidR="00000000" w:rsidDel="00000000" w:rsidP="00000000" w:rsidRDefault="00000000" w:rsidRPr="00000000" w14:paraId="00000015">
      <w:pPr>
        <w:ind w:firstLine="709"/>
        <w:jc w:val="both"/>
        <w:rPr>
          <w:color w:val="000000"/>
          <w:vertAlign w:val="baseline"/>
        </w:rPr>
      </w:pPr>
      <w:r w:rsidDel="00000000" w:rsidR="00000000" w:rsidRPr="00000000">
        <w:rPr>
          <w:color w:val="000000"/>
          <w:vertAlign w:val="baseline"/>
          <w:rtl w:val="0"/>
        </w:rPr>
        <w:t xml:space="preserve">В обяснението си Чешмеджиев посочва, че като управител на „МБАЛ-В.“ ЕООД не е упражнявал еднолично правомощия по отношение на „***“ ЕООД, а същите са били вследствие на решения на Общински съвет – В., тъй като и в двете дружества Община В. е 100% собственик на капитала. Заявява, че с Решение № 50 от 22.02.2018г. на ОбС-В. е задължен да предостави на „***“ ЕООД кабинети и апаратура, за да може центърът да сключи договор с НЗОК и да изпълнява дейности по доболнична помощ. Общинският съвет е взел решение „***“ ЕООД да закупи чрез кредит скенер за нуждите на „МБАЛ-В.“ ЕООД, поради опасност от фалит и запор на сметките на болницата. Впоследствие „МБАЛ-В.“ ЕООД е встъпило като съдлъжник по договора за кредит и е заложило приходите си от РЗОК като гаранция за погасяване на кредита. Скенерът е бил отдаден под наем на „МБАЛ-В.“ ЕООД, като наемната цена включва погасителната вноска по кредита на „***“ ЕООД.</w:t>
      </w:r>
    </w:p>
    <w:p w:rsidR="00000000" w:rsidDel="00000000" w:rsidP="00000000" w:rsidRDefault="00000000" w:rsidRPr="00000000" w14:paraId="00000016">
      <w:pPr>
        <w:ind w:firstLine="709"/>
        <w:jc w:val="both"/>
        <w:rPr>
          <w:color w:val="000000"/>
          <w:vertAlign w:val="baseline"/>
        </w:rPr>
      </w:pPr>
      <w:r w:rsidDel="00000000" w:rsidR="00000000" w:rsidRPr="00000000">
        <w:rPr>
          <w:color w:val="000000"/>
          <w:vertAlign w:val="baseline"/>
          <w:rtl w:val="0"/>
        </w:rPr>
        <w:t xml:space="preserve">Комисията е изискала и получила с писмо вх. № ЦУ01-18105/08.10.2020г. на КПКОНПИ от кмета на община В. заверени копия от следните документи: Решения № 50/22.02.2018г., № 260/08.08.2017г., № 274/28.09.2017г., № 19/25.01.2018г. и № 27/09.12.2019 на ОбС-В., проект на Решение с вх. № 154/21.02.2018г. на ОбС-В., проект на Решение с вх. № 5964/18.11.2019г. на ОбС-В., проект на Решение с вх. № 754/27.09.2018г. на ОбС-В., писмо с изх. № 84/06.10.2020г. на „***“ ЕООД, писма с изх. № 669/05.10.2020г. и № 674/06.10.2020г. на „МБАЛ-В.“ ЕООД.</w:t>
      </w:r>
    </w:p>
    <w:p w:rsidR="00000000" w:rsidDel="00000000" w:rsidP="00000000" w:rsidRDefault="00000000" w:rsidRPr="00000000" w14:paraId="00000017">
      <w:pPr>
        <w:jc w:val="both"/>
        <w:rPr>
          <w:color w:val="000000"/>
          <w:vertAlign w:val="baseline"/>
        </w:rPr>
      </w:pPr>
      <w:r w:rsidDel="00000000" w:rsidR="00000000" w:rsidRPr="00000000">
        <w:rPr>
          <w:rtl w:val="0"/>
        </w:rPr>
      </w:r>
    </w:p>
    <w:p w:rsidR="00000000" w:rsidDel="00000000" w:rsidP="00000000" w:rsidRDefault="00000000" w:rsidRPr="00000000" w14:paraId="00000018">
      <w:pPr>
        <w:ind w:firstLine="709"/>
        <w:jc w:val="both"/>
        <w:rPr>
          <w:i w:val="0"/>
          <w:iCs w:val="0"/>
          <w:color w:val="000000"/>
          <w:vertAlign w:val="baseline"/>
        </w:rPr>
      </w:pPr>
      <w:r w:rsidDel="00000000" w:rsidR="00000000" w:rsidRPr="00000000">
        <w:rPr>
          <w:i w:val="1"/>
          <w:iCs w:val="1"/>
          <w:color w:val="000000"/>
          <w:vertAlign w:val="baseline"/>
          <w:rtl w:val="0"/>
        </w:rPr>
        <w:t xml:space="preserve">От събраните в хода на административното производство доказателства,</w:t>
      </w:r>
      <w:r w:rsidDel="00000000" w:rsidR="00000000" w:rsidRPr="00000000">
        <w:rPr>
          <w:rtl w:val="0"/>
        </w:rPr>
      </w:r>
    </w:p>
    <w:p w:rsidR="00000000" w:rsidDel="00000000" w:rsidP="00000000" w:rsidRDefault="00000000" w:rsidRPr="00000000" w14:paraId="00000019">
      <w:pPr>
        <w:ind w:firstLine="709"/>
        <w:jc w:val="both"/>
        <w:rPr>
          <w:i w:val="0"/>
          <w:iCs w:val="0"/>
          <w:color w:val="000000"/>
          <w:vertAlign w:val="baseline"/>
        </w:rPr>
      </w:pPr>
      <w:r w:rsidDel="00000000" w:rsidR="00000000" w:rsidRPr="00000000">
        <w:rPr>
          <w:i w:val="1"/>
          <w:iCs w:val="1"/>
          <w:color w:val="000000"/>
          <w:vertAlign w:val="baseline"/>
          <w:rtl w:val="0"/>
        </w:rPr>
        <w:t xml:space="preserve">              Комисията  установи следното от фактическа страна:</w:t>
      </w:r>
      <w:r w:rsidDel="00000000" w:rsidR="00000000" w:rsidRPr="00000000">
        <w:rPr>
          <w:rtl w:val="0"/>
        </w:rPr>
      </w:r>
    </w:p>
    <w:p w:rsidR="00000000" w:rsidDel="00000000" w:rsidP="00000000" w:rsidRDefault="00000000" w:rsidRPr="00000000" w14:paraId="0000001A">
      <w:pPr>
        <w:ind w:firstLine="709"/>
        <w:jc w:val="both"/>
        <w:rPr>
          <w:color w:val="000000"/>
          <w:vertAlign w:val="baseline"/>
        </w:rPr>
      </w:pPr>
      <w:r w:rsidDel="00000000" w:rsidR="00000000" w:rsidRPr="00000000">
        <w:rPr>
          <w:rtl w:val="0"/>
        </w:rPr>
      </w:r>
    </w:p>
    <w:p w:rsidR="00000000" w:rsidDel="00000000" w:rsidP="00000000" w:rsidRDefault="00000000" w:rsidRPr="00000000" w14:paraId="0000001B">
      <w:pPr>
        <w:ind w:firstLine="709"/>
        <w:jc w:val="both"/>
        <w:rPr>
          <w:color w:val="000000"/>
          <w:vertAlign w:val="baseline"/>
        </w:rPr>
      </w:pPr>
      <w:r w:rsidDel="00000000" w:rsidR="00000000" w:rsidRPr="00000000">
        <w:rPr>
          <w:color w:val="000000"/>
          <w:vertAlign w:val="baseline"/>
          <w:rtl w:val="0"/>
        </w:rPr>
        <w:t xml:space="preserve"> Сигналът е подаден от лице с посочени три имена, ЕГН и е подписан.</w:t>
      </w:r>
    </w:p>
    <w:p w:rsidR="00000000" w:rsidDel="00000000" w:rsidP="00000000" w:rsidRDefault="00000000" w:rsidRPr="00000000" w14:paraId="0000001C">
      <w:pPr>
        <w:ind w:firstLine="709"/>
        <w:jc w:val="both"/>
        <w:rPr>
          <w:color w:val="000000"/>
          <w:vertAlign w:val="baseline"/>
        </w:rPr>
      </w:pPr>
      <w:r w:rsidDel="00000000" w:rsidR="00000000" w:rsidRPr="00000000">
        <w:rPr>
          <w:color w:val="000000"/>
          <w:vertAlign w:val="baseline"/>
          <w:rtl w:val="0"/>
        </w:rPr>
        <w:t xml:space="preserve">„Многопрофилна болница за активно лечение – В.“ ЕООД е еднолично дружество с ограничена отговорност, вписано в Агенция по вписванията с ЕИК ***. Едноличен собственик на капитала е Община В..</w:t>
      </w:r>
    </w:p>
    <w:p w:rsidR="00000000" w:rsidDel="00000000" w:rsidP="00000000" w:rsidRDefault="00000000" w:rsidRPr="00000000" w14:paraId="0000001D">
      <w:pPr>
        <w:ind w:firstLine="709"/>
        <w:jc w:val="both"/>
        <w:rPr>
          <w:color w:val="000000"/>
          <w:vertAlign w:val="baseline"/>
        </w:rPr>
      </w:pPr>
      <w:r w:rsidDel="00000000" w:rsidR="00000000" w:rsidRPr="00000000">
        <w:rPr>
          <w:color w:val="000000"/>
          <w:vertAlign w:val="baseline"/>
          <w:rtl w:val="0"/>
        </w:rPr>
        <w:t xml:space="preserve">С договор № 942 от 28.12.2015г. за възлагане на управлението на „МБАЛ-В.“ ЕООД, между Община В. и Жеко Чешмеджиев, последният е назначен на длъжността „управител“ за срок от 3 години.</w:t>
      </w:r>
    </w:p>
    <w:p w:rsidR="00000000" w:rsidDel="00000000" w:rsidP="00000000" w:rsidRDefault="00000000" w:rsidRPr="00000000" w14:paraId="0000001E">
      <w:pPr>
        <w:ind w:firstLine="709"/>
        <w:jc w:val="both"/>
        <w:rPr>
          <w:color w:val="000000"/>
          <w:vertAlign w:val="baseline"/>
        </w:rPr>
      </w:pPr>
      <w:r w:rsidDel="00000000" w:rsidR="00000000" w:rsidRPr="00000000">
        <w:rPr>
          <w:color w:val="000000"/>
          <w:vertAlign w:val="baseline"/>
          <w:rtl w:val="0"/>
        </w:rPr>
        <w:t xml:space="preserve">С договор № 759 от 28.12.2018г. за възлагане на управлението на „МБАЛ-В.“ ЕООД, между Община В. и Жеко Чешмеджиев, последният отново е назначен на длъжността „управител“ със срок до провеждане на конкурс за заемане на длъжността и подписване на договор със спечелилия кандидат.</w:t>
      </w:r>
    </w:p>
    <w:p w:rsidR="00000000" w:rsidDel="00000000" w:rsidP="00000000" w:rsidRDefault="00000000" w:rsidRPr="00000000" w14:paraId="0000001F">
      <w:pPr>
        <w:ind w:firstLine="709"/>
        <w:jc w:val="both"/>
        <w:rPr>
          <w:color w:val="000000"/>
          <w:vertAlign w:val="baseline"/>
        </w:rPr>
      </w:pPr>
      <w:r w:rsidDel="00000000" w:rsidR="00000000" w:rsidRPr="00000000">
        <w:rPr>
          <w:color w:val="000000"/>
          <w:vertAlign w:val="baseline"/>
          <w:rtl w:val="0"/>
        </w:rPr>
        <w:t xml:space="preserve">С договор № 489 от 11.06.2019г. за възлагане на управлението на „МБАЛ-В.“ ЕООД, между Община В. и Жеко Чешмеджиев, последният е назначен на длъжността „управител“ за срок от 3 години.</w:t>
      </w:r>
    </w:p>
    <w:p w:rsidR="00000000" w:rsidDel="00000000" w:rsidP="00000000" w:rsidRDefault="00000000" w:rsidRPr="00000000" w14:paraId="00000020">
      <w:pPr>
        <w:ind w:firstLine="709"/>
        <w:jc w:val="both"/>
        <w:rPr>
          <w:color w:val="000000"/>
          <w:vertAlign w:val="baseline"/>
        </w:rPr>
      </w:pPr>
      <w:r w:rsidDel="00000000" w:rsidR="00000000" w:rsidRPr="00000000">
        <w:rPr>
          <w:color w:val="000000"/>
          <w:vertAlign w:val="baseline"/>
          <w:rtl w:val="0"/>
        </w:rPr>
        <w:t xml:space="preserve">„***“ ЕООД е еднолично дружество с ограничена отговорност, вписано в Агенция по вписванията с ЕИК ***, с управител И. В. Д. и едноличен собственик на капитала Община В.. Дружеството е учредено с Решение № 275/28.09.2017г. на ОбС-В..</w:t>
      </w:r>
    </w:p>
    <w:p w:rsidR="00000000" w:rsidDel="00000000" w:rsidP="00000000" w:rsidRDefault="00000000" w:rsidRPr="00000000" w14:paraId="00000021">
      <w:pPr>
        <w:ind w:firstLine="709"/>
        <w:jc w:val="both"/>
        <w:rPr>
          <w:color w:val="000000"/>
          <w:vertAlign w:val="baseline"/>
        </w:rPr>
      </w:pPr>
      <w:r w:rsidDel="00000000" w:rsidR="00000000" w:rsidRPr="00000000">
        <w:rPr>
          <w:color w:val="000000"/>
          <w:vertAlign w:val="baseline"/>
          <w:rtl w:val="0"/>
        </w:rPr>
        <w:t xml:space="preserve"> На 01.06.2018г. между „***“ ЕООД и Жеко Чешмеджиев е сключен граждански договор № 3/01.06.2018г., по силата на който на Чешмеджиев е възложено да оказва специализирана извънболнична медицинска помощ по медицинска специалност „Ортопедия и травматология“.</w:t>
      </w:r>
    </w:p>
    <w:p w:rsidR="00000000" w:rsidDel="00000000" w:rsidP="00000000" w:rsidRDefault="00000000" w:rsidRPr="00000000" w14:paraId="00000022">
      <w:pPr>
        <w:ind w:firstLine="709"/>
        <w:jc w:val="both"/>
        <w:rPr>
          <w:color w:val="000000"/>
          <w:vertAlign w:val="baseline"/>
        </w:rPr>
      </w:pPr>
      <w:r w:rsidDel="00000000" w:rsidR="00000000" w:rsidRPr="00000000">
        <w:rPr>
          <w:color w:val="000000"/>
          <w:vertAlign w:val="baseline"/>
          <w:rtl w:val="0"/>
        </w:rPr>
        <w:t xml:space="preserve">На 02.01.2019г. между „***“ ЕООД и Жеко Чешмеджиев е сключен граждански договор № 7/02.01.2019г., по силата на който на Чешмеджиев е възложено да оказва специализирана извънболнична медицинска помощ по медицинска специалност „Ортопедия и травматология“.</w:t>
      </w:r>
    </w:p>
    <w:p w:rsidR="00000000" w:rsidDel="00000000" w:rsidP="00000000" w:rsidRDefault="00000000" w:rsidRPr="00000000" w14:paraId="00000023">
      <w:pPr>
        <w:ind w:firstLine="709"/>
        <w:jc w:val="both"/>
        <w:rPr>
          <w:color w:val="000000"/>
          <w:vertAlign w:val="baseline"/>
        </w:rPr>
      </w:pPr>
      <w:r w:rsidDel="00000000" w:rsidR="00000000" w:rsidRPr="00000000">
        <w:rPr>
          <w:color w:val="000000"/>
          <w:vertAlign w:val="baseline"/>
          <w:rtl w:val="0"/>
        </w:rPr>
        <w:t xml:space="preserve">На 02.01.2020г. между „***“ ЕООД и Жеко Чешмеджиев е сключен граждански договор № 6/02.01.2020г., по силата на който на Чешмеджиев е възложено да оказва специализирана извънболнична медицинска помощ по медицинска специалност „Ортопедия и травматология“.</w:t>
      </w:r>
    </w:p>
    <w:p w:rsidR="00000000" w:rsidDel="00000000" w:rsidP="00000000" w:rsidRDefault="00000000" w:rsidRPr="00000000" w14:paraId="00000024">
      <w:pPr>
        <w:jc w:val="both"/>
        <w:rPr>
          <w:color w:val="000000"/>
          <w:vertAlign w:val="baseline"/>
        </w:rPr>
      </w:pPr>
      <w:r w:rsidDel="00000000" w:rsidR="00000000" w:rsidRPr="00000000">
        <w:rPr>
          <w:color w:val="000000"/>
          <w:vertAlign w:val="baseline"/>
          <w:rtl w:val="0"/>
        </w:rPr>
        <w:t xml:space="preserve">            С Решение № 50/22.02.2018г. Общински съвет – В. е задължил управителя на „МБАЛ-В.“ ЕООД да сключи договор за временен и възмезден наем с „***“ ЕООД за помещения, находящи се на 1-ви етаж от четириетажна масивна сграда със застроена площ от 566 кв. м., включена в капитала на „МБАЛ-В.“ ЕООД за срок до 1 година, считано от 31.03.2018г. </w:t>
      </w:r>
    </w:p>
    <w:p w:rsidR="00000000" w:rsidDel="00000000" w:rsidP="00000000" w:rsidRDefault="00000000" w:rsidRPr="00000000" w14:paraId="00000025">
      <w:pPr>
        <w:ind w:firstLine="709"/>
        <w:jc w:val="both"/>
        <w:rPr>
          <w:color w:val="000000"/>
          <w:vertAlign w:val="baseline"/>
        </w:rPr>
      </w:pPr>
      <w:r w:rsidDel="00000000" w:rsidR="00000000" w:rsidRPr="00000000">
        <w:rPr>
          <w:color w:val="000000"/>
          <w:vertAlign w:val="baseline"/>
          <w:rtl w:val="0"/>
        </w:rPr>
        <w:t xml:space="preserve">На 05.04.2018г. е сключен договор за наем между „МБАЛ-В.“ ЕООД и „***“ ЕООД. Договорът е подписан от Жеко Чешмеджиев, в качеството му на управител на „МБАЛ-В.“ ЕООД, с който дружеството отдава за нуждите на „***“ ЕООД 8 бр. помещения, ведно с наличното медицинско оборудване и техника, находящи се на етаж първи от прилежаща сграда в двора на „МБАЛ-В.“ ЕООД. В договора е посочено, че същият се сключва за срок от 1 година, считано от 01.04.2018г.</w:t>
      </w:r>
    </w:p>
    <w:p w:rsidR="00000000" w:rsidDel="00000000" w:rsidP="00000000" w:rsidRDefault="00000000" w:rsidRPr="00000000" w14:paraId="00000026">
      <w:pPr>
        <w:ind w:firstLine="709"/>
        <w:jc w:val="both"/>
        <w:rPr>
          <w:color w:val="000000"/>
          <w:vertAlign w:val="baseline"/>
        </w:rPr>
      </w:pPr>
      <w:r w:rsidDel="00000000" w:rsidR="00000000" w:rsidRPr="00000000">
        <w:rPr>
          <w:color w:val="000000"/>
          <w:vertAlign w:val="baseline"/>
          <w:rtl w:val="0"/>
        </w:rPr>
        <w:t xml:space="preserve">На 01.04.2019г. е сключен договор за наем за срок от 5 години между „МБАЛ-В.“ ЕООД и „***“ ЕООД. Договорът е подписан от Жеко Чешмеджиев, в качеството му на управител на „МБАЛ-В.“ ЕООД, с който дружеството отдава за нуждите на „***“ ЕООД 12 бр. помещения, ведно с наличното медицинско оборудване и техника, находящи се на етаж първи от прилежаща сграда в двора на „МБАЛ-В.“ ЕООД.  В договора е посочено, че същият се сключва за срок от 5 години, считано от 01.04.2019г.</w:t>
      </w:r>
    </w:p>
    <w:p w:rsidR="00000000" w:rsidDel="00000000" w:rsidP="00000000" w:rsidRDefault="00000000" w:rsidRPr="00000000" w14:paraId="00000027">
      <w:pPr>
        <w:ind w:firstLine="709"/>
        <w:jc w:val="both"/>
        <w:rPr>
          <w:color w:val="000000"/>
          <w:vertAlign w:val="baseline"/>
        </w:rPr>
      </w:pPr>
      <w:r w:rsidDel="00000000" w:rsidR="00000000" w:rsidRPr="00000000">
        <w:rPr>
          <w:rtl w:val="0"/>
        </w:rPr>
      </w:r>
    </w:p>
    <w:p w:rsidR="00000000" w:rsidDel="00000000" w:rsidP="00000000" w:rsidRDefault="00000000" w:rsidRPr="00000000" w14:paraId="00000028">
      <w:pPr>
        <w:ind w:firstLine="709"/>
        <w:jc w:val="both"/>
        <w:rPr>
          <w:color w:val="000000"/>
          <w:vertAlign w:val="baseline"/>
        </w:rPr>
      </w:pPr>
      <w:r w:rsidDel="00000000" w:rsidR="00000000" w:rsidRPr="00000000">
        <w:rPr>
          <w:color w:val="000000"/>
          <w:vertAlign w:val="baseline"/>
          <w:rtl w:val="0"/>
        </w:rPr>
        <w:t xml:space="preserve">С Решение № 27/09.12.2019г. Общински съвет – В. дава съгласие за следното:</w:t>
      </w:r>
    </w:p>
    <w:p w:rsidR="00000000" w:rsidDel="00000000" w:rsidP="00000000" w:rsidRDefault="00000000" w:rsidRPr="00000000" w14:paraId="00000029">
      <w:pPr>
        <w:ind w:firstLine="709"/>
        <w:jc w:val="both"/>
        <w:rPr>
          <w:color w:val="000000"/>
          <w:vertAlign w:val="baseline"/>
        </w:rPr>
      </w:pPr>
      <w:r w:rsidDel="00000000" w:rsidR="00000000" w:rsidRPr="00000000">
        <w:rPr>
          <w:color w:val="000000"/>
          <w:vertAlign w:val="baseline"/>
          <w:rtl w:val="0"/>
        </w:rPr>
        <w:t xml:space="preserve">1. В качеството си на едноличен собственик на капитала на „***“ ЕООД, дружеството да изтегли банков кредит на стойност 288 000 лева с цел на кредита покупка на скенер;                  </w:t>
      </w:r>
    </w:p>
    <w:p w:rsidR="00000000" w:rsidDel="00000000" w:rsidP="00000000" w:rsidRDefault="00000000" w:rsidRPr="00000000" w14:paraId="0000002A">
      <w:pPr>
        <w:ind w:firstLine="709"/>
        <w:jc w:val="both"/>
        <w:rPr>
          <w:color w:val="000000"/>
          <w:vertAlign w:val="baseline"/>
        </w:rPr>
      </w:pPr>
      <w:r w:rsidDel="00000000" w:rsidR="00000000" w:rsidRPr="00000000">
        <w:rPr>
          <w:color w:val="000000"/>
          <w:vertAlign w:val="baseline"/>
          <w:rtl w:val="0"/>
        </w:rPr>
        <w:t xml:space="preserve">2. В качеството си на едноличен собственик на капитала на „МБАЛ-В.“ ЕООД дружеството да встъпи като съдлъжник по договора за кредит и упълномощава управителя на „МБАЛ-В.“ ЕООД да подпише договор за банков кредит;</w:t>
      </w:r>
    </w:p>
    <w:p w:rsidR="00000000" w:rsidDel="00000000" w:rsidP="00000000" w:rsidRDefault="00000000" w:rsidRPr="00000000" w14:paraId="0000002B">
      <w:pPr>
        <w:ind w:firstLine="709"/>
        <w:jc w:val="both"/>
        <w:rPr>
          <w:color w:val="000000"/>
          <w:vertAlign w:val="baseline"/>
        </w:rPr>
      </w:pPr>
      <w:r w:rsidDel="00000000" w:rsidR="00000000" w:rsidRPr="00000000">
        <w:rPr>
          <w:color w:val="000000"/>
          <w:vertAlign w:val="baseline"/>
          <w:rtl w:val="0"/>
        </w:rPr>
        <w:t xml:space="preserve">3. „***“ ЕООД да предостави като обезпечение вземания от НЗОК и скенер.</w:t>
      </w:r>
    </w:p>
    <w:p w:rsidR="00000000" w:rsidDel="00000000" w:rsidP="00000000" w:rsidRDefault="00000000" w:rsidRPr="00000000" w14:paraId="0000002C">
      <w:pPr>
        <w:ind w:firstLine="709"/>
        <w:jc w:val="both"/>
        <w:rPr>
          <w:color w:val="000000"/>
          <w:vertAlign w:val="baseline"/>
        </w:rPr>
      </w:pPr>
      <w:r w:rsidDel="00000000" w:rsidR="00000000" w:rsidRPr="00000000">
        <w:rPr>
          <w:color w:val="000000"/>
          <w:vertAlign w:val="baseline"/>
          <w:rtl w:val="0"/>
        </w:rPr>
        <w:t xml:space="preserve">4. „МБАЛ-В.“ ЕООД да предостави обособени самостоятелни обекти за обезпечение на вземания, произтичащи от посочения банков кредит.</w:t>
      </w:r>
    </w:p>
    <w:p w:rsidR="00000000" w:rsidDel="00000000" w:rsidP="00000000" w:rsidRDefault="00000000" w:rsidRPr="00000000" w14:paraId="0000002D">
      <w:pPr>
        <w:ind w:firstLine="709"/>
        <w:jc w:val="both"/>
        <w:rPr>
          <w:color w:val="000000"/>
          <w:vertAlign w:val="baseline"/>
        </w:rPr>
      </w:pPr>
      <w:r w:rsidDel="00000000" w:rsidR="00000000" w:rsidRPr="00000000">
        <w:rPr>
          <w:rtl w:val="0"/>
        </w:rPr>
      </w:r>
    </w:p>
    <w:p w:rsidR="00000000" w:rsidDel="00000000" w:rsidP="00000000" w:rsidRDefault="00000000" w:rsidRPr="00000000" w14:paraId="0000002E">
      <w:pPr>
        <w:ind w:firstLine="709"/>
        <w:jc w:val="both"/>
        <w:rPr>
          <w:color w:val="000000"/>
          <w:vertAlign w:val="baseline"/>
        </w:rPr>
      </w:pPr>
      <w:r w:rsidDel="00000000" w:rsidR="00000000" w:rsidRPr="00000000">
        <w:rPr>
          <w:color w:val="000000"/>
          <w:vertAlign w:val="baseline"/>
          <w:rtl w:val="0"/>
        </w:rPr>
        <w:t xml:space="preserve">На 01.03.2019г. е сключен договор за наем за срок от 5 години между „МБАЛ-В.“ ЕООД и „***“ ЕООД. Договорът е подписан от Жеко Чешмеджиев, в качеството му на управител на „МБАЛ-В.“ ЕООД, с който Медицинският център отдава за нуждите на „МБАЛ-В.“ ЕООД рентгенова уредба за компютърни томографии модел “Revolution ACT/GE Helthcare”. </w:t>
      </w:r>
    </w:p>
    <w:p w:rsidR="00000000" w:rsidDel="00000000" w:rsidP="00000000" w:rsidRDefault="00000000" w:rsidRPr="00000000" w14:paraId="0000002F">
      <w:pPr>
        <w:ind w:firstLine="709"/>
        <w:jc w:val="both"/>
        <w:rPr>
          <w:color w:val="000000"/>
          <w:vertAlign w:val="baseline"/>
        </w:rPr>
      </w:pPr>
      <w:r w:rsidDel="00000000" w:rsidR="00000000" w:rsidRPr="00000000">
        <w:rPr>
          <w:rtl w:val="0"/>
        </w:rPr>
      </w:r>
    </w:p>
    <w:p w:rsidR="00000000" w:rsidDel="00000000" w:rsidP="00000000" w:rsidRDefault="00000000" w:rsidRPr="00000000" w14:paraId="00000030">
      <w:pPr>
        <w:ind w:firstLine="709"/>
        <w:jc w:val="both"/>
        <w:rPr>
          <w:color w:val="000000"/>
          <w:vertAlign w:val="baseline"/>
        </w:rPr>
      </w:pPr>
      <w:r w:rsidDel="00000000" w:rsidR="00000000" w:rsidRPr="00000000">
        <w:rPr>
          <w:color w:val="000000"/>
          <w:vertAlign w:val="baseline"/>
          <w:rtl w:val="0"/>
        </w:rPr>
        <w:t xml:space="preserve">На 20.12.2019г. Жеко Чешмеджиев, в качеството му на управител на „МБАЛ-В.“ ЕООД е подписал споразумение за прихващане с „***“ ЕООД, по силата на което от задължението на „МБАЛ-В.“ ЕООД към 31.12.2019г. в размер на 18 000 лева се приспада задължението на „***“ ЕООД към 31.12.2019г. в размер на 66 437.80 лева.</w:t>
      </w:r>
    </w:p>
    <w:p w:rsidR="00000000" w:rsidDel="00000000" w:rsidP="00000000" w:rsidRDefault="00000000" w:rsidRPr="00000000" w14:paraId="00000031">
      <w:pPr>
        <w:ind w:firstLine="709"/>
        <w:jc w:val="both"/>
        <w:rPr>
          <w:color w:val="000000"/>
          <w:vertAlign w:val="baseline"/>
        </w:rPr>
      </w:pPr>
      <w:r w:rsidDel="00000000" w:rsidR="00000000" w:rsidRPr="00000000">
        <w:rPr>
          <w:color w:val="000000"/>
          <w:vertAlign w:val="baseline"/>
          <w:rtl w:val="0"/>
        </w:rPr>
        <w:t xml:space="preserve">С писмо с вх. № 26-00/754 от 26.05.2020г. на Община В., управителят на „***“ ЕООД заявява, че не е издавал заповеди, с които са възлагани функции на Жеко Чешмеджиев.</w:t>
      </w:r>
    </w:p>
    <w:p w:rsidR="00000000" w:rsidDel="00000000" w:rsidP="00000000" w:rsidRDefault="00000000" w:rsidRPr="00000000" w14:paraId="00000032">
      <w:pPr>
        <w:ind w:firstLine="709"/>
        <w:jc w:val="both"/>
        <w:rPr>
          <w:color w:val="000000"/>
          <w:vertAlign w:val="baseline"/>
        </w:rPr>
      </w:pPr>
      <w:r w:rsidDel="00000000" w:rsidR="00000000" w:rsidRPr="00000000">
        <w:rPr>
          <w:color w:val="000000"/>
          <w:vertAlign w:val="baseline"/>
          <w:rtl w:val="0"/>
        </w:rPr>
        <w:t xml:space="preserve">В хода на административното производство не се установи, Жеко Чешмеджиев да е упражнявал функции по управление на „***“ ЕООД, в това число и да е подписвал  Отчет за приходите и разходите и Счетоводен баланс към 31.12.2019г. на дружеството.</w:t>
      </w:r>
    </w:p>
    <w:p w:rsidR="00000000" w:rsidDel="00000000" w:rsidP="00000000" w:rsidRDefault="00000000" w:rsidRPr="00000000" w14:paraId="00000033">
      <w:pPr>
        <w:ind w:firstLine="720"/>
        <w:jc w:val="both"/>
        <w:rPr>
          <w:color w:val="000000"/>
          <w:vertAlign w:val="baseline"/>
        </w:rPr>
      </w:pPr>
      <w:r w:rsidDel="00000000" w:rsidR="00000000" w:rsidRPr="00000000">
        <w:rPr>
          <w:vertAlign w:val="baseline"/>
          <w:rtl w:val="0"/>
        </w:rPr>
        <w:t xml:space="preserve">В обяснение от 24.07.2020г., Н. Р. – главен счетоводител на </w:t>
      </w:r>
      <w:r w:rsidDel="00000000" w:rsidR="00000000" w:rsidRPr="00000000">
        <w:rPr>
          <w:color w:val="000000"/>
          <w:vertAlign w:val="baseline"/>
          <w:rtl w:val="0"/>
        </w:rPr>
        <w:t xml:space="preserve">„МБАЛ-В.“ ЕООД и на „***“ ЕООД, заявява, че при изготвяне на тримесечните отчети за IV-то тримесечие на 2019г. е допуснал техническа грешка относно управителите на двете дружества, тъй като се използва една и съща софтуерна програма за счетоводствата и на двете лечебни заведения.</w:t>
      </w:r>
    </w:p>
    <w:p w:rsidR="00000000" w:rsidDel="00000000" w:rsidP="00000000" w:rsidRDefault="00000000" w:rsidRPr="00000000" w14:paraId="00000034">
      <w:pPr>
        <w:ind w:firstLine="720"/>
        <w:jc w:val="both"/>
        <w:rPr>
          <w:color w:val="000000"/>
          <w:vertAlign w:val="baseline"/>
        </w:rPr>
      </w:pPr>
      <w:r w:rsidDel="00000000" w:rsidR="00000000" w:rsidRPr="00000000">
        <w:rPr>
          <w:color w:val="000000"/>
          <w:vertAlign w:val="baseline"/>
          <w:rtl w:val="0"/>
        </w:rPr>
        <w:t xml:space="preserve">С писмо изх. № 72/28.07.2020г. на „***“, И. Д.-управител на дружеството, изпраща в ОбС-В. коригиран отчет за приходи и разходи и баланс към 31.12.2019г., подписани от негово име.</w:t>
      </w:r>
    </w:p>
    <w:p w:rsidR="00000000" w:rsidDel="00000000" w:rsidP="00000000" w:rsidRDefault="00000000" w:rsidRPr="00000000" w14:paraId="00000035">
      <w:pPr>
        <w:ind w:firstLine="720"/>
        <w:jc w:val="both"/>
        <w:rPr>
          <w:vertAlign w:val="baseline"/>
        </w:rPr>
      </w:pPr>
      <w:r w:rsidDel="00000000" w:rsidR="00000000" w:rsidRPr="00000000">
        <w:rPr>
          <w:rtl w:val="0"/>
        </w:rPr>
      </w:r>
    </w:p>
    <w:p w:rsidR="00000000" w:rsidDel="00000000" w:rsidP="00000000" w:rsidRDefault="00000000" w:rsidRPr="00000000" w14:paraId="00000036">
      <w:pPr>
        <w:tabs>
          <w:tab w:val="left" w:leader="none" w:pos="0"/>
        </w:tabs>
        <w:spacing w:after="240" w:lineRule="auto"/>
        <w:ind w:firstLine="709"/>
        <w:jc w:val="center"/>
        <w:rPr>
          <w:i w:val="0"/>
          <w:iCs w:val="0"/>
          <w:vertAlign w:val="baseline"/>
        </w:rPr>
      </w:pPr>
      <w:r w:rsidDel="00000000" w:rsidR="00000000" w:rsidRPr="00000000">
        <w:rPr>
          <w:i w:val="1"/>
          <w:iCs w:val="1"/>
          <w:vertAlign w:val="baseline"/>
          <w:rtl w:val="0"/>
        </w:rPr>
        <w:t xml:space="preserve">Въз основа на така изяснената фактическа обстановка, комисията установи  следното от правна страна:</w:t>
      </w:r>
      <w:r w:rsidDel="00000000" w:rsidR="00000000" w:rsidRPr="00000000">
        <w:rPr>
          <w:rtl w:val="0"/>
        </w:rPr>
      </w:r>
    </w:p>
    <w:p w:rsidR="00000000" w:rsidDel="00000000" w:rsidP="00000000" w:rsidRDefault="00000000" w:rsidRPr="00000000" w14:paraId="00000037">
      <w:pPr>
        <w:tabs>
          <w:tab w:val="left" w:leader="none" w:pos="0"/>
        </w:tabs>
        <w:ind w:firstLine="709"/>
        <w:jc w:val="both"/>
        <w:rPr>
          <w:vertAlign w:val="baseline"/>
        </w:rPr>
      </w:pPr>
      <w:r w:rsidDel="00000000" w:rsidR="00000000" w:rsidRPr="00000000">
        <w:rPr>
          <w:vertAlign w:val="baseline"/>
          <w:rtl w:val="0"/>
        </w:rPr>
        <w:t xml:space="preserve">За да е осъществен конфликт на интереси по смисъла на чл. 52 от ЗПКОНПИ, следва да са налице три кумулативно изискуеми предпоставки: лице, заемащо висша публична длъжност, наличие на частен интерес, който може да повлияе върху безпристрастното и обективно изпълнение на правомощията или задълженията му по служба и упражнено властническо правомощие, повлияно от частния интерес.</w:t>
      </w:r>
    </w:p>
    <w:p w:rsidR="00000000" w:rsidDel="00000000" w:rsidP="00000000" w:rsidRDefault="00000000" w:rsidRPr="00000000" w14:paraId="00000038">
      <w:pPr>
        <w:tabs>
          <w:tab w:val="left" w:leader="none" w:pos="0"/>
        </w:tabs>
        <w:ind w:firstLine="709"/>
        <w:jc w:val="both"/>
        <w:rPr>
          <w:vertAlign w:val="baseline"/>
        </w:rPr>
      </w:pPr>
      <w:r w:rsidDel="00000000" w:rsidR="00000000" w:rsidRPr="00000000">
        <w:rPr>
          <w:vertAlign w:val="baseline"/>
          <w:rtl w:val="0"/>
        </w:rPr>
        <w:t xml:space="preserve">Легалните дефиниции на понятията частен интерес и облага се съдържат в чл.53 и чл.54 от ЗПКОНПИ. Частен интерес е всеки интерес, който води до облага от материален или нематериален характер за лицето, заемащо висша публична длъжност или за свързаното с него лице, т.е. за да е налице частен интерес, следва да има реална възможност за настъпване на облага. Облага е всеки доход в пари или имущество, включително придобиване на дялове или акции, както и предоставяне, прехвърляне или отказ от права, получаване на стоки или услуги безплатно или на цени, по – ниски от пазарните, получаване на привилегия или почести, помощ, глас, подкрепа или влияние, предимство, получаване на или обещание за работа, длъжност, дар, награда или обещание за избягване на загуба, отговорност, санкция или друго неблагоприятно събитие.</w:t>
      </w:r>
    </w:p>
    <w:p w:rsidR="00000000" w:rsidDel="00000000" w:rsidP="00000000" w:rsidRDefault="00000000" w:rsidRPr="00000000" w14:paraId="00000039">
      <w:pPr>
        <w:tabs>
          <w:tab w:val="left" w:leader="none" w:pos="0"/>
        </w:tabs>
        <w:ind w:firstLine="709"/>
        <w:jc w:val="both"/>
        <w:rPr>
          <w:vertAlign w:val="baseline"/>
        </w:rPr>
      </w:pPr>
      <w:r w:rsidDel="00000000" w:rsidR="00000000" w:rsidRPr="00000000">
        <w:rPr>
          <w:vertAlign w:val="baseline"/>
          <w:rtl w:val="0"/>
        </w:rPr>
        <w:t xml:space="preserve">Сигналът е подаден от идентифицирано лице, по смисъла на чл. 48, ал. 1, т. 1 от  ЗПКОНПИ.  </w:t>
      </w:r>
    </w:p>
    <w:p w:rsidR="00000000" w:rsidDel="00000000" w:rsidP="00000000" w:rsidRDefault="00000000" w:rsidRPr="00000000" w14:paraId="0000003A">
      <w:pPr>
        <w:tabs>
          <w:tab w:val="left" w:leader="none" w:pos="0"/>
        </w:tabs>
        <w:ind w:firstLine="709"/>
        <w:jc w:val="both"/>
        <w:rPr>
          <w:vertAlign w:val="baseline"/>
        </w:rPr>
      </w:pPr>
      <w:r w:rsidDel="00000000" w:rsidR="00000000" w:rsidRPr="00000000">
        <w:rPr>
          <w:vertAlign w:val="baseline"/>
          <w:rtl w:val="0"/>
        </w:rPr>
        <w:t xml:space="preserve">Жеко Чешмеджиев, в качеството му на </w:t>
      </w:r>
      <w:r w:rsidDel="00000000" w:rsidR="00000000" w:rsidRPr="00000000">
        <w:rPr>
          <w:color w:val="000000"/>
          <w:vertAlign w:val="baseline"/>
          <w:rtl w:val="0"/>
        </w:rPr>
        <w:t xml:space="preserve">управител на „Многопрофилна болница за активно лечение – В.“ ЕООД </w:t>
      </w:r>
      <w:r w:rsidDel="00000000" w:rsidR="00000000" w:rsidRPr="00000000">
        <w:rPr>
          <w:vertAlign w:val="baseline"/>
          <w:rtl w:val="0"/>
        </w:rPr>
        <w:t xml:space="preserve">е лице, заемащо висша публична длъжност, по смисъла на чл.6, ал.1, т. 46 от ЗПКОНПИ и компетентна да се произнесе относно наличието или липсата на конфликт на интереси по отношение на него е КПКОНПИ. </w:t>
      </w:r>
    </w:p>
    <w:p w:rsidR="00000000" w:rsidDel="00000000" w:rsidP="00000000" w:rsidRDefault="00000000" w:rsidRPr="00000000" w14:paraId="0000003B">
      <w:pPr>
        <w:tabs>
          <w:tab w:val="left" w:leader="none" w:pos="0"/>
        </w:tabs>
        <w:ind w:firstLine="709"/>
        <w:jc w:val="both"/>
        <w:rPr>
          <w:vertAlign w:val="baseline"/>
        </w:rPr>
      </w:pPr>
      <w:r w:rsidDel="00000000" w:rsidR="00000000" w:rsidRPr="00000000">
        <w:rPr>
          <w:vertAlign w:val="baseline"/>
          <w:rtl w:val="0"/>
        </w:rPr>
        <w:t xml:space="preserve">Видно от разпоредбата на §1, т.15, б.“б“ от ДР на ЗПКОНПИ, освен наличие на роднински връзки, свързаност може да се породи и от наличието на икономически или политически зависимости. </w:t>
      </w:r>
    </w:p>
    <w:p w:rsidR="00000000" w:rsidDel="00000000" w:rsidP="00000000" w:rsidRDefault="00000000" w:rsidRPr="00000000" w14:paraId="0000003C">
      <w:pPr>
        <w:tabs>
          <w:tab w:val="left" w:leader="none" w:pos="0"/>
        </w:tabs>
        <w:ind w:firstLine="709"/>
        <w:jc w:val="both"/>
        <w:rPr>
          <w:vertAlign w:val="baseline"/>
        </w:rPr>
      </w:pPr>
      <w:r w:rsidDel="00000000" w:rsidR="00000000" w:rsidRPr="00000000">
        <w:rPr>
          <w:vertAlign w:val="baseline"/>
          <w:rtl w:val="0"/>
        </w:rPr>
        <w:t xml:space="preserve">ЗПКОНПИ, както и отмененият с него ЗПУКИ, не съдържат легална дефиниция за „икономически зависимости“, но видно от целта на закона, а и от съдебната практика по въпроса, същите се обосновават от съществуването на стопанско-финансово обвързване между две лица, при което у двете или у някое от тях възниква субективно убеждение или се провокира мотив за осъществяване на поведение, в случая служебни правомощия, по определен, ползващ другото лице начин.</w:t>
      </w:r>
    </w:p>
    <w:p w:rsidR="00000000" w:rsidDel="00000000" w:rsidP="00000000" w:rsidRDefault="00000000" w:rsidRPr="00000000" w14:paraId="0000003D">
      <w:pPr>
        <w:tabs>
          <w:tab w:val="left" w:leader="none" w:pos="0"/>
        </w:tabs>
        <w:ind w:firstLine="709"/>
        <w:jc w:val="both"/>
        <w:rPr>
          <w:vertAlign w:val="baseline"/>
        </w:rPr>
      </w:pPr>
      <w:r w:rsidDel="00000000" w:rsidR="00000000" w:rsidRPr="00000000">
        <w:rPr>
          <w:vertAlign w:val="baseline"/>
          <w:rtl w:val="0"/>
        </w:rPr>
        <w:t xml:space="preserve">В своята практика Върховният административен съд (ВАС) приема, че зависимостта е икономическа, когато водещият мотив за лицето е икономически (Решение № 15662 от 22.12.2014 г. по адм. д. № 6531/ 2014 г. по описа на ВАС, VII отд.).  Икономическата зависимост по смисъла на ЗПУКИ (отм.)/ ЗПКОНПИ има различни практически хипотези, като: притежаване на дялове или акции или участие в орган на управление на търговско дружество (Решение № 1290 от 28.01.2013 г. на ВАС по адм. д. № 11138/ 2012 г., V отд.; Решение № 15558 от 25.11.2013 г. на ВАС по адм. д. № 8592/ 2013 г., VII отд.); две физически лица, съдружници в капитала на едно търговско дружество (Решение №10778/ 16.07.2013 г. от 22.07.2011 г. по адм. д. № 3582/ 2013 г. по описа на ВАС); договор за покупко-продажба (Решение №15662 от 22.12.2014 г. по адм. д. № 6531/ 2014 г. по описа на ВАС); трудов или граждански договор (Решение №6781 от 20.05.2014 г. по адм. д. №324/ 2014 г. по описа на ВАС, Решение №2577/ 24.02.2014 г. по адм. д. №11779/ 2013 г. на ВАС).</w:t>
      </w:r>
    </w:p>
    <w:p w:rsidR="00000000" w:rsidDel="00000000" w:rsidP="00000000" w:rsidRDefault="00000000" w:rsidRPr="00000000" w14:paraId="0000003E">
      <w:pPr>
        <w:tabs>
          <w:tab w:val="left" w:leader="none" w:pos="0"/>
        </w:tabs>
        <w:ind w:firstLine="709"/>
        <w:jc w:val="both"/>
        <w:rPr>
          <w:color w:val="000000"/>
          <w:vertAlign w:val="baseline"/>
        </w:rPr>
      </w:pPr>
      <w:r w:rsidDel="00000000" w:rsidR="00000000" w:rsidRPr="00000000">
        <w:rPr>
          <w:vertAlign w:val="baseline"/>
          <w:rtl w:val="0"/>
        </w:rPr>
        <w:t xml:space="preserve">От изложеното следва, че с оглед на обстоятелството, че Жеко Чешмеджиев има действащ граждански договор, подписан на 20.01.2020г., </w:t>
      </w:r>
      <w:r w:rsidDel="00000000" w:rsidR="00000000" w:rsidRPr="00000000">
        <w:rPr>
          <w:color w:val="000000"/>
          <w:vertAlign w:val="baseline"/>
          <w:rtl w:val="0"/>
        </w:rPr>
        <w:t xml:space="preserve">с „***“ ЕООД, както и сключвани преди това граждански договори от 01.06.2018г. и 02.01.2019г. със същото юридическо лице, се обуславя свързаност помежду им по смисъла на §1, т. 15, б. „б“ от ДР на ЗПКОНПИ.</w:t>
      </w:r>
    </w:p>
    <w:p w:rsidR="00000000" w:rsidDel="00000000" w:rsidP="00000000" w:rsidRDefault="00000000" w:rsidRPr="00000000" w14:paraId="0000003F">
      <w:pPr>
        <w:tabs>
          <w:tab w:val="left" w:leader="none" w:pos="0"/>
        </w:tabs>
        <w:ind w:firstLine="709"/>
        <w:jc w:val="both"/>
        <w:rPr>
          <w:color w:val="000000"/>
          <w:vertAlign w:val="baseline"/>
        </w:rPr>
      </w:pPr>
      <w:r w:rsidDel="00000000" w:rsidR="00000000" w:rsidRPr="00000000">
        <w:rPr>
          <w:rtl w:val="0"/>
        </w:rPr>
      </w:r>
    </w:p>
    <w:p w:rsidR="00000000" w:rsidDel="00000000" w:rsidP="00000000" w:rsidRDefault="00000000" w:rsidRPr="00000000" w14:paraId="00000040">
      <w:pPr>
        <w:tabs>
          <w:tab w:val="left" w:leader="none" w:pos="0"/>
        </w:tabs>
        <w:ind w:firstLine="709"/>
        <w:jc w:val="both"/>
        <w:rPr>
          <w:vertAlign w:val="baseline"/>
        </w:rPr>
      </w:pPr>
      <w:r w:rsidDel="00000000" w:rsidR="00000000" w:rsidRPr="00000000">
        <w:rPr>
          <w:vertAlign w:val="baseline"/>
          <w:rtl w:val="0"/>
        </w:rPr>
        <w:t xml:space="preserve">От значение за установяване или неустановяване на конфликт на интереси е конкретно поведение на лицето, заемащо публична длъжност, респ. висша публична длъжност, при изпълнение на правомощията му по служба, както и дали това поведение е в частен интерес - негов или на свързано с него лице.</w:t>
      </w:r>
    </w:p>
    <w:p w:rsidR="00000000" w:rsidDel="00000000" w:rsidP="00000000" w:rsidRDefault="00000000" w:rsidRPr="00000000" w14:paraId="00000041">
      <w:pPr>
        <w:tabs>
          <w:tab w:val="left" w:leader="none" w:pos="0"/>
        </w:tabs>
        <w:ind w:firstLine="709"/>
        <w:jc w:val="both"/>
        <w:rPr>
          <w:vertAlign w:val="baseline"/>
        </w:rPr>
      </w:pPr>
      <w:r w:rsidDel="00000000" w:rsidR="00000000" w:rsidRPr="00000000">
        <w:rPr>
          <w:vertAlign w:val="baseline"/>
          <w:rtl w:val="0"/>
        </w:rPr>
        <w:t xml:space="preserve">Разпоредбата на чл. 58, изр. второ от ЗПКОНПИ предвижда, че лице, заемащо висша публична длъжност, няма право да сключва договори или да извършва други дейности в частен интерес при изпълнение на правомощията или задълженията си по служба.</w:t>
      </w:r>
    </w:p>
    <w:p w:rsidR="00000000" w:rsidDel="00000000" w:rsidP="00000000" w:rsidRDefault="00000000" w:rsidRPr="00000000" w14:paraId="00000042">
      <w:pPr>
        <w:tabs>
          <w:tab w:val="left" w:leader="none" w:pos="0"/>
        </w:tabs>
        <w:ind w:firstLine="709"/>
        <w:jc w:val="both"/>
        <w:rPr>
          <w:vertAlign w:val="baseline"/>
        </w:rPr>
      </w:pPr>
      <w:r w:rsidDel="00000000" w:rsidR="00000000" w:rsidRPr="00000000">
        <w:rPr>
          <w:vertAlign w:val="baseline"/>
          <w:rtl w:val="0"/>
        </w:rPr>
        <w:t xml:space="preserve">Съгласно чл. 9 от Наредба за реда за учредяване на търговски дружества и упражняване на правата на собственост на общината в търговските дружества, Общински съвет - В. упражнява правата на общината като едноличен собственик на капитала в едноличните търговски дружества с общинско участие в капитала.</w:t>
      </w:r>
    </w:p>
    <w:p w:rsidR="00000000" w:rsidDel="00000000" w:rsidP="00000000" w:rsidRDefault="00000000" w:rsidRPr="00000000" w14:paraId="00000043">
      <w:pPr>
        <w:tabs>
          <w:tab w:val="left" w:leader="none" w:pos="0"/>
        </w:tabs>
        <w:ind w:firstLine="709"/>
        <w:jc w:val="both"/>
        <w:rPr>
          <w:vertAlign w:val="baseline"/>
        </w:rPr>
      </w:pPr>
      <w:r w:rsidDel="00000000" w:rsidR="00000000" w:rsidRPr="00000000">
        <w:rPr>
          <w:vertAlign w:val="baseline"/>
          <w:rtl w:val="0"/>
        </w:rPr>
        <w:t xml:space="preserve">Съгласно чл.8, ал.2, т.17 от Устава на „МБАЛ-В.“ ЕООД едноличният собственик на капитала дава разрешение за сключване на договори за наем на недвижими имоти. </w:t>
      </w:r>
    </w:p>
    <w:p w:rsidR="00000000" w:rsidDel="00000000" w:rsidP="00000000" w:rsidRDefault="00000000" w:rsidRPr="00000000" w14:paraId="00000044">
      <w:pPr>
        <w:ind w:firstLine="709"/>
        <w:jc w:val="both"/>
        <w:rPr>
          <w:vertAlign w:val="baseline"/>
        </w:rPr>
      </w:pPr>
      <w:r w:rsidDel="00000000" w:rsidR="00000000" w:rsidRPr="00000000">
        <w:rPr>
          <w:vertAlign w:val="baseline"/>
          <w:rtl w:val="0"/>
        </w:rPr>
        <w:t xml:space="preserve">Съгласно чл. 10, ал. 3 от </w:t>
      </w:r>
      <w:r w:rsidDel="00000000" w:rsidR="00000000" w:rsidRPr="00000000">
        <w:rPr>
          <w:color w:val="000000"/>
          <w:vertAlign w:val="baseline"/>
          <w:rtl w:val="0"/>
        </w:rPr>
        <w:t xml:space="preserve">Устава на „МБАЛ-В.“ ЕООД, управителят организира и ръководи дейността на дружеството съобразно закона и в съответствие с учредителния акт и решенията на Общински съвет – В.</w:t>
      </w:r>
      <w:r w:rsidDel="00000000" w:rsidR="00000000" w:rsidRPr="00000000">
        <w:rPr>
          <w:vertAlign w:val="baseline"/>
          <w:rtl w:val="0"/>
        </w:rPr>
        <w:t xml:space="preserve">, представлява дружеството, осъществява правомощията на работодател, одобрява щатното разписание, решава всички въпроси, които не са от изключителната компетентност на ОбС-В. и подава изискуемите декларации, отчети и данни.</w:t>
      </w:r>
    </w:p>
    <w:p w:rsidR="00000000" w:rsidDel="00000000" w:rsidP="00000000" w:rsidRDefault="00000000" w:rsidRPr="00000000" w14:paraId="00000045">
      <w:pPr>
        <w:ind w:firstLine="720"/>
        <w:jc w:val="both"/>
        <w:rPr>
          <w:color w:val="000000"/>
          <w:vertAlign w:val="baseline"/>
        </w:rPr>
      </w:pPr>
      <w:r w:rsidDel="00000000" w:rsidR="00000000" w:rsidRPr="00000000">
        <w:rPr>
          <w:color w:val="000000"/>
          <w:vertAlign w:val="baseline"/>
          <w:rtl w:val="0"/>
        </w:rPr>
        <w:t xml:space="preserve">Видно от събраните по преписката доказателства, Жеко Чешмеджиев, в качеството му на управител на „МБАЛ-В.“ ЕООД и лице</w:t>
      </w:r>
      <w:r w:rsidDel="00000000" w:rsidR="00000000" w:rsidRPr="00000000">
        <w:rPr>
          <w:vertAlign w:val="baseline"/>
          <w:rtl w:val="0"/>
        </w:rPr>
        <w:t xml:space="preserve">, заемащо висша публична длъжност, по смисъла на чл.6, ал.1, т. 46 от ЗПКОНПИ,</w:t>
      </w:r>
      <w:r w:rsidDel="00000000" w:rsidR="00000000" w:rsidRPr="00000000">
        <w:rPr>
          <w:color w:val="000000"/>
          <w:vertAlign w:val="baseline"/>
          <w:rtl w:val="0"/>
        </w:rPr>
        <w:t xml:space="preserve"> е упражнил правомощия по служба, като е подписал договор за наем от 01.04.2019г., по силата на който „МБАЛ-В.“ ЕООД отдава под наем 12 бр. помещения, ведно с наличното оборудване, на „***“ ЕООД, в свой частен интерес.</w:t>
      </w:r>
    </w:p>
    <w:p w:rsidR="00000000" w:rsidDel="00000000" w:rsidP="00000000" w:rsidRDefault="00000000" w:rsidRPr="00000000" w14:paraId="00000046">
      <w:pPr>
        <w:ind w:firstLine="720"/>
        <w:jc w:val="both"/>
        <w:rPr>
          <w:vertAlign w:val="baseline"/>
        </w:rPr>
      </w:pPr>
      <w:r w:rsidDel="00000000" w:rsidR="00000000" w:rsidRPr="00000000">
        <w:rPr>
          <w:vertAlign w:val="baseline"/>
          <w:rtl w:val="0"/>
        </w:rPr>
        <w:t xml:space="preserve">Посоченото правомощие е упражнено в нарушение на разпоредбата на чл. 58, изр. второ, предл. първо от ЗПКОНПИ.</w:t>
      </w:r>
    </w:p>
    <w:p w:rsidR="00000000" w:rsidDel="00000000" w:rsidP="00000000" w:rsidRDefault="00000000" w:rsidRPr="00000000" w14:paraId="00000047">
      <w:pPr>
        <w:ind w:firstLine="720"/>
        <w:jc w:val="both"/>
        <w:rPr>
          <w:vertAlign w:val="baseline"/>
        </w:rPr>
      </w:pPr>
      <w:r w:rsidDel="00000000" w:rsidR="00000000" w:rsidRPr="00000000">
        <w:rPr>
          <w:vertAlign w:val="baseline"/>
          <w:rtl w:val="0"/>
        </w:rPr>
        <w:t xml:space="preserve">В хода на производството не се установи ОбС-В., като едноличен собственик на капитала на „МБАЛ-В.“ ЕООД, да е приемал решения, с които е разрешавал на Жеко Чешмеджиев или го е задължавал да сключва посочения договор за наем от 01.04.2019г. Същият е сключен еднолично от Чешмеджиев, в нарушение на чл.8, ал.2, т.17 и чл. 10, ал. 3 от Устава на „МБАЛ-В.“ ЕООД.</w:t>
      </w:r>
    </w:p>
    <w:p w:rsidR="00000000" w:rsidDel="00000000" w:rsidP="00000000" w:rsidRDefault="00000000" w:rsidRPr="00000000" w14:paraId="00000048">
      <w:pPr>
        <w:ind w:firstLine="720"/>
        <w:jc w:val="both"/>
        <w:rPr>
          <w:vertAlign w:val="baseline"/>
        </w:rPr>
      </w:pPr>
      <w:r w:rsidDel="00000000" w:rsidR="00000000" w:rsidRPr="00000000">
        <w:rPr>
          <w:vertAlign w:val="baseline"/>
          <w:rtl w:val="0"/>
        </w:rPr>
        <w:t xml:space="preserve">Подписването на договора за наем от 01.04.2019г., с който се предоставят помещения с медицинско оборудване на </w:t>
      </w:r>
      <w:r w:rsidDel="00000000" w:rsidR="00000000" w:rsidRPr="00000000">
        <w:rPr>
          <w:color w:val="000000"/>
          <w:vertAlign w:val="baseline"/>
          <w:rtl w:val="0"/>
        </w:rPr>
        <w:t xml:space="preserve">„***“ ЕООД</w:t>
      </w:r>
      <w:r w:rsidDel="00000000" w:rsidR="00000000" w:rsidRPr="00000000">
        <w:rPr>
          <w:vertAlign w:val="baseline"/>
          <w:rtl w:val="0"/>
        </w:rPr>
        <w:t xml:space="preserve">, води до възможността </w:t>
      </w:r>
      <w:r w:rsidDel="00000000" w:rsidR="00000000" w:rsidRPr="00000000">
        <w:rPr>
          <w:color w:val="000000"/>
          <w:vertAlign w:val="baseline"/>
          <w:rtl w:val="0"/>
        </w:rPr>
        <w:t xml:space="preserve">дружеството да осъществява дейност, а вследствие на това Жеко Чешмеджиев да може да оказва специализирана извънболнична медицинска помощ в същото лечебното заведение, с което той има сключени граждански договори № 7/02.01.2019г. и № 6/02.01.2020г., от които генерира ежемесечни доходи</w:t>
      </w:r>
      <w:r w:rsidDel="00000000" w:rsidR="00000000" w:rsidRPr="00000000">
        <w:rPr>
          <w:vertAlign w:val="baseline"/>
          <w:rtl w:val="0"/>
        </w:rPr>
        <w:t xml:space="preserve">. Облагата се изразява във възможността Чешмеджиев да получи доход в пари. Наличието на облага води до наличие на частен интерес, а от там и до конфликт на интереси.</w:t>
      </w:r>
    </w:p>
    <w:p w:rsidR="00000000" w:rsidDel="00000000" w:rsidP="00000000" w:rsidRDefault="00000000" w:rsidRPr="00000000" w14:paraId="00000049">
      <w:pPr>
        <w:ind w:firstLine="720"/>
        <w:jc w:val="both"/>
        <w:rPr>
          <w:vertAlign w:val="baseline"/>
        </w:rPr>
      </w:pPr>
      <w:r w:rsidDel="00000000" w:rsidR="00000000" w:rsidRPr="00000000">
        <w:rPr>
          <w:vertAlign w:val="baseline"/>
          <w:rtl w:val="0"/>
        </w:rPr>
        <w:t xml:space="preserve">В резултат на тези действия, извършени от Жеко Чешмеджиев, същият е реализирал нематериална облага по смисъла на чл. 54 от ЗПКОНПИ под формата на помощ и подкрепа за себе си.</w:t>
      </w:r>
    </w:p>
    <w:p w:rsidR="00000000" w:rsidDel="00000000" w:rsidP="00000000" w:rsidRDefault="00000000" w:rsidRPr="00000000" w14:paraId="0000004A">
      <w:pPr>
        <w:ind w:firstLine="720"/>
        <w:jc w:val="both"/>
        <w:rPr>
          <w:vertAlign w:val="baseline"/>
        </w:rPr>
      </w:pPr>
      <w:r w:rsidDel="00000000" w:rsidR="00000000" w:rsidRPr="00000000">
        <w:rPr>
          <w:vertAlign w:val="baseline"/>
          <w:rtl w:val="0"/>
        </w:rPr>
        <w:t xml:space="preserve">Налице е и материална облага за Чешеджиев, изразяваща се в доход в пари, в резултат на сключени граждански договори №</w:t>
      </w:r>
      <w:r w:rsidDel="00000000" w:rsidR="00000000" w:rsidRPr="00000000">
        <w:rPr>
          <w:color w:val="000000"/>
          <w:vertAlign w:val="baseline"/>
          <w:rtl w:val="0"/>
        </w:rPr>
        <w:t xml:space="preserve">7/02.01.2019г. и № 6/02.01.2020г. с „***“ ЕООД</w:t>
      </w:r>
      <w:r w:rsidDel="00000000" w:rsidR="00000000" w:rsidRPr="00000000">
        <w:rPr>
          <w:vertAlign w:val="baseline"/>
          <w:rtl w:val="0"/>
        </w:rPr>
        <w:t xml:space="preserve">, от които той е получил месечни възнаграждения в общ размер на 21668,59 лева за периода от сключване на договора за наем - 01.04.2019г. до момента на постановяване на настоящото решение.</w:t>
      </w:r>
    </w:p>
    <w:p w:rsidR="00000000" w:rsidDel="00000000" w:rsidP="00000000" w:rsidRDefault="00000000" w:rsidRPr="00000000" w14:paraId="0000004B">
      <w:pPr>
        <w:ind w:firstLine="720"/>
        <w:jc w:val="both"/>
        <w:rPr>
          <w:vertAlign w:val="baseline"/>
        </w:rPr>
      </w:pPr>
      <w:r w:rsidDel="00000000" w:rsidR="00000000" w:rsidRPr="00000000">
        <w:rPr>
          <w:color w:val="000000"/>
          <w:vertAlign w:val="baseline"/>
          <w:rtl w:val="0"/>
        </w:rPr>
        <w:t xml:space="preserve">Нарушението </w:t>
      </w:r>
      <w:r w:rsidDel="00000000" w:rsidR="00000000" w:rsidRPr="00000000">
        <w:rPr>
          <w:vertAlign w:val="baseline"/>
          <w:rtl w:val="0"/>
        </w:rPr>
        <w:t xml:space="preserve">на чл. 58, изр. второ, предл. първо от ЗПКОНПИ е извършено на 01.04.2019г. в гр. В..</w:t>
      </w:r>
    </w:p>
    <w:p w:rsidR="00000000" w:rsidDel="00000000" w:rsidP="00000000" w:rsidRDefault="00000000" w:rsidRPr="00000000" w14:paraId="0000004C">
      <w:pPr>
        <w:ind w:firstLine="709"/>
        <w:jc w:val="both"/>
        <w:rPr>
          <w:color w:val="000000"/>
          <w:vertAlign w:val="baseline"/>
        </w:rPr>
      </w:pPr>
      <w:r w:rsidDel="00000000" w:rsidR="00000000" w:rsidRPr="00000000">
        <w:rPr>
          <w:color w:val="000000"/>
          <w:vertAlign w:val="baseline"/>
          <w:rtl w:val="0"/>
        </w:rPr>
        <w:t xml:space="preserve">Установеното от Комисията нарушение налага реализиране на предвидените санкционни последици, наложени при преценка характера и тежестта на нарушението, личността на нарушителя и общественото въздействие на нарушението, както и отнемане по чл. 81 от ЗПКОНПИ.</w:t>
      </w:r>
    </w:p>
    <w:p w:rsidR="00000000" w:rsidDel="00000000" w:rsidP="00000000" w:rsidRDefault="00000000" w:rsidRPr="00000000" w14:paraId="0000004D">
      <w:pPr>
        <w:ind w:firstLine="709"/>
        <w:jc w:val="both"/>
        <w:rPr>
          <w:color w:val="000000"/>
          <w:vertAlign w:val="baseline"/>
        </w:rPr>
      </w:pPr>
      <w:r w:rsidDel="00000000" w:rsidR="00000000" w:rsidRPr="00000000">
        <w:rPr>
          <w:color w:val="000000"/>
          <w:vertAlign w:val="baseline"/>
          <w:rtl w:val="0"/>
        </w:rPr>
        <w:t xml:space="preserve">На основание чл.81, ал.1 от ЗПКОНПИ, във вр. с писмо вх. </w:t>
      </w:r>
      <w:r w:rsidDel="00000000" w:rsidR="00000000" w:rsidRPr="00000000">
        <w:rPr>
          <w:vertAlign w:val="baseline"/>
          <w:rtl w:val="0"/>
        </w:rPr>
        <w:t xml:space="preserve">№ ЦУ01-19348/28.10.2020г</w:t>
      </w:r>
      <w:r w:rsidDel="00000000" w:rsidR="00000000" w:rsidRPr="00000000">
        <w:rPr>
          <w:color w:val="000000"/>
          <w:vertAlign w:val="baseline"/>
          <w:rtl w:val="0"/>
        </w:rPr>
        <w:t xml:space="preserve"> на КПКОНПИ от кмета на община В., на отнемане в полза на Община В. подлежи сума в размер на 164,52 лв /сто шестдесет и четири лева и петдесет и две стотинки/, представляваща полученото от Чешмеджиев нетно дневно възнаграждение, за 01.04.2019г., датата, на която същият е подписал договор за наем от 01.04.2019г. с „***“ ЕООД.</w:t>
      </w:r>
    </w:p>
    <w:p w:rsidR="00000000" w:rsidDel="00000000" w:rsidP="00000000" w:rsidRDefault="00000000" w:rsidRPr="00000000" w14:paraId="0000004E">
      <w:pPr>
        <w:ind w:firstLine="720"/>
        <w:jc w:val="both"/>
        <w:rPr>
          <w:vertAlign w:val="baseline"/>
        </w:rPr>
      </w:pPr>
      <w:r w:rsidDel="00000000" w:rsidR="00000000" w:rsidRPr="00000000">
        <w:rPr>
          <w:vertAlign w:val="baseline"/>
          <w:rtl w:val="0"/>
        </w:rPr>
        <w:t xml:space="preserve">На основание чл. 81, ал. 2 от ЗПКОНПИ, във връзка с писма с вх. № ЦУ01/10305/22.06.2020г. и вх. № ЦУ01-19349/28.10.2020г. на КПКОНПИ от управителя на </w:t>
      </w:r>
      <w:r w:rsidDel="00000000" w:rsidR="00000000" w:rsidRPr="00000000">
        <w:rPr>
          <w:color w:val="000000"/>
          <w:vertAlign w:val="baseline"/>
          <w:rtl w:val="0"/>
        </w:rPr>
        <w:t xml:space="preserve">„***“ ЕООД, на</w:t>
      </w:r>
      <w:r w:rsidDel="00000000" w:rsidR="00000000" w:rsidRPr="00000000">
        <w:rPr>
          <w:vertAlign w:val="baseline"/>
          <w:rtl w:val="0"/>
        </w:rPr>
        <w:t xml:space="preserve"> отнемане в полза на държавата подлежи сума в размер на 21668,59 лева, представляваща материална облага, реализирана в резултат на конфликта на интереси.</w:t>
      </w:r>
    </w:p>
    <w:p w:rsidR="00000000" w:rsidDel="00000000" w:rsidP="00000000" w:rsidRDefault="00000000" w:rsidRPr="00000000" w14:paraId="0000004F">
      <w:pPr>
        <w:ind w:firstLine="709"/>
        <w:jc w:val="both"/>
        <w:rPr>
          <w:vertAlign w:val="baseline"/>
        </w:rPr>
      </w:pPr>
      <w:r w:rsidDel="00000000" w:rsidR="00000000" w:rsidRPr="00000000">
        <w:rPr>
          <w:color w:val="000000"/>
          <w:vertAlign w:val="baseline"/>
          <w:rtl w:val="0"/>
        </w:rPr>
        <w:t xml:space="preserve">Жеко Чешмеджиев, в качеството му на управител на „МБАЛ-В.“ ЕООД и лице</w:t>
      </w:r>
      <w:r w:rsidDel="00000000" w:rsidR="00000000" w:rsidRPr="00000000">
        <w:rPr>
          <w:vertAlign w:val="baseline"/>
          <w:rtl w:val="0"/>
        </w:rPr>
        <w:t xml:space="preserve">, заемащо висша публична длъжност, по смисъла на чл.6, ал.1, т. 46 от ЗПКОНПИ,</w:t>
      </w:r>
      <w:r w:rsidDel="00000000" w:rsidR="00000000" w:rsidRPr="00000000">
        <w:rPr>
          <w:color w:val="000000"/>
          <w:vertAlign w:val="baseline"/>
          <w:rtl w:val="0"/>
        </w:rPr>
        <w:t xml:space="preserve"> е упражнил правомощия по служба, като е подписал договор от </w:t>
      </w:r>
      <w:r w:rsidDel="00000000" w:rsidR="00000000" w:rsidRPr="00000000">
        <w:rPr>
          <w:vertAlign w:val="baseline"/>
          <w:rtl w:val="0"/>
        </w:rPr>
        <w:t xml:space="preserve">05.04.2018г., с който </w:t>
      </w:r>
      <w:r w:rsidDel="00000000" w:rsidR="00000000" w:rsidRPr="00000000">
        <w:rPr>
          <w:color w:val="000000"/>
          <w:vertAlign w:val="baseline"/>
          <w:rtl w:val="0"/>
        </w:rPr>
        <w:t xml:space="preserve">„МБАЛ-В.“ ЕООД </w:t>
      </w:r>
      <w:r w:rsidDel="00000000" w:rsidR="00000000" w:rsidRPr="00000000">
        <w:rPr>
          <w:vertAlign w:val="baseline"/>
          <w:rtl w:val="0"/>
        </w:rPr>
        <w:t xml:space="preserve">отдава под наем 8 бр. помещения на „***“ ЕООД, договор от 01.03.2019г., с който </w:t>
      </w:r>
      <w:r w:rsidDel="00000000" w:rsidR="00000000" w:rsidRPr="00000000">
        <w:rPr>
          <w:color w:val="000000"/>
          <w:vertAlign w:val="baseline"/>
          <w:rtl w:val="0"/>
        </w:rPr>
        <w:t xml:space="preserve">„МБАЛ-В.“ ЕООД </w:t>
      </w:r>
      <w:r w:rsidDel="00000000" w:rsidR="00000000" w:rsidRPr="00000000">
        <w:rPr>
          <w:vertAlign w:val="baseline"/>
          <w:rtl w:val="0"/>
        </w:rPr>
        <w:t xml:space="preserve">наема от „***“ ЕООД </w:t>
      </w:r>
      <w:r w:rsidDel="00000000" w:rsidR="00000000" w:rsidRPr="00000000">
        <w:rPr>
          <w:color w:val="000000"/>
          <w:vertAlign w:val="baseline"/>
          <w:rtl w:val="0"/>
        </w:rPr>
        <w:t xml:space="preserve">рентгенова уредба за компютърни томографии и споразумение за прихващане от 20.12.2019г. между посочените две дружества</w:t>
      </w:r>
      <w:r w:rsidDel="00000000" w:rsidR="00000000" w:rsidRPr="00000000">
        <w:rPr>
          <w:vertAlign w:val="baseline"/>
          <w:rtl w:val="0"/>
        </w:rPr>
        <w:t xml:space="preserve">, при липса на частен интерес.</w:t>
      </w:r>
    </w:p>
    <w:p w:rsidR="00000000" w:rsidDel="00000000" w:rsidP="00000000" w:rsidRDefault="00000000" w:rsidRPr="00000000" w14:paraId="00000050">
      <w:pPr>
        <w:ind w:firstLine="709"/>
        <w:jc w:val="both"/>
        <w:rPr>
          <w:color w:val="000000"/>
          <w:vertAlign w:val="baseline"/>
        </w:rPr>
      </w:pPr>
      <w:r w:rsidDel="00000000" w:rsidR="00000000" w:rsidRPr="00000000">
        <w:rPr>
          <w:color w:val="000000"/>
          <w:vertAlign w:val="baseline"/>
          <w:rtl w:val="0"/>
        </w:rPr>
        <w:t xml:space="preserve">Това е така предвид следните обстоятелства:</w:t>
      </w:r>
    </w:p>
    <w:p w:rsidR="00000000" w:rsidDel="00000000" w:rsidP="00000000" w:rsidRDefault="00000000" w:rsidRPr="00000000" w14:paraId="00000051">
      <w:pPr>
        <w:ind w:firstLine="709"/>
        <w:jc w:val="both"/>
        <w:rPr>
          <w:color w:val="000000"/>
          <w:vertAlign w:val="baseline"/>
        </w:rPr>
      </w:pPr>
      <w:r w:rsidDel="00000000" w:rsidR="00000000" w:rsidRPr="00000000">
        <w:rPr>
          <w:color w:val="000000"/>
          <w:vertAlign w:val="baseline"/>
          <w:rtl w:val="0"/>
        </w:rPr>
        <w:t xml:space="preserve">Съгласно Устава на „МБАЛ-В.“ ЕООД управителят ръководи дейността на дружеството в съответствие с решенията на ОбС-В. като едноличен собственик на капитала. С Решение № 50/22.02.2018г., Общински съвет – В., като едноличен собственик на капитала на  „МБАЛ-В.“  и на „***“ ЕООД, е задължил Чешмеджиев да сключи договор за наем с „***“ ЕООД за помещения, находящи се на 1-ви етаж в „МБАЛ-В.“ ЕООД за срок до 1 година, считано от 31.03.2018г. Следователно при подписването на договора от 05.04.2018г. Жеко Чешмеджиев, в качеството си на управител, е изпълнил взетото решение от едноличния собственик на капитала, в съответствие с разпоредбите на Устава на „МБАЛ-В.“ ЕООД.</w:t>
      </w:r>
    </w:p>
    <w:p w:rsidR="00000000" w:rsidDel="00000000" w:rsidP="00000000" w:rsidRDefault="00000000" w:rsidRPr="00000000" w14:paraId="00000052">
      <w:pPr>
        <w:ind w:firstLine="709"/>
        <w:jc w:val="both"/>
        <w:rPr>
          <w:color w:val="000000"/>
          <w:vertAlign w:val="baseline"/>
        </w:rPr>
      </w:pPr>
      <w:r w:rsidDel="00000000" w:rsidR="00000000" w:rsidRPr="00000000">
        <w:rPr>
          <w:color w:val="000000"/>
          <w:vertAlign w:val="baseline"/>
          <w:rtl w:val="0"/>
        </w:rPr>
        <w:t xml:space="preserve">При подписването на договор от </w:t>
      </w:r>
      <w:r w:rsidDel="00000000" w:rsidR="00000000" w:rsidRPr="00000000">
        <w:rPr>
          <w:vertAlign w:val="baseline"/>
          <w:rtl w:val="0"/>
        </w:rPr>
        <w:t xml:space="preserve">01.03.2019г., по силата на който </w:t>
      </w:r>
      <w:r w:rsidDel="00000000" w:rsidR="00000000" w:rsidRPr="00000000">
        <w:rPr>
          <w:color w:val="000000"/>
          <w:vertAlign w:val="baseline"/>
          <w:rtl w:val="0"/>
        </w:rPr>
        <w:t xml:space="preserve">„МБАЛ-В.“ ЕООД </w:t>
      </w:r>
      <w:r w:rsidDel="00000000" w:rsidR="00000000" w:rsidRPr="00000000">
        <w:rPr>
          <w:vertAlign w:val="baseline"/>
          <w:rtl w:val="0"/>
        </w:rPr>
        <w:t xml:space="preserve">наема от „***“ ЕООД </w:t>
      </w:r>
      <w:r w:rsidDel="00000000" w:rsidR="00000000" w:rsidRPr="00000000">
        <w:rPr>
          <w:color w:val="000000"/>
          <w:vertAlign w:val="baseline"/>
          <w:rtl w:val="0"/>
        </w:rPr>
        <w:t xml:space="preserve">рентгенова уредба за компютърни томографии, частен интерес за Жеко Чешмеджиев не е налице, тъй като договорът не води до облага, както лично за него, така и за свързаното с него лице „***“ ЕООД. Следва да се има предвид, че от една страна осигуряването на апаратурата е изцяло за нуждите на лечебното заведение, представлявано от Чешмеджиев, с цел в</w:t>
      </w:r>
      <w:r w:rsidDel="00000000" w:rsidR="00000000" w:rsidRPr="00000000">
        <w:rPr>
          <w:vertAlign w:val="baseline"/>
          <w:rtl w:val="0"/>
        </w:rPr>
        <w:t xml:space="preserve">сички здравноосигурени лица на територията на общината да имат достъп до качествена болнична помощ, а от друга страна, и двете дружества, страни по договора, са изцяло общински, осъществяващи дейност не в частен, а в обществен интерес.</w:t>
      </w:r>
      <w:r w:rsidDel="00000000" w:rsidR="00000000" w:rsidRPr="00000000">
        <w:rPr>
          <w:rtl w:val="0"/>
        </w:rPr>
      </w:r>
    </w:p>
    <w:p w:rsidR="00000000" w:rsidDel="00000000" w:rsidP="00000000" w:rsidRDefault="00000000" w:rsidRPr="00000000" w14:paraId="00000053">
      <w:pPr>
        <w:ind w:firstLine="709"/>
        <w:jc w:val="both"/>
        <w:rPr>
          <w:color w:val="000000"/>
          <w:vertAlign w:val="baseline"/>
        </w:rPr>
      </w:pPr>
      <w:r w:rsidDel="00000000" w:rsidR="00000000" w:rsidRPr="00000000">
        <w:rPr>
          <w:rtl w:val="0"/>
        </w:rPr>
      </w:r>
    </w:p>
    <w:p w:rsidR="00000000" w:rsidDel="00000000" w:rsidP="00000000" w:rsidRDefault="00000000" w:rsidRPr="00000000" w14:paraId="00000054">
      <w:pPr>
        <w:ind w:firstLine="709"/>
        <w:jc w:val="both"/>
        <w:rPr>
          <w:color w:val="000000"/>
          <w:vertAlign w:val="baseline"/>
        </w:rPr>
      </w:pPr>
      <w:r w:rsidDel="00000000" w:rsidR="00000000" w:rsidRPr="00000000">
        <w:rPr>
          <w:color w:val="000000"/>
          <w:vertAlign w:val="baseline"/>
          <w:rtl w:val="0"/>
        </w:rPr>
        <w:t xml:space="preserve">По отношение на подписаното от Чешмеджиев споразумение за прихващане с „***“ ЕООД, по силата на което от задължението на „МБАЛ-В.“ ЕООД към 31.12.2019г. се приспада задължение на „***“ ЕООД, частен интерес отново не е налице, тъй като споразумението единствено урежда финансовите взаимоотношения на общинските дружества, вследствие на сключените договори за наем помежду им.</w:t>
      </w:r>
    </w:p>
    <w:p w:rsidR="00000000" w:rsidDel="00000000" w:rsidP="00000000" w:rsidRDefault="00000000" w:rsidRPr="00000000" w14:paraId="00000055">
      <w:pPr>
        <w:ind w:firstLine="720"/>
        <w:jc w:val="both"/>
        <w:rPr>
          <w:vertAlign w:val="baseline"/>
        </w:rPr>
      </w:pPr>
      <w:r w:rsidDel="00000000" w:rsidR="00000000" w:rsidRPr="00000000">
        <w:rPr>
          <w:vertAlign w:val="baseline"/>
          <w:rtl w:val="0"/>
        </w:rPr>
        <w:t xml:space="preserve">От изложеното следва, че са налице две от предпоставките за „конфликт на интереси“ по отношение на Жеко Чешмеджиев като </w:t>
      </w:r>
      <w:r w:rsidDel="00000000" w:rsidR="00000000" w:rsidRPr="00000000">
        <w:rPr>
          <w:color w:val="000000"/>
          <w:vertAlign w:val="baseline"/>
          <w:rtl w:val="0"/>
        </w:rPr>
        <w:t xml:space="preserve">управител на „МБАЛ-В.“ ЕООД </w:t>
      </w:r>
      <w:r w:rsidDel="00000000" w:rsidR="00000000" w:rsidRPr="00000000">
        <w:rPr>
          <w:vertAlign w:val="baseline"/>
          <w:rtl w:val="0"/>
        </w:rPr>
        <w:t xml:space="preserve">– лице, заемащо висша публична длъжност и упражнени от същото правомощия по служба. Не е налице обаче третата предпоставка – наличието на частен интерес от упражнените от него правомощия.</w:t>
      </w:r>
    </w:p>
    <w:p w:rsidR="00000000" w:rsidDel="00000000" w:rsidP="00000000" w:rsidRDefault="00000000" w:rsidRPr="00000000" w14:paraId="00000056">
      <w:pPr>
        <w:ind w:firstLine="720"/>
        <w:jc w:val="both"/>
        <w:rPr>
          <w:vertAlign w:val="baseline"/>
        </w:rPr>
      </w:pPr>
      <w:r w:rsidDel="00000000" w:rsidR="00000000" w:rsidRPr="00000000">
        <w:rPr>
          <w:vertAlign w:val="baseline"/>
          <w:rtl w:val="0"/>
        </w:rPr>
        <w:t xml:space="preserve">Липсата на частен интерес от упражнените правомощия по служба води и до липсата на конфликт на интереси.</w:t>
      </w:r>
    </w:p>
    <w:p w:rsidR="00000000" w:rsidDel="00000000" w:rsidP="00000000" w:rsidRDefault="00000000" w:rsidRPr="00000000" w14:paraId="00000057">
      <w:pPr>
        <w:ind w:firstLine="708"/>
        <w:jc w:val="both"/>
        <w:rPr>
          <w:color w:val="000000"/>
          <w:vertAlign w:val="baseline"/>
        </w:rPr>
      </w:pPr>
      <w:r w:rsidDel="00000000" w:rsidR="00000000" w:rsidRPr="00000000">
        <w:rPr>
          <w:color w:val="000000"/>
          <w:vertAlign w:val="baseline"/>
          <w:rtl w:val="0"/>
        </w:rPr>
        <w:t xml:space="preserve">Предвид изложеното, на основание чл. 74, ал. 1 и ал. 2 от ЗПКОНПИ, </w:t>
      </w:r>
      <w:r w:rsidDel="00000000" w:rsidR="00000000" w:rsidRPr="00000000">
        <w:rPr>
          <w:vertAlign w:val="baseline"/>
          <w:rtl w:val="0"/>
        </w:rPr>
        <w:t xml:space="preserve">във вр. с чл.171 и чл.81, ал.1 и ал. 2 от ЗПКОНПИ, </w:t>
      </w:r>
      <w:r w:rsidDel="00000000" w:rsidR="00000000" w:rsidRPr="00000000">
        <w:rPr>
          <w:color w:val="000000"/>
          <w:vertAlign w:val="baseline"/>
          <w:rtl w:val="0"/>
        </w:rPr>
        <w:t xml:space="preserve"> Комисията за противодействие на корупцията и за отнемане на незаконно придобитото имущество:</w:t>
      </w:r>
    </w:p>
    <w:p w:rsidR="00000000" w:rsidDel="00000000" w:rsidP="00000000" w:rsidRDefault="00000000" w:rsidRPr="00000000" w14:paraId="00000058">
      <w:pPr>
        <w:ind w:right="133"/>
        <w:rPr>
          <w:b w:val="0"/>
          <w:bCs w:val="0"/>
          <w:vertAlign w:val="baseline"/>
        </w:rPr>
      </w:pPr>
      <w:r w:rsidDel="00000000" w:rsidR="00000000" w:rsidRPr="00000000">
        <w:rPr>
          <w:b w:val="1"/>
          <w:bCs w:val="1"/>
          <w:vertAlign w:val="baseline"/>
          <w:rtl w:val="0"/>
        </w:rPr>
        <w:t xml:space="preserve">     </w:t>
      </w:r>
      <w:r w:rsidDel="00000000" w:rsidR="00000000" w:rsidRPr="00000000">
        <w:rPr>
          <w:rtl w:val="0"/>
        </w:rPr>
      </w:r>
    </w:p>
    <w:p w:rsidR="00000000" w:rsidDel="00000000" w:rsidP="00000000" w:rsidRDefault="00000000" w:rsidRPr="00000000" w14:paraId="00000059">
      <w:pPr>
        <w:ind w:left="426" w:right="133" w:firstLine="0"/>
        <w:rPr>
          <w:b w:val="0"/>
          <w:bCs w:val="0"/>
          <w:vertAlign w:val="baseline"/>
        </w:rPr>
      </w:pPr>
      <w:r w:rsidDel="00000000" w:rsidR="00000000" w:rsidRPr="00000000">
        <w:rPr>
          <w:b w:val="1"/>
          <w:bCs w:val="1"/>
          <w:vertAlign w:val="baseline"/>
          <w:rtl w:val="0"/>
        </w:rPr>
        <w:t xml:space="preserve">                                                 Р Е Ш И:</w:t>
      </w:r>
      <w:r w:rsidDel="00000000" w:rsidR="00000000" w:rsidRPr="00000000">
        <w:rPr>
          <w:rtl w:val="0"/>
        </w:rPr>
      </w:r>
    </w:p>
    <w:p w:rsidR="00000000" w:rsidDel="00000000" w:rsidP="00000000" w:rsidRDefault="00000000" w:rsidRPr="00000000" w14:paraId="0000005A">
      <w:pPr>
        <w:ind w:left="426" w:right="133" w:firstLine="0"/>
        <w:rPr>
          <w:b w:val="0"/>
          <w:bCs w:val="0"/>
          <w:vertAlign w:val="baseline"/>
        </w:rPr>
      </w:pPr>
      <w:r w:rsidDel="00000000" w:rsidR="00000000" w:rsidRPr="00000000">
        <w:rPr>
          <w:rtl w:val="0"/>
        </w:rPr>
      </w:r>
    </w:p>
    <w:p w:rsidR="00000000" w:rsidDel="00000000" w:rsidP="00000000" w:rsidRDefault="00000000" w:rsidRPr="00000000" w14:paraId="0000005B">
      <w:pPr>
        <w:ind w:firstLine="720"/>
        <w:jc w:val="both"/>
        <w:rPr>
          <w:vertAlign w:val="baseline"/>
        </w:rPr>
      </w:pPr>
      <w:r w:rsidDel="00000000" w:rsidR="00000000" w:rsidRPr="00000000">
        <w:rPr>
          <w:b w:val="1"/>
          <w:bCs w:val="1"/>
          <w:vertAlign w:val="baseline"/>
          <w:rtl w:val="0"/>
        </w:rPr>
        <w:t xml:space="preserve">УСТАНОВЯВА </w:t>
      </w:r>
      <w:r w:rsidDel="00000000" w:rsidR="00000000" w:rsidRPr="00000000">
        <w:rPr>
          <w:vertAlign w:val="baseline"/>
          <w:rtl w:val="0"/>
        </w:rPr>
        <w:t xml:space="preserve">конфликт на интереси по отношение на Жеко Чешмеджиев, ЕГН: ***, управител на </w:t>
      </w:r>
      <w:r w:rsidDel="00000000" w:rsidR="00000000" w:rsidRPr="00000000">
        <w:rPr>
          <w:color w:val="000000"/>
          <w:vertAlign w:val="baseline"/>
          <w:rtl w:val="0"/>
        </w:rPr>
        <w:t xml:space="preserve">„МБАЛ-В.“ ЕООД,</w:t>
      </w:r>
      <w:r w:rsidDel="00000000" w:rsidR="00000000" w:rsidRPr="00000000">
        <w:rPr>
          <w:vertAlign w:val="baseline"/>
          <w:rtl w:val="0"/>
        </w:rPr>
        <w:t xml:space="preserve"> и в това му качество лице, заемащо висша публична длъжност по смисъла на чл. 6, ал. 1, т. 46 от ЗПКОНПИ, за това, че e подписал договор от 01.04.2019г. с „***“ ЕООД в свой частен интерес, в нарушение на разпоредбата на чл. 58, изр. второ, предл. първо от ЗПКОНПИ. </w:t>
      </w:r>
    </w:p>
    <w:p w:rsidR="00000000" w:rsidDel="00000000" w:rsidP="00000000" w:rsidRDefault="00000000" w:rsidRPr="00000000" w14:paraId="0000005C">
      <w:pPr>
        <w:ind w:firstLine="720"/>
        <w:jc w:val="both"/>
        <w:rPr>
          <w:vertAlign w:val="baseline"/>
        </w:rPr>
      </w:pPr>
      <w:r w:rsidDel="00000000" w:rsidR="00000000" w:rsidRPr="00000000">
        <w:rPr>
          <w:b w:val="1"/>
          <w:bCs w:val="1"/>
          <w:vertAlign w:val="baseline"/>
          <w:rtl w:val="0"/>
        </w:rPr>
        <w:t xml:space="preserve">НАЛАГА:</w:t>
      </w:r>
      <w:r w:rsidDel="00000000" w:rsidR="00000000" w:rsidRPr="00000000">
        <w:rPr>
          <w:vertAlign w:val="baseline"/>
          <w:rtl w:val="0"/>
        </w:rPr>
        <w:t xml:space="preserve"> глоба в размер на 5000 (пет хиляди) лв. на Жеко Чешмеджиев, ЕГН: ***, управител на </w:t>
      </w:r>
      <w:r w:rsidDel="00000000" w:rsidR="00000000" w:rsidRPr="00000000">
        <w:rPr>
          <w:color w:val="000000"/>
          <w:vertAlign w:val="baseline"/>
          <w:rtl w:val="0"/>
        </w:rPr>
        <w:t xml:space="preserve">„МБАЛ-В.“ ЕООД</w:t>
      </w:r>
      <w:r w:rsidDel="00000000" w:rsidR="00000000" w:rsidRPr="00000000">
        <w:rPr>
          <w:vertAlign w:val="baseline"/>
          <w:rtl w:val="0"/>
        </w:rPr>
        <w:t xml:space="preserve">, с постоянен адрес: ***, на основание чл. 171, ал. 1 от ЗПКОНПИ, за осъществен конфликт на интереси по чл. 52 от ЗПКОНПИ за извършено нарушение на разпоредбата на  чл. 58, изр. второ, предл. първо от ЗПКОНПИ, в качеството му на лице, заемащо висша публична длъжност по смисъла на чл. 6, ал. 1, т. 46 от ЗПКОНПИ.  </w:t>
      </w:r>
    </w:p>
    <w:p w:rsidR="00000000" w:rsidDel="00000000" w:rsidP="00000000" w:rsidRDefault="00000000" w:rsidRPr="00000000" w14:paraId="0000005D">
      <w:pPr>
        <w:ind w:firstLine="720"/>
        <w:jc w:val="both"/>
        <w:rPr>
          <w:vertAlign w:val="baseline"/>
        </w:rPr>
      </w:pPr>
      <w:r w:rsidDel="00000000" w:rsidR="00000000" w:rsidRPr="00000000">
        <w:rPr>
          <w:b w:val="1"/>
          <w:bCs w:val="1"/>
          <w:vertAlign w:val="baseline"/>
          <w:rtl w:val="0"/>
        </w:rPr>
        <w:t xml:space="preserve">ОТНЕМА</w:t>
      </w:r>
      <w:r w:rsidDel="00000000" w:rsidR="00000000" w:rsidRPr="00000000">
        <w:rPr>
          <w:vertAlign w:val="baseline"/>
          <w:rtl w:val="0"/>
        </w:rPr>
        <w:t xml:space="preserve"> в полза на Община В. от Жеко Чешмеджиев, ЕГН ***, с постоянен адрес: ***, сума в размер на 164,52 лева. (</w:t>
      </w:r>
      <w:r w:rsidDel="00000000" w:rsidR="00000000" w:rsidRPr="00000000">
        <w:rPr>
          <w:color w:val="000000"/>
          <w:vertAlign w:val="baseline"/>
          <w:rtl w:val="0"/>
        </w:rPr>
        <w:t xml:space="preserve">сто шестдесет и четири лева и петдесет и две стотинки</w:t>
      </w:r>
      <w:r w:rsidDel="00000000" w:rsidR="00000000" w:rsidRPr="00000000">
        <w:rPr>
          <w:vertAlign w:val="baseline"/>
          <w:rtl w:val="0"/>
        </w:rPr>
        <w:t xml:space="preserve">), представляваща дневно възнаграждение за 01.04.2019г., получено от деянието, породило конфликт на интереси, на основание чл. 81, ал. 1 от ЗПКОНПИ.</w:t>
      </w:r>
    </w:p>
    <w:p w:rsidR="00000000" w:rsidDel="00000000" w:rsidP="00000000" w:rsidRDefault="00000000" w:rsidRPr="00000000" w14:paraId="0000005E">
      <w:pPr>
        <w:ind w:firstLine="720"/>
        <w:jc w:val="both"/>
        <w:rPr>
          <w:vertAlign w:val="baseline"/>
        </w:rPr>
      </w:pPr>
      <w:r w:rsidDel="00000000" w:rsidR="00000000" w:rsidRPr="00000000">
        <w:rPr>
          <w:b w:val="1"/>
          <w:bCs w:val="1"/>
          <w:vertAlign w:val="baseline"/>
          <w:rtl w:val="0"/>
        </w:rPr>
        <w:t xml:space="preserve">ОТНЕМА</w:t>
      </w:r>
      <w:r w:rsidDel="00000000" w:rsidR="00000000" w:rsidRPr="00000000">
        <w:rPr>
          <w:vertAlign w:val="baseline"/>
          <w:rtl w:val="0"/>
        </w:rPr>
        <w:t xml:space="preserve"> в полза на държавата от Жеко Чешмеджиев, ЕГН ***, с постоянен адрес: ***, сума в размер на 21668,59  лева (двадесет и една хиляди шестстотин шестдесет и осем лева и петдесет и девет стотинки), представляваща материална облага, реализирана от Жеко Чешмеджиев.</w:t>
      </w:r>
    </w:p>
    <w:p w:rsidR="00000000" w:rsidDel="00000000" w:rsidP="00000000" w:rsidRDefault="00000000" w:rsidRPr="00000000" w14:paraId="0000005F">
      <w:pPr>
        <w:ind w:firstLine="720"/>
        <w:jc w:val="both"/>
        <w:rPr>
          <w:vertAlign w:val="baseline"/>
        </w:rPr>
      </w:pPr>
      <w:r w:rsidDel="00000000" w:rsidR="00000000" w:rsidRPr="00000000">
        <w:rPr>
          <w:vertAlign w:val="baseline"/>
          <w:rtl w:val="0"/>
        </w:rPr>
        <w:t xml:space="preserve">Сумата, посочена в настоящото решение, в размер на 26833,11 лева (двадесет и шест хиляди осемстотин тридесет и три лева и единадесет стотинки), следва да се преведе по банкова сметка на КПКОНПИ:</w:t>
      </w:r>
    </w:p>
    <w:p w:rsidR="00000000" w:rsidDel="00000000" w:rsidP="00000000" w:rsidRDefault="00000000" w:rsidRPr="00000000" w14:paraId="00000060">
      <w:pPr>
        <w:ind w:firstLine="720"/>
        <w:jc w:val="both"/>
        <w:rPr>
          <w:i w:val="0"/>
          <w:iCs w:val="0"/>
          <w:vertAlign w:val="baseline"/>
        </w:rPr>
      </w:pPr>
      <w:r w:rsidDel="00000000" w:rsidR="00000000" w:rsidRPr="00000000">
        <w:rPr>
          <w:i w:val="1"/>
          <w:iCs w:val="1"/>
          <w:vertAlign w:val="baseline"/>
          <w:rtl w:val="0"/>
        </w:rPr>
        <w:t xml:space="preserve">Банка: БНБ</w:t>
      </w:r>
      <w:r w:rsidDel="00000000" w:rsidR="00000000" w:rsidRPr="00000000">
        <w:rPr>
          <w:rtl w:val="0"/>
        </w:rPr>
      </w:r>
    </w:p>
    <w:p w:rsidR="00000000" w:rsidDel="00000000" w:rsidP="00000000" w:rsidRDefault="00000000" w:rsidRPr="00000000" w14:paraId="00000061">
      <w:pPr>
        <w:ind w:firstLine="720"/>
        <w:jc w:val="both"/>
        <w:rPr>
          <w:i w:val="0"/>
          <w:iCs w:val="0"/>
          <w:vertAlign w:val="baseline"/>
        </w:rPr>
      </w:pPr>
      <w:r w:rsidDel="00000000" w:rsidR="00000000" w:rsidRPr="00000000">
        <w:rPr>
          <w:i w:val="1"/>
          <w:iCs w:val="1"/>
          <w:vertAlign w:val="baseline"/>
          <w:rtl w:val="0"/>
        </w:rPr>
        <w:t xml:space="preserve">Банкова сметка /IBAN/: BG81 BNBG 9661 3000 1402 01</w:t>
      </w:r>
      <w:r w:rsidDel="00000000" w:rsidR="00000000" w:rsidRPr="00000000">
        <w:rPr>
          <w:rtl w:val="0"/>
        </w:rPr>
      </w:r>
    </w:p>
    <w:p w:rsidR="00000000" w:rsidDel="00000000" w:rsidP="00000000" w:rsidRDefault="00000000" w:rsidRPr="00000000" w14:paraId="00000062">
      <w:pPr>
        <w:ind w:firstLine="720"/>
        <w:jc w:val="both"/>
        <w:rPr>
          <w:i w:val="0"/>
          <w:iCs w:val="0"/>
          <w:vertAlign w:val="baseline"/>
        </w:rPr>
      </w:pPr>
      <w:r w:rsidDel="00000000" w:rsidR="00000000" w:rsidRPr="00000000">
        <w:rPr>
          <w:i w:val="1"/>
          <w:iCs w:val="1"/>
          <w:vertAlign w:val="baseline"/>
          <w:rtl w:val="0"/>
        </w:rPr>
        <w:t xml:space="preserve">Банков идентификационен код /BIC/: BNBGBGSD</w:t>
      </w:r>
      <w:r w:rsidDel="00000000" w:rsidR="00000000" w:rsidRPr="00000000">
        <w:rPr>
          <w:rtl w:val="0"/>
        </w:rPr>
      </w:r>
    </w:p>
    <w:p w:rsidR="00000000" w:rsidDel="00000000" w:rsidP="00000000" w:rsidRDefault="00000000" w:rsidRPr="00000000" w14:paraId="00000063">
      <w:pPr>
        <w:ind w:firstLine="720"/>
        <w:jc w:val="both"/>
        <w:rPr>
          <w:i w:val="0"/>
          <w:iCs w:val="0"/>
          <w:vertAlign w:val="baseline"/>
        </w:rPr>
      </w:pPr>
      <w:r w:rsidDel="00000000" w:rsidR="00000000" w:rsidRPr="00000000">
        <w:rPr>
          <w:i w:val="1"/>
          <w:iCs w:val="1"/>
          <w:vertAlign w:val="baseline"/>
          <w:rtl w:val="0"/>
        </w:rPr>
        <w:t xml:space="preserve">Бенефициент: Комисия за противодействие на корупцията и за отнемане на незаконно придобитото имущество</w:t>
      </w:r>
      <w:r w:rsidDel="00000000" w:rsidR="00000000" w:rsidRPr="00000000">
        <w:rPr>
          <w:rtl w:val="0"/>
        </w:rPr>
      </w:r>
    </w:p>
    <w:p w:rsidR="00000000" w:rsidDel="00000000" w:rsidP="00000000" w:rsidRDefault="00000000" w:rsidRPr="00000000" w14:paraId="00000064">
      <w:pPr>
        <w:ind w:firstLine="720"/>
        <w:jc w:val="both"/>
        <w:rPr>
          <w:vertAlign w:val="baseline"/>
        </w:rPr>
      </w:pPr>
      <w:r w:rsidDel="00000000" w:rsidR="00000000" w:rsidRPr="00000000">
        <w:rPr>
          <w:vertAlign w:val="baseline"/>
          <w:rtl w:val="0"/>
        </w:rPr>
        <w:t xml:space="preserve">На основание чл. 74, ал. 3 от ЗПКОНПИ, в 7-дневен срок, считано от датата на уведомяване за решението, можете да заплатите доброволно сумата от 26833,11 лева (двадесет и шест хиляди осемстотин тридесет и три лева и единадесет стотинки) по горепосочената банкова сметка.</w:t>
      </w:r>
    </w:p>
    <w:p w:rsidR="00000000" w:rsidDel="00000000" w:rsidP="00000000" w:rsidRDefault="00000000" w:rsidRPr="00000000" w14:paraId="00000065">
      <w:pPr>
        <w:ind w:right="133" w:firstLine="709"/>
        <w:jc w:val="both"/>
        <w:rPr>
          <w:vertAlign w:val="baseline"/>
        </w:rPr>
      </w:pPr>
      <w:r w:rsidDel="00000000" w:rsidR="00000000" w:rsidRPr="00000000">
        <w:rPr>
          <w:b w:val="1"/>
          <w:bCs w:val="1"/>
          <w:vertAlign w:val="baseline"/>
          <w:rtl w:val="0"/>
        </w:rPr>
        <w:t xml:space="preserve"> НЕ УСТАНОВЯВА </w:t>
      </w:r>
      <w:r w:rsidDel="00000000" w:rsidR="00000000" w:rsidRPr="00000000">
        <w:rPr>
          <w:vertAlign w:val="baseline"/>
          <w:rtl w:val="0"/>
        </w:rPr>
        <w:t xml:space="preserve">конфликт на интереси по отношение на</w:t>
      </w:r>
      <w:r w:rsidDel="00000000" w:rsidR="00000000" w:rsidRPr="00000000">
        <w:rPr>
          <w:b w:val="1"/>
          <w:bCs w:val="1"/>
          <w:vertAlign w:val="baseline"/>
          <w:rtl w:val="0"/>
        </w:rPr>
        <w:t xml:space="preserve"> </w:t>
      </w:r>
      <w:r w:rsidDel="00000000" w:rsidR="00000000" w:rsidRPr="00000000">
        <w:rPr>
          <w:vertAlign w:val="baseline"/>
          <w:rtl w:val="0"/>
        </w:rPr>
        <w:t xml:space="preserve">Жеко Чешмеджиев, ЕГН: ***, управител на </w:t>
      </w:r>
      <w:r w:rsidDel="00000000" w:rsidR="00000000" w:rsidRPr="00000000">
        <w:rPr>
          <w:color w:val="000000"/>
          <w:vertAlign w:val="baseline"/>
          <w:rtl w:val="0"/>
        </w:rPr>
        <w:t xml:space="preserve">„МБАЛ-В.“ ЕООД</w:t>
      </w:r>
      <w:r w:rsidDel="00000000" w:rsidR="00000000" w:rsidRPr="00000000">
        <w:rPr>
          <w:vertAlign w:val="baseline"/>
          <w:rtl w:val="0"/>
        </w:rPr>
        <w:t xml:space="preserve"> и в това му качество лице, заемащо висша публична длъжност по смисъла на чл. 6, ал. 1, т. 46 от ЗПКОНПИ, във връзка с подписване на договори от </w:t>
      </w:r>
      <w:r w:rsidDel="00000000" w:rsidR="00000000" w:rsidRPr="00000000">
        <w:rPr>
          <w:color w:val="000000"/>
          <w:vertAlign w:val="baseline"/>
          <w:rtl w:val="0"/>
        </w:rPr>
        <w:t xml:space="preserve">05.04.2018г. и 01.03.2019г. и споразумение за прихващане от 20.12.2019г. с „***“ ЕООД</w:t>
      </w:r>
      <w:r w:rsidDel="00000000" w:rsidR="00000000" w:rsidRPr="00000000">
        <w:rPr>
          <w:vertAlign w:val="baseline"/>
          <w:rtl w:val="0"/>
        </w:rPr>
        <w:t xml:space="preserve">, поради липса на частен интерес.</w:t>
      </w:r>
    </w:p>
    <w:p w:rsidR="00000000" w:rsidDel="00000000" w:rsidP="00000000" w:rsidRDefault="00000000" w:rsidRPr="00000000" w14:paraId="00000066">
      <w:pPr>
        <w:ind w:right="133" w:firstLine="709"/>
        <w:jc w:val="both"/>
        <w:rPr>
          <w:vertAlign w:val="baseline"/>
        </w:rPr>
      </w:pPr>
      <w:r w:rsidDel="00000000" w:rsidR="00000000" w:rsidRPr="00000000">
        <w:rPr>
          <w:vertAlign w:val="baseline"/>
          <w:rtl w:val="0"/>
        </w:rPr>
        <w:t xml:space="preserve">Препис от Решението да се изпрати Жеко Чешмеджиев – управител на „МБАЛ-В.“ ЕООД, на основание чл.75, т.1 от ЗПКОНПИ.</w:t>
      </w:r>
    </w:p>
    <w:p w:rsidR="00000000" w:rsidDel="00000000" w:rsidP="00000000" w:rsidRDefault="00000000" w:rsidRPr="00000000" w14:paraId="00000067">
      <w:pPr>
        <w:ind w:right="133" w:firstLine="709"/>
        <w:jc w:val="both"/>
        <w:rPr>
          <w:vertAlign w:val="baseline"/>
        </w:rPr>
      </w:pPr>
      <w:r w:rsidDel="00000000" w:rsidR="00000000" w:rsidRPr="00000000">
        <w:rPr>
          <w:vertAlign w:val="baseline"/>
          <w:rtl w:val="0"/>
        </w:rPr>
        <w:t xml:space="preserve">На основание чл. 76, ал. 1 от ЗПКОНПИ, решението може да се оспори от заинтересованото лице пред Административен съд – П., по реда на Административнопроцесуалния кодекс, в 14-дневен срок от съобщаването му.</w:t>
      </w:r>
    </w:p>
    <w:p w:rsidR="00000000" w:rsidDel="00000000" w:rsidP="00000000" w:rsidRDefault="00000000" w:rsidRPr="00000000" w14:paraId="00000068">
      <w:pPr>
        <w:ind w:firstLine="709"/>
        <w:jc w:val="both"/>
        <w:rPr>
          <w:vertAlign w:val="baseline"/>
        </w:rPr>
      </w:pPr>
      <w:r w:rsidDel="00000000" w:rsidR="00000000" w:rsidRPr="00000000">
        <w:rPr>
          <w:vertAlign w:val="baseline"/>
          <w:rtl w:val="0"/>
        </w:rPr>
        <w:t xml:space="preserve">Препис от решението да се изпрати на Окръжна прокуратура – П. с оглед преценка за реализиране на правомощията по чл. 76, ал. 2 от ЗПКОНПИ, в частта, в която не е установен конфликт на интереси.</w:t>
      </w:r>
    </w:p>
    <w:p w:rsidR="00000000" w:rsidDel="00000000" w:rsidP="00000000" w:rsidRDefault="00000000" w:rsidRPr="00000000" w14:paraId="00000069">
      <w:pPr>
        <w:jc w:val="both"/>
        <w:rPr>
          <w:vertAlign w:val="baseline"/>
        </w:rPr>
      </w:pPr>
      <w:r w:rsidDel="00000000" w:rsidR="00000000" w:rsidRPr="00000000">
        <w:rPr>
          <w:rtl w:val="0"/>
        </w:rPr>
      </w:r>
    </w:p>
    <w:p w:rsidR="00000000" w:rsidDel="00000000" w:rsidP="00000000" w:rsidRDefault="00000000" w:rsidRPr="00000000" w14:paraId="0000006A">
      <w:pPr>
        <w:jc w:val="both"/>
        <w:rPr>
          <w:vertAlign w:val="baseline"/>
        </w:rPr>
      </w:pPr>
      <w:r w:rsidDel="00000000" w:rsidR="00000000" w:rsidRPr="00000000">
        <w:rPr>
          <w:rtl w:val="0"/>
        </w:rPr>
      </w:r>
    </w:p>
    <w:p w:rsidR="00000000" w:rsidDel="00000000" w:rsidP="00000000" w:rsidRDefault="00000000" w:rsidRPr="00000000" w14:paraId="0000006B">
      <w:pPr>
        <w:tabs>
          <w:tab w:val="left" w:leader="none" w:pos="6300"/>
        </w:tabs>
        <w:spacing w:after="240" w:lineRule="auto"/>
        <w:rPr>
          <w:b w:val="0"/>
          <w:bCs w:val="0"/>
          <w:vertAlign w:val="baseline"/>
        </w:rPr>
      </w:pPr>
      <w:r w:rsidDel="00000000" w:rsidR="00000000" w:rsidRPr="00000000">
        <w:rPr>
          <w:b w:val="1"/>
          <w:bCs w:val="1"/>
          <w:vertAlign w:val="baseline"/>
          <w:rtl w:val="0"/>
        </w:rPr>
        <w:t xml:space="preserve">           КОМИСИЯ:</w:t>
      </w:r>
      <w:r w:rsidDel="00000000" w:rsidR="00000000" w:rsidRPr="00000000">
        <w:rPr>
          <w:rtl w:val="0"/>
        </w:rPr>
      </w:r>
    </w:p>
    <w:p w:rsidR="00000000" w:rsidDel="00000000" w:rsidP="00000000" w:rsidRDefault="00000000" w:rsidRPr="00000000" w14:paraId="0000006C">
      <w:pPr>
        <w:spacing w:line="480" w:lineRule="auto"/>
        <w:rPr>
          <w:b w:val="0"/>
          <w:bCs w:val="0"/>
          <w:vertAlign w:val="baseline"/>
        </w:rPr>
      </w:pPr>
      <w:r w:rsidDel="00000000" w:rsidR="00000000" w:rsidRPr="00000000">
        <w:rPr>
          <w:b w:val="1"/>
          <w:bCs w:val="1"/>
          <w:vertAlign w:val="baseline"/>
          <w:rtl w:val="0"/>
        </w:rPr>
        <w:t xml:space="preserve">           ЗАМЕСТНИК - ПРЕДСЕДАТЕЛ: ………...…./п/….……..……/АНТОН СЛАВЧЕВ/</w:t>
      </w:r>
      <w:r w:rsidDel="00000000" w:rsidR="00000000" w:rsidRPr="00000000">
        <w:rPr>
          <w:rtl w:val="0"/>
        </w:rPr>
      </w:r>
    </w:p>
    <w:p w:rsidR="00000000" w:rsidDel="00000000" w:rsidP="00000000" w:rsidRDefault="00000000" w:rsidRPr="00000000" w14:paraId="0000006D">
      <w:pPr>
        <w:spacing w:line="480" w:lineRule="auto"/>
        <w:rPr>
          <w:b w:val="0"/>
          <w:bCs w:val="0"/>
          <w:vertAlign w:val="baseline"/>
        </w:rPr>
      </w:pPr>
      <w:r w:rsidDel="00000000" w:rsidR="00000000" w:rsidRPr="00000000">
        <w:rPr>
          <w:b w:val="1"/>
          <w:bCs w:val="1"/>
          <w:vertAlign w:val="baseline"/>
          <w:rtl w:val="0"/>
        </w:rPr>
        <w:t xml:space="preserve">           ЧЛЕН: ………………………………../п/……….....…….…/АНТОАНЕТА ЦОНКОВА/</w:t>
      </w:r>
      <w:r w:rsidDel="00000000" w:rsidR="00000000" w:rsidRPr="00000000">
        <w:rPr>
          <w:rtl w:val="0"/>
        </w:rPr>
      </w:r>
    </w:p>
    <w:p w:rsidR="00000000" w:rsidDel="00000000" w:rsidP="00000000" w:rsidRDefault="00000000" w:rsidRPr="00000000" w14:paraId="0000006E">
      <w:pPr>
        <w:spacing w:line="480" w:lineRule="auto"/>
        <w:rPr>
          <w:b w:val="0"/>
          <w:bCs w:val="0"/>
          <w:vertAlign w:val="baseline"/>
        </w:rPr>
      </w:pPr>
      <w:r w:rsidDel="00000000" w:rsidR="00000000" w:rsidRPr="00000000">
        <w:rPr>
          <w:b w:val="1"/>
          <w:bCs w:val="1"/>
          <w:vertAlign w:val="baseline"/>
          <w:rtl w:val="0"/>
        </w:rPr>
        <w:t xml:space="preserve">           ЧЛЕН: ………………………………/п/…………..…..…….………/ПЛАМЕН ЙОЦОВ/</w:t>
      </w:r>
      <w:r w:rsidDel="00000000" w:rsidR="00000000" w:rsidRPr="00000000">
        <w:rPr>
          <w:rtl w:val="0"/>
        </w:rPr>
      </w:r>
    </w:p>
    <w:p w:rsidR="00000000" w:rsidDel="00000000" w:rsidP="00000000" w:rsidRDefault="00000000" w:rsidRPr="00000000" w14:paraId="0000006F">
      <w:pPr>
        <w:spacing w:line="480" w:lineRule="auto"/>
        <w:rPr>
          <w:b w:val="0"/>
          <w:bCs w:val="0"/>
          <w:vertAlign w:val="baseline"/>
        </w:rPr>
      </w:pPr>
      <w:r w:rsidDel="00000000" w:rsidR="00000000" w:rsidRPr="00000000">
        <w:rPr>
          <w:b w:val="1"/>
          <w:bCs w:val="1"/>
          <w:vertAlign w:val="baseline"/>
          <w:rtl w:val="0"/>
        </w:rPr>
        <w:t xml:space="preserve">           ЧЛЕН: ………………………………/п/………….……..…….…./СИЛВИЯ КЪДРЕВА/</w:t>
      </w:r>
      <w:r w:rsidDel="00000000" w:rsidR="00000000" w:rsidRPr="00000000">
        <w:rPr>
          <w:rtl w:val="0"/>
        </w:rPr>
      </w:r>
    </w:p>
    <w:sectPr>
      <w:headerReference r:id="rId6" w:type="first"/>
      <w:footerReference r:id="rId7" w:type="default"/>
      <w:pgSz w:h="15840" w:w="12240" w:orient="portrait"/>
      <w:pgMar w:bottom="1134" w:top="1134" w:left="1418" w:right="1134" w:header="142" w:footer="684"/>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mbria"/>
  <w:font w:name="Georgia"/>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77">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7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0"/>
        <w:bCs w:val="0"/>
        <w:vertAlign w:val="baseline"/>
      </w:rPr>
    </w:pPr>
    <w:r w:rsidDel="00000000" w:rsidR="00000000" w:rsidRPr="00000000">
      <w:rPr>
        <w:rtl w:val="0"/>
      </w:rPr>
    </w:r>
  </w:p>
  <w:tbl>
    <w:tblPr>
      <w:tblStyle w:val="Table1"/>
      <w:tblW w:w="10599.0" w:type="dxa"/>
      <w:jc w:val="left"/>
      <w:tblInd w:w="-851.0" w:type="dxa"/>
      <w:tblLayout w:type="fixed"/>
      <w:tblLook w:val="0000"/>
    </w:tblPr>
    <w:tblGrid>
      <w:gridCol w:w="2235"/>
      <w:gridCol w:w="8364"/>
      <w:tblGridChange w:id="0">
        <w:tblGrid>
          <w:gridCol w:w="2235"/>
          <w:gridCol w:w="8364"/>
        </w:tblGrid>
      </w:tblGridChange>
    </w:tblGrid>
    <w:tr>
      <w:trPr>
        <w:cantSplit w:val="0"/>
        <w:tblHeader w:val="0"/>
      </w:trPr>
      <w:tc>
        <w:tcPr>
          <w:vAlign w:val="center"/>
        </w:tcPr>
        <w:p w:rsidR="00000000" w:rsidDel="00000000" w:rsidP="00000000" w:rsidRDefault="00000000" w:rsidRPr="00000000" w14:paraId="00000071">
          <w:pPr>
            <w:tabs>
              <w:tab w:val="center" w:leader="none" w:pos="4153"/>
              <w:tab w:val="right" w:leader="none" w:pos="8306"/>
            </w:tabs>
            <w:spacing w:after="20" w:before="20" w:lineRule="auto"/>
            <w:ind w:left="-250" w:firstLine="108"/>
            <w:jc w:val="center"/>
            <w:rPr>
              <w:b w:val="0"/>
              <w:bCs w:val="0"/>
              <w:vertAlign w:val="baseline"/>
            </w:rPr>
          </w:pPr>
          <w:r w:rsidDel="00000000" w:rsidR="00000000" w:rsidRPr="00000000">
            <w:rPr>
              <w:b w:val="1"/>
              <w:bCs w:val="1"/>
              <w:vertAlign w:val="baseline"/>
            </w:rPr>
            <w:drawing>
              <wp:inline distB="0" distT="0" distL="114300" distR="114300">
                <wp:extent cx="1363980" cy="1363345"/>
                <wp:effectExtent b="0" l="0" r="0" t="0"/>
                <wp:docPr id="1" name="image1.jpg"/>
                <a:graphic>
                  <a:graphicData uri="http://schemas.openxmlformats.org/drawingml/2006/picture">
                    <pic:pic>
                      <pic:nvPicPr>
                        <pic:cNvPr id="0" name="image1.jpg"/>
                        <pic:cNvPicPr preferRelativeResize="0"/>
                      </pic:nvPicPr>
                      <pic:blipFill>
                        <a:blip r:embed="rId1"/>
                        <a:srcRect b="0" l="0" r="0" t="0"/>
                        <a:stretch>
                          <a:fillRect/>
                        </a:stretch>
                      </pic:blipFill>
                      <pic:spPr>
                        <a:xfrm>
                          <a:off x="0" y="0"/>
                          <a:ext cx="1363980" cy="1363345"/>
                        </a:xfrm>
                        <a:prstGeom prst="rect"/>
                        <a:ln/>
                      </pic:spPr>
                    </pic:pic>
                  </a:graphicData>
                </a:graphic>
              </wp:inline>
            </w:drawing>
          </w:r>
          <w:r w:rsidDel="00000000" w:rsidR="00000000" w:rsidRPr="00000000">
            <w:rPr>
              <w:rtl w:val="0"/>
            </w:rPr>
          </w:r>
        </w:p>
      </w:tc>
      <w:tc>
        <w:tcPr>
          <w:vAlign w:val="center"/>
        </w:tcPr>
        <w:p w:rsidR="00000000" w:rsidDel="00000000" w:rsidP="00000000" w:rsidRDefault="00000000" w:rsidRPr="00000000" w14:paraId="00000072">
          <w:pPr>
            <w:tabs>
              <w:tab w:val="center" w:leader="none" w:pos="4153"/>
              <w:tab w:val="right" w:leader="none" w:pos="8306"/>
            </w:tabs>
            <w:spacing w:after="20" w:before="20" w:lineRule="auto"/>
            <w:jc w:val="center"/>
            <w:rPr>
              <w:b w:val="0"/>
              <w:bCs w:val="0"/>
              <w:vertAlign w:val="baseline"/>
            </w:rPr>
          </w:pPr>
          <w:r w:rsidDel="00000000" w:rsidR="00000000" w:rsidRPr="00000000">
            <w:rPr>
              <w:b w:val="1"/>
              <w:bCs w:val="1"/>
              <w:vertAlign w:val="baseline"/>
              <w:rtl w:val="0"/>
            </w:rPr>
            <w:t xml:space="preserve">Р Е П У Б Л И К А   Б Ъ Л Г А Р И Я</w:t>
          </w:r>
          <w:r w:rsidDel="00000000" w:rsidR="00000000" w:rsidRPr="00000000">
            <w:rPr>
              <w:rtl w:val="0"/>
            </w:rPr>
          </w:r>
        </w:p>
        <w:p w:rsidR="00000000" w:rsidDel="00000000" w:rsidP="00000000" w:rsidRDefault="00000000" w:rsidRPr="00000000" w14:paraId="00000073">
          <w:pPr>
            <w:pBdr>
              <w:bottom w:color="000000" w:space="1" w:sz="6" w:val="single"/>
            </w:pBdr>
            <w:tabs>
              <w:tab w:val="center" w:leader="none" w:pos="4153"/>
              <w:tab w:val="right" w:leader="none" w:pos="8306"/>
            </w:tabs>
            <w:spacing w:after="20" w:before="20" w:lineRule="auto"/>
            <w:jc w:val="center"/>
            <w:rPr>
              <w:b w:val="0"/>
              <w:bCs w:val="0"/>
              <w:vertAlign w:val="baseline"/>
            </w:rPr>
          </w:pPr>
          <w:r w:rsidDel="00000000" w:rsidR="00000000" w:rsidRPr="00000000">
            <w:rPr>
              <w:b w:val="1"/>
              <w:bCs w:val="1"/>
              <w:vertAlign w:val="baseline"/>
              <w:rtl w:val="0"/>
            </w:rPr>
            <w:t xml:space="preserve">К О М И С И Я   З А   П Р О Т И В О Д Е Й С Т В И Е   Н А</w:t>
          </w:r>
          <w:r w:rsidDel="00000000" w:rsidR="00000000" w:rsidRPr="00000000">
            <w:rPr>
              <w:rtl w:val="0"/>
            </w:rPr>
          </w:r>
        </w:p>
        <w:p w:rsidR="00000000" w:rsidDel="00000000" w:rsidP="00000000" w:rsidRDefault="00000000" w:rsidRPr="00000000" w14:paraId="00000074">
          <w:pPr>
            <w:pBdr>
              <w:bottom w:color="000000" w:space="1" w:sz="6" w:val="single"/>
            </w:pBdr>
            <w:tabs>
              <w:tab w:val="center" w:leader="none" w:pos="4153"/>
              <w:tab w:val="right" w:leader="none" w:pos="8306"/>
            </w:tabs>
            <w:spacing w:after="20" w:before="20" w:lineRule="auto"/>
            <w:jc w:val="center"/>
            <w:rPr>
              <w:b w:val="0"/>
              <w:bCs w:val="0"/>
              <w:vertAlign w:val="baseline"/>
            </w:rPr>
          </w:pPr>
          <w:r w:rsidDel="00000000" w:rsidR="00000000" w:rsidRPr="00000000">
            <w:rPr>
              <w:b w:val="1"/>
              <w:bCs w:val="1"/>
              <w:vertAlign w:val="baseline"/>
              <w:rtl w:val="0"/>
            </w:rPr>
            <w:t xml:space="preserve">К О Р У П Ц И Я Т А   И   З А   О Т Н Е М А Н Е   Н А   Н Е З А К О Н Н О    П Р И Д О Б И Т О Т О   И М У Щ Е С Т В О</w:t>
          </w:r>
          <w:r w:rsidDel="00000000" w:rsidR="00000000" w:rsidRPr="00000000">
            <w:rPr>
              <w:rtl w:val="0"/>
            </w:rPr>
          </w:r>
        </w:p>
        <w:p w:rsidR="00000000" w:rsidDel="00000000" w:rsidP="00000000" w:rsidRDefault="00000000" w:rsidRPr="00000000" w14:paraId="00000075">
          <w:pPr>
            <w:tabs>
              <w:tab w:val="center" w:leader="none" w:pos="4153"/>
              <w:tab w:val="right" w:leader="none" w:pos="8306"/>
            </w:tabs>
            <w:jc w:val="center"/>
            <w:rPr>
              <w:b w:val="0"/>
              <w:bCs w:val="0"/>
              <w:u w:val="single"/>
              <w:vertAlign w:val="baseline"/>
            </w:rPr>
          </w:pPr>
          <w:r w:rsidDel="00000000" w:rsidR="00000000" w:rsidRPr="00000000">
            <w:rPr>
              <w:b w:val="1"/>
              <w:bCs w:val="1"/>
              <w:i w:val="1"/>
              <w:iCs w:val="1"/>
              <w:sz w:val="20"/>
              <w:szCs w:val="20"/>
              <w:vertAlign w:val="baseline"/>
              <w:rtl w:val="0"/>
            </w:rPr>
            <w:t xml:space="preserve">София 1000, пл. "Света Неделя" № 6,  тел: (+359 2)   9401 444, факс: (+359 2) 9401 595</w:t>
          </w:r>
          <w:r w:rsidDel="00000000" w:rsidR="00000000" w:rsidRPr="00000000">
            <w:rPr>
              <w:rtl w:val="0"/>
            </w:rPr>
          </w:r>
        </w:p>
      </w:tc>
    </w:tr>
  </w:tbl>
  <w:p w:rsidR="00000000" w:rsidDel="00000000" w:rsidP="00000000" w:rsidRDefault="00000000" w:rsidRPr="00000000" w14:paraId="00000076">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6"/>
        <w:szCs w:val="26"/>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bg"/>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spacing w:after="60" w:before="240" w:lineRule="auto"/>
    </w:pPr>
    <w:rPr>
      <w:rFonts w:ascii="Cambria" w:cs="Cambria" w:eastAsia="Cambria" w:hAnsi="Cambria"/>
      <w:b w:val="1"/>
      <w:bCs w:val="1"/>
      <w:sz w:val="32"/>
      <w:szCs w:val="32"/>
      <w:vertAlign w:val="baseline"/>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