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left="3600" w:firstLine="720"/>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spacing w:line="276" w:lineRule="auto"/>
        <w:ind w:left="3600" w:firstLine="0"/>
        <w:rPr>
          <w:b w:val="0"/>
          <w:bCs w:val="0"/>
          <w:vertAlign w:val="baseline"/>
        </w:rPr>
      </w:pPr>
      <w:r w:rsidDel="00000000" w:rsidR="00000000" w:rsidRPr="00000000">
        <w:rPr>
          <w:b w:val="1"/>
          <w:bCs w:val="1"/>
          <w:vertAlign w:val="baseline"/>
          <w:rtl w:val="0"/>
        </w:rPr>
        <w:t xml:space="preserve">       № РС-9053-20-007</w:t>
      </w:r>
      <w:r w:rsidDel="00000000" w:rsidR="00000000" w:rsidRPr="00000000">
        <w:rPr>
          <w:rtl w:val="0"/>
        </w:rPr>
      </w:r>
    </w:p>
    <w:p w:rsidR="00000000" w:rsidDel="00000000" w:rsidP="00000000" w:rsidRDefault="00000000" w:rsidRPr="00000000" w14:paraId="00000003">
      <w:pPr>
        <w:spacing w:line="276" w:lineRule="auto"/>
        <w:ind w:left="3600" w:firstLine="0"/>
        <w:rPr>
          <w:b w:val="0"/>
          <w:bCs w:val="0"/>
          <w:vertAlign w:val="baseline"/>
        </w:rPr>
      </w:pPr>
      <w:r w:rsidDel="00000000" w:rsidR="00000000" w:rsidRPr="00000000">
        <w:rPr>
          <w:rtl w:val="0"/>
        </w:rPr>
      </w:r>
    </w:p>
    <w:p w:rsidR="00000000" w:rsidDel="00000000" w:rsidP="00000000" w:rsidRDefault="00000000" w:rsidRPr="00000000" w14:paraId="00000004">
      <w:pPr>
        <w:tabs>
          <w:tab w:val="left" w:leader="none" w:pos="567"/>
        </w:tabs>
        <w:spacing w:line="276" w:lineRule="auto"/>
        <w:ind w:firstLine="720"/>
        <w:jc w:val="both"/>
        <w:rPr>
          <w:vertAlign w:val="baseline"/>
        </w:rPr>
      </w:pPr>
      <w:r w:rsidDel="00000000" w:rsidR="00000000" w:rsidRPr="00000000">
        <w:rPr>
          <w:vertAlign w:val="baseline"/>
          <w:rtl w:val="0"/>
        </w:rPr>
        <w:t xml:space="preserve">Днес, 20.01.2021 г., Комисията за противодействие на корупцията и за отнемане на незаконно придобитото имущество /КПКОНПИ/, в състав: </w:t>
        <w:tab/>
        <w:tab/>
      </w:r>
    </w:p>
    <w:p w:rsidR="00000000" w:rsidDel="00000000" w:rsidP="00000000" w:rsidRDefault="00000000" w:rsidRPr="00000000" w14:paraId="00000005">
      <w:pPr>
        <w:tabs>
          <w:tab w:val="left" w:leader="none" w:pos="567"/>
        </w:tabs>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tabs>
          <w:tab w:val="left" w:leader="none" w:pos="567"/>
        </w:tabs>
        <w:spacing w:line="276" w:lineRule="auto"/>
        <w:ind w:firstLine="720"/>
        <w:jc w:val="both"/>
        <w:rPr>
          <w:b w:val="0"/>
          <w:bCs w:val="0"/>
          <w:vertAlign w:val="baseline"/>
        </w:rPr>
      </w:pP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spacing w:line="276" w:lineRule="auto"/>
        <w:ind w:firstLine="720"/>
        <w:jc w:val="both"/>
        <w:rPr>
          <w:b w:val="0"/>
          <w:bCs w:val="0"/>
          <w:vertAlign w:val="baseline"/>
        </w:rPr>
      </w:pPr>
      <w:r w:rsidDel="00000000" w:rsidR="00000000" w:rsidRPr="00000000">
        <w:rPr>
          <w:b w:val="1"/>
          <w:bCs w:val="1"/>
          <w:vertAlign w:val="baseline"/>
          <w:rtl w:val="0"/>
        </w:rPr>
        <w:t xml:space="preserve">Член: Антоанета Георгиева – Цонкова</w:t>
      </w:r>
      <w:r w:rsidDel="00000000" w:rsidR="00000000" w:rsidRPr="00000000">
        <w:rPr>
          <w:rtl w:val="0"/>
        </w:rPr>
      </w:r>
    </w:p>
    <w:p w:rsidR="00000000" w:rsidDel="00000000" w:rsidP="00000000" w:rsidRDefault="00000000" w:rsidRPr="00000000" w14:paraId="00000008">
      <w:pPr>
        <w:spacing w:line="276" w:lineRule="auto"/>
        <w:ind w:firstLine="720"/>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spacing w:line="276" w:lineRule="auto"/>
        <w:ind w:firstLine="720"/>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spacing w:line="276" w:lineRule="auto"/>
        <w:ind w:left="3600" w:firstLine="0"/>
        <w:rPr>
          <w:b w:val="0"/>
          <w:bCs w:val="0"/>
          <w:vertAlign w:val="baseline"/>
        </w:rPr>
      </w:pPr>
      <w:r w:rsidDel="00000000" w:rsidR="00000000" w:rsidRPr="00000000">
        <w:rPr>
          <w:b w:val="1"/>
          <w:bCs w:val="1"/>
          <w:vertAlign w:val="baseline"/>
          <w:rtl w:val="0"/>
        </w:rPr>
        <w:t xml:space="preserve">        У С Т А Н О В И:</w:t>
      </w:r>
      <w:r w:rsidDel="00000000" w:rsidR="00000000" w:rsidRPr="00000000">
        <w:rPr>
          <w:rtl w:val="0"/>
        </w:rPr>
      </w:r>
    </w:p>
    <w:p w:rsidR="00000000" w:rsidDel="00000000" w:rsidP="00000000" w:rsidRDefault="00000000" w:rsidRPr="00000000" w14:paraId="0000000B">
      <w:pPr>
        <w:spacing w:line="276" w:lineRule="auto"/>
        <w:ind w:left="2880" w:firstLine="720"/>
        <w:rPr>
          <w:b w:val="0"/>
          <w:bCs w:val="0"/>
          <w:vertAlign w:val="baseline"/>
        </w:rPr>
      </w:pPr>
      <w:r w:rsidDel="00000000" w:rsidR="00000000" w:rsidRPr="00000000">
        <w:rPr>
          <w:rtl w:val="0"/>
        </w:rPr>
      </w:r>
    </w:p>
    <w:p w:rsidR="00000000" w:rsidDel="00000000" w:rsidP="00000000" w:rsidRDefault="00000000" w:rsidRPr="00000000" w14:paraId="0000000C">
      <w:pPr>
        <w:tabs>
          <w:tab w:val="left" w:leader="none" w:pos="0"/>
        </w:tabs>
        <w:spacing w:line="276" w:lineRule="auto"/>
        <w:ind w:firstLine="709"/>
        <w:jc w:val="both"/>
        <w:rPr>
          <w:vertAlign w:val="baseline"/>
        </w:rPr>
      </w:pPr>
      <w:r w:rsidDel="00000000" w:rsidR="00000000" w:rsidRPr="00000000">
        <w:rP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w:t>
      </w:r>
      <w:r w:rsidDel="00000000" w:rsidR="00000000" w:rsidRPr="00000000">
        <w:rPr>
          <w:color w:val="000000"/>
          <w:vertAlign w:val="baseline"/>
          <w:rtl w:val="0"/>
        </w:rPr>
        <w:t xml:space="preserve">въз основа на </w:t>
      </w:r>
      <w:r w:rsidDel="00000000" w:rsidR="00000000" w:rsidRPr="00000000">
        <w:rPr>
          <w:vertAlign w:val="baseline"/>
          <w:rtl w:val="0"/>
        </w:rPr>
        <w:t xml:space="preserve">Решение за образуване на производство за конфликт на интереси № КИ-143/24.06.2020 г. на Комисия за противодействие на корупцията и за отнемане на незаконно придобитото имущество (КПКОНПИ) по сигнал с рег. № ЦУ 01/9053/08.06.2020г. </w:t>
      </w:r>
    </w:p>
    <w:p w:rsidR="00000000" w:rsidDel="00000000" w:rsidP="00000000" w:rsidRDefault="00000000" w:rsidRPr="00000000" w14:paraId="0000000D">
      <w:pPr>
        <w:tabs>
          <w:tab w:val="left" w:leader="none" w:pos="426"/>
          <w:tab w:val="left" w:leader="none" w:pos="709"/>
        </w:tabs>
        <w:ind w:right="-176" w:firstLine="709"/>
        <w:jc w:val="both"/>
        <w:rPr>
          <w:vertAlign w:val="baseline"/>
        </w:rPr>
      </w:pPr>
      <w:r w:rsidDel="00000000" w:rsidR="00000000" w:rsidRPr="00000000">
        <w:rPr>
          <w:vertAlign w:val="baseline"/>
          <w:rtl w:val="0"/>
        </w:rPr>
        <w:t xml:space="preserve">Сигналът е против Ристем * Халкоглу – общински съветник в Общински съвет П.. </w:t>
      </w:r>
    </w:p>
    <w:p w:rsidR="00000000" w:rsidDel="00000000" w:rsidP="00000000" w:rsidRDefault="00000000" w:rsidRPr="00000000" w14:paraId="0000000E">
      <w:pPr>
        <w:tabs>
          <w:tab w:val="left" w:leader="none" w:pos="426"/>
          <w:tab w:val="left" w:leader="none" w:pos="709"/>
        </w:tabs>
        <w:spacing w:line="276" w:lineRule="auto"/>
        <w:ind w:right="-176" w:firstLine="709"/>
        <w:jc w:val="both"/>
        <w:rPr>
          <w:vertAlign w:val="baseline"/>
        </w:rPr>
      </w:pPr>
      <w:r w:rsidDel="00000000" w:rsidR="00000000" w:rsidRPr="00000000">
        <w:rPr>
          <w:vertAlign w:val="baseline"/>
          <w:rtl w:val="0"/>
        </w:rPr>
        <w:t xml:space="preserve">В сигнала се съдържат твърдения, че Ристем * Халкоглу е във фактическо съжителство с Б.В.В. На 16.10.2017г. Ристем Халкоглу е участвал в публичен търг с тайно наддаване за отдаване под наем на земеделска земя от Общинския поземлен фонд с начин на трайно ползване – пасище, мера, ливада за срок от една стопанска година (2017-2018) с обща площ от 175,543 дка, находяща се в землището на гр. С., Община П.. На 15.02.2018г. е сключен договор за наем на същата. На 28.09.2016г. В. е участвала в публичен търг с тайно наддаване за отдаване под наем на земеделска земя от Общинския поземлен фонд с начин на трайно ползване – пасище, мера, ливада за срок от една стопанска година (2016-2017) с обща площ от 187,504 дка, находяща се в гр. С., Община П.. На 16.12.2016г. е сключен договор за наем на същата.</w:t>
      </w:r>
    </w:p>
    <w:p w:rsidR="00000000" w:rsidDel="00000000" w:rsidP="00000000" w:rsidRDefault="00000000" w:rsidRPr="00000000" w14:paraId="0000000F">
      <w:pPr>
        <w:tabs>
          <w:tab w:val="left" w:leader="none" w:pos="426"/>
          <w:tab w:val="left" w:leader="none" w:pos="709"/>
        </w:tabs>
        <w:spacing w:line="276" w:lineRule="auto"/>
        <w:ind w:right="-176" w:firstLine="709"/>
        <w:jc w:val="both"/>
        <w:rPr>
          <w:vertAlign w:val="baseline"/>
        </w:rPr>
      </w:pPr>
      <w:r w:rsidDel="00000000" w:rsidR="00000000" w:rsidRPr="00000000">
        <w:rPr>
          <w:vertAlign w:val="baseline"/>
          <w:rtl w:val="0"/>
        </w:rPr>
        <w:t xml:space="preserve">Към сигнала са представени писмени документи, между които и решения на Общински съвет П., с които се дава съгласие за предоставяне на мери, пасища и ливади от ОПФ за общо и индивидуално ползване, както и определяне на условията, при които да бъдат предоставени.  </w:t>
      </w:r>
    </w:p>
    <w:p w:rsidR="00000000" w:rsidDel="00000000" w:rsidP="00000000" w:rsidRDefault="00000000" w:rsidRPr="00000000" w14:paraId="00000010">
      <w:pPr>
        <w:tabs>
          <w:tab w:val="left" w:leader="none" w:pos="0"/>
        </w:tabs>
        <w:spacing w:line="276" w:lineRule="auto"/>
        <w:ind w:firstLine="720"/>
        <w:jc w:val="both"/>
        <w:rPr>
          <w:vertAlign w:val="baseline"/>
        </w:rPr>
      </w:pPr>
      <w:r w:rsidDel="00000000" w:rsidR="00000000" w:rsidRPr="00000000">
        <w:rPr>
          <w:vertAlign w:val="baseline"/>
          <w:rtl w:val="0"/>
        </w:rPr>
        <w:t xml:space="preserve">С оглед твърденията в сигнала, Комисията е изискала и с писмо вх. № ЦУ01/12558/22.07.2020г. на КПКОНПИ е получила от Постоянната комисия по законност и контрол по изпълнение на решенията към Общински съвет – П. доказателства за служебното качество на Ристем * Халкоглу – клетвени листове и решения за избирането му за член на постоянни комисии към Общински съвет – П., както и решения на Общински съвет – П. за предоставяне за ползване на мери, пасища и ливади от ОПФ –  Решение № 159/31.03.2016 г., Решение № 491/24.02.2017 г., Решение № 912/29.03.2018 г., Решение № 1249/28.03.2019 г., ведно с всички приложения към тях; протоколите от заседания на постоянните комисии към Общински съвет - П., в които участва Ристем * Халкоглу и на които са обсъждани и гласувани внесените от кмета докладни записки, с приложенията към тях, заедно със списъци с поименното гласуване на общинските съветници; писмо с вх. № ЦУ01-15031/25.08.20г. на КПКОНПИ с приложени документи; писмо с вх. № ЦУ 01-19397/28.10.20г. на КПКОНПИ от председателя на Комисията по ЗПКОНПИ към Общински съвет – П. с приложен протокол от заседание на ПК по „Устройство на територията, екология, земи и гори“ от 19.02.2020 г., Копие на Решение № 137/16.03.2020г. на Общински съвет – П. и справка за поименно гласуване; писмо с вх. № ЦУ01-19485/29.10.2020г. на КПКОНПИ от директора на ОП „Управление на общински земи и гори“ град П.</w:t>
      </w:r>
    </w:p>
    <w:p w:rsidR="00000000" w:rsidDel="00000000" w:rsidP="00000000" w:rsidRDefault="00000000" w:rsidRPr="00000000" w14:paraId="00000011">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12">
      <w:pPr>
        <w:spacing w:line="276" w:lineRule="auto"/>
        <w:ind w:firstLine="720"/>
        <w:jc w:val="both"/>
        <w:rPr>
          <w:vertAlign w:val="baseline"/>
        </w:rPr>
      </w:pPr>
      <w:r w:rsidDel="00000000" w:rsidR="00000000" w:rsidRPr="00000000">
        <w:rPr>
          <w:vertAlign w:val="baseline"/>
          <w:rtl w:val="0"/>
        </w:rPr>
        <w:t xml:space="preserve">Комисията служебно е направила справки в Търговски регистър, в регистър НБД „Население“, на електронните страници на Община П. и ОИК П..</w:t>
      </w:r>
    </w:p>
    <w:p w:rsidR="00000000" w:rsidDel="00000000" w:rsidP="00000000" w:rsidRDefault="00000000" w:rsidRPr="00000000" w14:paraId="00000013">
      <w:pPr>
        <w:tabs>
          <w:tab w:val="left" w:leader="none" w:pos="0"/>
          <w:tab w:val="left" w:leader="none" w:pos="567"/>
        </w:tabs>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4">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В хода на проверката по сигнала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tabs>
          <w:tab w:val="left" w:leader="none" w:pos="0"/>
          <w:tab w:val="left" w:leader="none" w:pos="567"/>
        </w:tabs>
        <w:spacing w:line="276" w:lineRule="auto"/>
        <w:ind w:firstLine="720"/>
        <w:jc w:val="both"/>
        <w:rPr>
          <w:b w:val="0"/>
          <w:bCs w:val="0"/>
          <w:i w:val="0"/>
          <w:iCs w:val="0"/>
          <w:color w:val="000000"/>
          <w:vertAlign w:val="baseline"/>
        </w:rPr>
      </w:pPr>
      <w:r w:rsidDel="00000000" w:rsidR="00000000" w:rsidRPr="00000000">
        <w:rPr>
          <w:rtl w:val="0"/>
        </w:rPr>
      </w:r>
    </w:p>
    <w:p w:rsidR="00000000" w:rsidDel="00000000" w:rsidP="00000000" w:rsidRDefault="00000000" w:rsidRPr="00000000" w14:paraId="00000016">
      <w:pPr>
        <w:tabs>
          <w:tab w:val="left" w:leader="none" w:pos="0"/>
        </w:tabs>
        <w:spacing w:line="276" w:lineRule="auto"/>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Ристем * Халкоглу е избран за общински съветник в Общински съвет – П. за мандати 2015-2019г. и 2019-2023 г., видно от клетвени листове на 12.11.2019 г., 16.03.2020г. и справка от интернет страницата на ЦИК. За мандат 2015-2019г. Халкоглу е член на Постоянната комисия по „Култура, вероизповедания и международна дейност” и на Постоянната комисия по „Устройство на територията, екология и земеделие“ към Общински съвет – П.. За мандат 2019-2023г. е член на Постоянна комисия по "Образователна политика и читалищна дейност" и член на Постоянната комисия по „Устройство на територията, екология, земи и гори“ към Общински съвет – П..</w:t>
      </w:r>
    </w:p>
    <w:p w:rsidR="00000000" w:rsidDel="00000000" w:rsidP="00000000" w:rsidRDefault="00000000" w:rsidRPr="00000000" w14:paraId="00000017">
      <w:pPr>
        <w:spacing w:line="276" w:lineRule="auto"/>
        <w:ind w:firstLine="720"/>
        <w:jc w:val="both"/>
        <w:rPr>
          <w:vertAlign w:val="baseline"/>
        </w:rPr>
      </w:pPr>
      <w:r w:rsidDel="00000000" w:rsidR="00000000" w:rsidRPr="00000000">
        <w:rPr>
          <w:vertAlign w:val="baseline"/>
          <w:rtl w:val="0"/>
        </w:rPr>
        <w:t xml:space="preserve">Видно от писмо с вх. № ЦУ 01/9053 от 08.06.2020г. на КПКОНПИ на Районна прокуратура П., във връзка с извършените процесуално – следствени действия по досъдебно производство № 1028/2020г. на Районна прокуратура - П. е установено, че Ристем * Халкоглу и Б.В.В. се намират във фактическо съжителство. Приложени са протоколи от разпит на свидетели, както и справка за родствени връзки.</w:t>
      </w:r>
    </w:p>
    <w:p w:rsidR="00000000" w:rsidDel="00000000" w:rsidP="00000000" w:rsidRDefault="00000000" w:rsidRPr="00000000" w14:paraId="00000018">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установява, че Ристем * Халкоглу  и Б.В.В. са родители на децата: Ш. Р. Х., * Р. Х. и * Р. Х.</w:t>
      </w:r>
    </w:p>
    <w:p w:rsidR="00000000" w:rsidDel="00000000" w:rsidP="00000000" w:rsidRDefault="00000000" w:rsidRPr="00000000" w14:paraId="00000019">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1A">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е видно:</w:t>
      </w:r>
    </w:p>
    <w:p w:rsidR="00000000" w:rsidDel="00000000" w:rsidP="00000000" w:rsidRDefault="00000000" w:rsidRPr="00000000" w14:paraId="0000001B">
      <w:pPr>
        <w:spacing w:line="276" w:lineRule="auto"/>
        <w:ind w:firstLine="720"/>
        <w:jc w:val="both"/>
        <w:rPr>
          <w:vertAlign w:val="baseline"/>
        </w:rPr>
      </w:pPr>
      <w:r w:rsidDel="00000000" w:rsidR="00000000" w:rsidRPr="00000000">
        <w:rPr>
          <w:vertAlign w:val="baseline"/>
          <w:rtl w:val="0"/>
        </w:rPr>
        <w:t xml:space="preserve">На 28.03.2016г. Ристем * Халкоглу е участвал в заседание на Постоянната комисия по устройство на територията, екология и земеделие към Общински съвет– П., на която е разгледано и прието с мнозинство Предложение с №Обс-0221-1/22.03.2016 г. от *Я.– за кмет на Община П., относно: Предоставяне за ползване на мери, пасища и ливади от Общинския поземлен фонд за 2016г. Видно от протокола Ристем * Халкоглу е гласувал проекта на решение да бъде приет.</w:t>
      </w:r>
    </w:p>
    <w:p w:rsidR="00000000" w:rsidDel="00000000" w:rsidP="00000000" w:rsidRDefault="00000000" w:rsidRPr="00000000" w14:paraId="0000001C">
      <w:pPr>
        <w:spacing w:line="276" w:lineRule="auto"/>
        <w:ind w:firstLine="720"/>
        <w:jc w:val="both"/>
        <w:rPr>
          <w:vertAlign w:val="baseline"/>
        </w:rPr>
      </w:pPr>
      <w:r w:rsidDel="00000000" w:rsidR="00000000" w:rsidRPr="00000000">
        <w:rPr>
          <w:vertAlign w:val="baseline"/>
          <w:rtl w:val="0"/>
        </w:rPr>
        <w:t xml:space="preserve">На 31.03.2016 г. е проведено заседание на Общински съвет – П., обективирано в Протокол №06/31.03.2016 г., по т.29 от дневния ред на което е разгледано Предложение с №Обс-0221-1/22.03.2016 г. от *Я.– за кмет на Община П., относно: Предоставяне за ползване на мери, пасища и ливади от Общинския поземлен фонд за 2016г. След гласуване общинският съвет е приел Решение № 159/31.03.2016 г., с което се приема Годишен план за паша за ползването на мери, пасища и ливади в землищата на Община П. за 2016г., дава се съгласие за предоставяне под наем на мери, пасища и ливади от общинския поземлен фонд /ОПФ/ за общо и индивидуално ползване, определя се реда и условията за предоставяне под наем на мери, пасища и ливади, като изрично е посочено: на собственици или ползватели на животновъдни обекти с пасищни селскостопански животни, регистрирани в Интегрираната информационна система на БАБХ, без търг, след подадено писмено заявление по образец до кмета на Общината, в срок до 10 март; на земеделски стопани, отглеждащи  пасищни селскостопански животни, които колективно ще ползват мерите, пасищата и ливадите без търг, като договорите се сключват от кмета на Община П., след представяне на списък от кметовете на населени места; на собственици на пасищни селскостопански животни, регистрирани в Интегрираната информационна система на БАБХ, след задоволяване а нуждите по т. 1 и т. 2 след провеждане на търг, съгласно чл. 37 и, ал. 13 от ЗСПЗЗ. Договорите се сключват от Кмета на Община П. за срок от една стопанска година; на собственици на пасищни селскостопански животни и на лица, поели задължението да ги поддържат в добро земеделско и екологично състояние след провеждането на търг, съгласно чл. 37и, ал. 14 от ЗСПЗЗ. Договорите се сключват от Кмета на Община П. за срок от една стопанска година.</w:t>
      </w:r>
    </w:p>
    <w:p w:rsidR="00000000" w:rsidDel="00000000" w:rsidP="00000000" w:rsidRDefault="00000000" w:rsidRPr="00000000" w14:paraId="0000001D">
      <w:pPr>
        <w:spacing w:line="276" w:lineRule="auto"/>
        <w:ind w:firstLine="720"/>
        <w:jc w:val="both"/>
        <w:rPr>
          <w:vertAlign w:val="baseline"/>
        </w:rPr>
      </w:pPr>
      <w:r w:rsidDel="00000000" w:rsidR="00000000" w:rsidRPr="00000000">
        <w:rPr>
          <w:vertAlign w:val="baseline"/>
          <w:rtl w:val="0"/>
        </w:rPr>
        <w:t xml:space="preserve">Решението е прието с 27 гласа „за“ от присъстващите общински съветници, като „против“ и „въздържал се“ е нямало.</w:t>
      </w:r>
    </w:p>
    <w:p w:rsidR="00000000" w:rsidDel="00000000" w:rsidP="00000000" w:rsidRDefault="00000000" w:rsidRPr="00000000" w14:paraId="0000001E">
      <w:pPr>
        <w:spacing w:line="276" w:lineRule="auto"/>
        <w:ind w:firstLine="720"/>
        <w:jc w:val="both"/>
        <w:rPr>
          <w:b w:val="0"/>
          <w:bCs w:val="0"/>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„за“.</w:t>
      </w:r>
      <w:r w:rsidDel="00000000" w:rsidR="00000000" w:rsidRPr="00000000">
        <w:rPr>
          <w:rtl w:val="0"/>
        </w:rPr>
      </w:r>
    </w:p>
    <w:p w:rsidR="00000000" w:rsidDel="00000000" w:rsidP="00000000" w:rsidRDefault="00000000" w:rsidRPr="00000000" w14:paraId="0000001F">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0">
      <w:pPr>
        <w:spacing w:line="276" w:lineRule="auto"/>
        <w:ind w:firstLine="720"/>
        <w:jc w:val="both"/>
        <w:rPr>
          <w:b w:val="0"/>
          <w:bCs w:val="0"/>
          <w:vertAlign w:val="baseline"/>
        </w:rPr>
      </w:pPr>
      <w:r w:rsidDel="00000000" w:rsidR="00000000" w:rsidRPr="00000000">
        <w:rPr>
          <w:vertAlign w:val="baseline"/>
          <w:rtl w:val="0"/>
        </w:rPr>
        <w:t xml:space="preserve">На 26.05.2016 г. е проведено заседание на Общински съвет – П., обективирано в Протокол №09/26.05.2016 г., по т.15 от дневния ред на което е разгледано Предложение с №Обс-0221-1/13.05.2016 г. от Г.С.– кмет на Община П., относно: Актуализиране списъка на имот с начин на трайно ползване на мери, пасища и ливади от Общинския поземлен фонд за 2016г. приет с  Решение № 159/31.03.2016 г., от Общински съвет – П. и приемане на пазарните им оценки за отдаване под наем за стопанската 2016/2017г. След гласуване общинският съвет е приел Решение № 210/26.05.2016 г., с което се приема пазарни наемни цени за отдаване под наем за стопанската 2016/2017 на мери, пасища и ливади от Общинския поземлен фонд за землища: с. Б., с. Г., с. Т., с. Б., с. Б., с. К., с. П., с. Б., с. Б., с. С., с. Г., с. Р., с. Т., с. Я., с. Д., с. К., с. К., с. *, с. Н. и с. Р., определени от лицензиран оценител.</w:t>
      </w:r>
      <w:r w:rsidDel="00000000" w:rsidR="00000000" w:rsidRPr="00000000">
        <w:rPr>
          <w:rtl w:val="0"/>
        </w:rPr>
      </w:r>
    </w:p>
    <w:p w:rsidR="00000000" w:rsidDel="00000000" w:rsidP="00000000" w:rsidRDefault="00000000" w:rsidRPr="00000000" w14:paraId="00000021">
      <w:pPr>
        <w:spacing w:line="276" w:lineRule="auto"/>
        <w:ind w:firstLine="720"/>
        <w:jc w:val="both"/>
        <w:rPr>
          <w:vertAlign w:val="baseline"/>
        </w:rPr>
      </w:pPr>
      <w:r w:rsidDel="00000000" w:rsidR="00000000" w:rsidRPr="00000000">
        <w:rPr>
          <w:vertAlign w:val="baseline"/>
          <w:rtl w:val="0"/>
        </w:rPr>
        <w:t xml:space="preserve">Решението е прието с 31 гласа „за“, от присъстващите общински съветници, „въздържал се“ -  1, като „против“  е нямало.</w:t>
      </w:r>
    </w:p>
    <w:p w:rsidR="00000000" w:rsidDel="00000000" w:rsidP="00000000" w:rsidRDefault="00000000" w:rsidRPr="00000000" w14:paraId="00000022">
      <w:pPr>
        <w:spacing w:line="276" w:lineRule="auto"/>
        <w:ind w:firstLine="720"/>
        <w:jc w:val="both"/>
        <w:rPr>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„за“.</w:t>
      </w:r>
    </w:p>
    <w:p w:rsidR="00000000" w:rsidDel="00000000" w:rsidP="00000000" w:rsidRDefault="00000000" w:rsidRPr="00000000" w14:paraId="00000023">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4">
      <w:pPr>
        <w:spacing w:line="276" w:lineRule="auto"/>
        <w:ind w:firstLine="720"/>
        <w:jc w:val="both"/>
        <w:rPr>
          <w:vertAlign w:val="baseline"/>
        </w:rPr>
      </w:pPr>
      <w:r w:rsidDel="00000000" w:rsidR="00000000" w:rsidRPr="00000000">
        <w:rPr>
          <w:vertAlign w:val="baseline"/>
          <w:rtl w:val="0"/>
        </w:rPr>
        <w:t xml:space="preserve">Със своя Заповед №РД 12-452/16.09.2016 г. кметът на Община П., на основание чл. 44, ал. 2 във връзка с ал. 1, т. 1 от ЗМСМА, с чл. 37и, ал. 13 от ЗСПЗЗ, чл. 102 от ППЗСПЗЗ, чл. 14, ал. 1 и ал. 2 от ЗОС, чл. 24, ал. 1, чл. 76, т. 3, чл. 80, ал. 1и2 и чл. 85, ал. 1, т. 2 от Наредба № 7 на Общински съвет П. за реда и придобиване, управление и разпореждане с общински имоти е назначил Комисия в състав: председател И.Н.– главен експерт сектор „Земеделие и гори“  и четирима членове, със задача: да организира и проведе публичен търг с тайно наддаване, чрез предварително представяне на предложенията на участниците в администрацията на Община П. за отдаване под наем на земеделска земя от Общински поземлен фонд с начин на трайно ползване – „пасища“, „мери“, „ливади“ в размер на 880, 935 дка, находящи се в землището на с. С. за срок от 1 (една) стопанска (2016-2017) година.     </w:t>
      </w:r>
    </w:p>
    <w:p w:rsidR="00000000" w:rsidDel="00000000" w:rsidP="00000000" w:rsidRDefault="00000000" w:rsidRPr="00000000" w14:paraId="00000025">
      <w:pPr>
        <w:spacing w:line="276" w:lineRule="auto"/>
        <w:ind w:firstLine="720"/>
        <w:jc w:val="both"/>
        <w:rPr>
          <w:vertAlign w:val="baseline"/>
        </w:rPr>
      </w:pPr>
      <w:r w:rsidDel="00000000" w:rsidR="00000000" w:rsidRPr="00000000">
        <w:rPr>
          <w:vertAlign w:val="baseline"/>
          <w:rtl w:val="0"/>
        </w:rPr>
        <w:t xml:space="preserve">На 04.10.2016 г. Б.В.подава заявление до кмета на Община П. с оглед допускането й до участие в търг за отдаване под наем на земеделска земя – пасища, мери, ливади от ОПФ, представляващи имоти с №: 00164, 306130, 000395, 000390, 130190, 000369. На същата дата В. подава и шест броя оферти за годишна наемна цена по отношение на цитираните имоти.</w:t>
      </w:r>
    </w:p>
    <w:p w:rsidR="00000000" w:rsidDel="00000000" w:rsidP="00000000" w:rsidRDefault="00000000" w:rsidRPr="00000000" w14:paraId="00000026">
      <w:pPr>
        <w:spacing w:line="276" w:lineRule="auto"/>
        <w:ind w:firstLine="720"/>
        <w:jc w:val="both"/>
        <w:rPr>
          <w:vertAlign w:val="baseline"/>
        </w:rPr>
      </w:pPr>
      <w:r w:rsidDel="00000000" w:rsidR="00000000" w:rsidRPr="00000000">
        <w:rPr>
          <w:vertAlign w:val="baseline"/>
          <w:rtl w:val="0"/>
        </w:rPr>
        <w:t xml:space="preserve">Със заповед № РД 12-510 от 11.10.2016г. на за* кмета на Община П., във връзка с проведен публичен търг с тайно наддаване чрез предварително представяне на предложения от участниците в администрацията на Община П. за отдаване под наем на земеделска земя от общинския поземлен фонд с начин на трайно ползване – пасища, мери и ливади с обща площ 880,935 дка в землището на гр. С. и на основание чл. 44, ал. 2 във връзка с ал. 1, т. 1 от ЗМСМА, чл. 94, ал. 1 от Наредба № 7 на Общински съвет – П. и Протокол от проведен публичен търг на 05.10.2016г. от комисия  назначена със Заповед № РД-12-452/16.09.2016г.  Б.В.е определена за спечелил участник в публичния търг с тайно наддаване за отдаване под наем на земеделска земя от ОПФ с начин на трайно ползване – пасища, мери и ливади, находящи се в землището на гр. С., представляващи 6 бр. имоти с обща площ на всички имоти – 228,811 дка. за срок от една стопанска (2016-2017)  година.</w:t>
      </w:r>
    </w:p>
    <w:p w:rsidR="00000000" w:rsidDel="00000000" w:rsidP="00000000" w:rsidRDefault="00000000" w:rsidRPr="00000000" w14:paraId="00000027">
      <w:pPr>
        <w:spacing w:line="276" w:lineRule="auto"/>
        <w:ind w:firstLine="720"/>
        <w:jc w:val="both"/>
        <w:rPr>
          <w:vertAlign w:val="baseline"/>
        </w:rPr>
      </w:pPr>
      <w:r w:rsidDel="00000000" w:rsidR="00000000" w:rsidRPr="00000000">
        <w:rPr>
          <w:vertAlign w:val="baseline"/>
          <w:rtl w:val="0"/>
        </w:rPr>
        <w:t xml:space="preserve">На 16.12.2016 г. между Община П., представлявана от кмета Г.С., като наемодател и Б.В., като наемател, е сключен Договор за наем на земеделска земя – пасища, мери, ливади от Общинския поземлен фонд №223/16.12.2016 г. По силата на договора наемодателят предоставя на наемателя за временно и възмездно ползване земеделска земя от ОПФ с НТП - пасища, мери и ливади с обща площ 187, 504 дка в землището на гр. С.. Договорът е сключен за срок от 1 стопанска година (2016-2017), считано от 16.12.2016 г. </w:t>
      </w:r>
    </w:p>
    <w:p w:rsidR="00000000" w:rsidDel="00000000" w:rsidP="00000000" w:rsidRDefault="00000000" w:rsidRPr="00000000" w14:paraId="00000028">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29">
      <w:pPr>
        <w:spacing w:line="276" w:lineRule="auto"/>
        <w:ind w:firstLine="709"/>
        <w:jc w:val="both"/>
        <w:rPr>
          <w:vertAlign w:val="baseline"/>
        </w:rPr>
      </w:pPr>
      <w:r w:rsidDel="00000000" w:rsidR="00000000" w:rsidRPr="00000000">
        <w:rPr>
          <w:vertAlign w:val="baseline"/>
          <w:rtl w:val="0"/>
        </w:rPr>
        <w:t xml:space="preserve">На 22.02.2017г. Ристем * Халкоглу е участвал в заседание на Постоянната комисия по устройство на територията, екология и земеделие към Общински съвет– П., на която е разгледано и прието с мнозинство Предложение с №Обс-0745-1/13.02.2017 г. от *Я.– ВрИД кмет на Община П., относно: Предоставяне за ползване на мери, пасища и ливади от Общинския поземлен фонд за 2017г. Видно от протокола Ристем * Халкоглу гласува проекта на решение в предложението да бъде приет.</w:t>
      </w:r>
    </w:p>
    <w:p w:rsidR="00000000" w:rsidDel="00000000" w:rsidP="00000000" w:rsidRDefault="00000000" w:rsidRPr="00000000" w14:paraId="0000002A">
      <w:pPr>
        <w:spacing w:line="276" w:lineRule="auto"/>
        <w:ind w:firstLine="720"/>
        <w:jc w:val="both"/>
        <w:rPr>
          <w:vertAlign w:val="baseline"/>
        </w:rPr>
      </w:pPr>
      <w:r w:rsidDel="00000000" w:rsidR="00000000" w:rsidRPr="00000000">
        <w:rPr>
          <w:vertAlign w:val="baseline"/>
          <w:rtl w:val="0"/>
        </w:rPr>
        <w:t xml:space="preserve">На 24.02.2017 г. е проведено заседание на Общински съвет – П., обективирано в Протокол №22/24.02.2017 г., по т.13 от дневния ред на което е разгледано Предложение с №Обс-0745-1/13.02.2017 г. от *Я.– ВрИД кмета на Община П., относно: Предоставяне за ползване на мери, пасища и ливади от Общинския поземлен фонд за 2017г. След гласуване общинският съвет е приел Решение № 491/24.02.2017 г., с което се приема Годишен план за паша за ползването на мери, пасища и ливади в землищата на Община П. за 2017г., дава се съгласие за предоставяне под наем на мери, пасища и ливади от общинския поземлен фонд /ОПФ/ за общо и индивидуално ползване, определя се реда и условията за предоставяне под наем на мери, пасища и ливади, като изрично е посочено: на собственици или ползватели на животновъдни обекти с пасищни селскостопански животни, регистрирани в Интегрираната информационна система на БАБХ, без търг, след подадено писмено заявление по образец до кмета на Общината, в срок до 10 март; на земеделски стопани, отглеждащи  пасищни селскостопански животни, които колективно ще ползват мерите, пасищата и ливадите без търг, като договорите се сключват от кмета на Община П., след представяне на списък от кметовете на населени места; на собственици на пасищни селскостопански животни, регистрирани в Интегрираната информационна система на БАБХ ,след задоволяване а нуждите по т. 1 и т. 2 след провеждане на търг, съгласно чл. 37 и, ал. 13 от ЗСПЗЗ. Договорите се сключват от Кмета на Община П. за срок от една стопанска година; на собственици на пасищни селскостопански животни и на лица, поели задължението да ги поддържат в добро земеделско и екологично състояние след провеждането на търг, съгласно чл. 37и, ал. 14 от ЗСПЗЗ. Договорите се сключват от Кмета на Община П. за срок от една стопанска година.</w:t>
      </w:r>
    </w:p>
    <w:p w:rsidR="00000000" w:rsidDel="00000000" w:rsidP="00000000" w:rsidRDefault="00000000" w:rsidRPr="00000000" w14:paraId="0000002B">
      <w:pPr>
        <w:spacing w:line="276" w:lineRule="auto"/>
        <w:ind w:firstLine="720"/>
        <w:jc w:val="both"/>
        <w:rPr>
          <w:vertAlign w:val="baseline"/>
        </w:rPr>
      </w:pPr>
      <w:r w:rsidDel="00000000" w:rsidR="00000000" w:rsidRPr="00000000">
        <w:rPr>
          <w:vertAlign w:val="baseline"/>
          <w:rtl w:val="0"/>
        </w:rPr>
        <w:t xml:space="preserve">  Решението е прието с 36 гласа „за“ от присъстващите общински съветници, „въздържал се“ - 1, „против“ е нямало.</w:t>
      </w:r>
    </w:p>
    <w:p w:rsidR="00000000" w:rsidDel="00000000" w:rsidP="00000000" w:rsidRDefault="00000000" w:rsidRPr="00000000" w14:paraId="0000002C">
      <w:pPr>
        <w:spacing w:line="276" w:lineRule="auto"/>
        <w:ind w:firstLine="720"/>
        <w:jc w:val="both"/>
        <w:rPr>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„за“.</w:t>
      </w:r>
    </w:p>
    <w:p w:rsidR="00000000" w:rsidDel="00000000" w:rsidP="00000000" w:rsidRDefault="00000000" w:rsidRPr="00000000" w14:paraId="0000002D">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2E">
      <w:pPr>
        <w:spacing w:line="276" w:lineRule="auto"/>
        <w:ind w:firstLine="720"/>
        <w:jc w:val="both"/>
        <w:rPr>
          <w:vertAlign w:val="baseline"/>
        </w:rPr>
      </w:pPr>
      <w:r w:rsidDel="00000000" w:rsidR="00000000" w:rsidRPr="00000000">
        <w:rPr>
          <w:vertAlign w:val="baseline"/>
          <w:rtl w:val="0"/>
        </w:rPr>
        <w:t xml:space="preserve">На 30.05.2017 г. е проведено заседание на Общински съвет – П., обективирано в Протокол №25/30.05.2017 г., по т.11 от дневния ред на което е разгледано Предложение с №Обс-0809/18.04.2017 г. от Г.С.–кмет на Община П., относно: Промяна на базисни наемни цени за отдаване под наем или аренда на земеделски земи от Общинския поземлен фонд за стопанската 2017-2018г. След гласуване общинският съвет е приел Решение № 588/30.05.2017 г., с което се определят базисни наемни цени за отдаване под наем или аренда на земеделски земи от Общинския поземлен фонд.</w:t>
      </w:r>
    </w:p>
    <w:p w:rsidR="00000000" w:rsidDel="00000000" w:rsidP="00000000" w:rsidRDefault="00000000" w:rsidRPr="00000000" w14:paraId="0000002F">
      <w:pPr>
        <w:spacing w:line="276" w:lineRule="auto"/>
        <w:ind w:firstLine="720"/>
        <w:jc w:val="both"/>
        <w:rPr>
          <w:vertAlign w:val="baseline"/>
        </w:rPr>
      </w:pPr>
      <w:r w:rsidDel="00000000" w:rsidR="00000000" w:rsidRPr="00000000">
        <w:rPr>
          <w:vertAlign w:val="baseline"/>
          <w:rtl w:val="0"/>
        </w:rPr>
        <w:t xml:space="preserve">Решението е прието с 36 гласа „за“ от присъстващите общински съветници, „въздържал се“ - 3, „против“ е нямало.</w:t>
      </w:r>
    </w:p>
    <w:p w:rsidR="00000000" w:rsidDel="00000000" w:rsidP="00000000" w:rsidRDefault="00000000" w:rsidRPr="00000000" w14:paraId="00000030">
      <w:pPr>
        <w:spacing w:line="276" w:lineRule="auto"/>
        <w:ind w:firstLine="720"/>
        <w:jc w:val="both"/>
        <w:rPr>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„въздържал се“.</w:t>
      </w:r>
    </w:p>
    <w:p w:rsidR="00000000" w:rsidDel="00000000" w:rsidP="00000000" w:rsidRDefault="00000000" w:rsidRPr="00000000" w14:paraId="00000031">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2">
      <w:pPr>
        <w:spacing w:line="276" w:lineRule="auto"/>
        <w:ind w:firstLine="720"/>
        <w:jc w:val="both"/>
        <w:rPr>
          <w:vertAlign w:val="baseline"/>
        </w:rPr>
      </w:pPr>
      <w:r w:rsidDel="00000000" w:rsidR="00000000" w:rsidRPr="00000000">
        <w:rPr>
          <w:vertAlign w:val="baseline"/>
          <w:rtl w:val="0"/>
        </w:rPr>
        <w:t xml:space="preserve">Със  Заповед №РД 10-1659/05.10.2017 г. на *Я.– за кмет на Община П. (съгласно Заповед № РД-10-1632/03.10-2017г. на Кмета на Община П.), на основание чл. 44, ал. 2 във връзка с ал. 1, т. 1 от ЗМСМА, с чл. 37и, ал. 13 от ЗСПЗЗ, чл. 102 от ППЗСПЗЗ, чл. 14, ал. 1 и ал. 2 от ЗОС, чл. 24, ал. 1, чл. 76, т. 3, чл. 80, ал. 1и2 и чл. 85, ал. 1, т. 2 от Наредба № 7 на Общински съвет П. за реда и придобиване, управление и разпореждане с общински имоти е назначена Комисия по чл.37и, ал.13 от ЗСПЗЗ, с председател И.Н.– специалист отдел „Земи“ ОП „Управление на общински земи и гори“ и четирима членове, със задача: да организира и проведе публичен търг с тайно наддаване, чрез предварително представяне на предложенията на участниците в администрацията на Община П. за отдаване под наем на земеделска земя от Общински поземлен фонд с начин на трайно ползване – „пасища“, „мери“, „ливади“ в размер на 486, 855 дка, находящи се в землището на с. С. за срок от 1 (една) стопанска (2017-2018) година.     </w:t>
      </w:r>
    </w:p>
    <w:p w:rsidR="00000000" w:rsidDel="00000000" w:rsidP="00000000" w:rsidRDefault="00000000" w:rsidRPr="00000000" w14:paraId="00000033">
      <w:pPr>
        <w:spacing w:line="276" w:lineRule="auto"/>
        <w:ind w:firstLine="720"/>
        <w:jc w:val="both"/>
        <w:rPr>
          <w:vertAlign w:val="baseline"/>
        </w:rPr>
      </w:pPr>
      <w:r w:rsidDel="00000000" w:rsidR="00000000" w:rsidRPr="00000000">
        <w:rPr>
          <w:vertAlign w:val="baseline"/>
          <w:rtl w:val="0"/>
        </w:rPr>
        <w:t xml:space="preserve">На 13.10.2017 г. Ристем * Халкоглу подава заявление до кмета на Община П. с оглед допускането му до участие в търг за отдаване под наем на земеделска земя – пасища, мери, ливади от ОПФ в землището на гр. С., представляващ имот с №: 606-62. </w:t>
      </w:r>
    </w:p>
    <w:p w:rsidR="00000000" w:rsidDel="00000000" w:rsidP="00000000" w:rsidRDefault="00000000" w:rsidRPr="00000000" w14:paraId="00000034">
      <w:pPr>
        <w:spacing w:line="276" w:lineRule="auto"/>
        <w:ind w:firstLine="720"/>
        <w:jc w:val="both"/>
        <w:rPr>
          <w:vertAlign w:val="baseline"/>
        </w:rPr>
      </w:pPr>
      <w:r w:rsidDel="00000000" w:rsidR="00000000" w:rsidRPr="00000000">
        <w:rPr>
          <w:vertAlign w:val="baseline"/>
          <w:rtl w:val="0"/>
        </w:rPr>
        <w:t xml:space="preserve">Видно от протокол от 16.10.2017г., тръжната комисия за отдаване под наем чрез публичен търг с тайно наддаване обявява за спечелил участник ЗП Ристем Халкоглу.</w:t>
      </w:r>
    </w:p>
    <w:p w:rsidR="00000000" w:rsidDel="00000000" w:rsidP="00000000" w:rsidRDefault="00000000" w:rsidRPr="00000000" w14:paraId="00000035">
      <w:pPr>
        <w:spacing w:line="276" w:lineRule="auto"/>
        <w:ind w:firstLine="720"/>
        <w:jc w:val="both"/>
        <w:rPr>
          <w:vertAlign w:val="baseline"/>
        </w:rPr>
      </w:pPr>
      <w:r w:rsidDel="00000000" w:rsidR="00000000" w:rsidRPr="00000000">
        <w:rPr>
          <w:vertAlign w:val="baseline"/>
          <w:rtl w:val="0"/>
        </w:rPr>
        <w:t xml:space="preserve">Със заповед № РД 10-1760 от 19.10.2017г. на Кмета на Община П., във връзка с проведен публичен търг с тайно наддаване чрез предварително представяне на предложения от участниците в администрацията на Община П. за отдаване под наем на земеделска земя от ОПФ с начин на трайно ползване – пасище, мера и ливада с обща площ 486,855 дка в землището на гр. С. и на основание чл. 44, ал. 2 във връзка с ал. 1, т. 1 от ЗМСМА, чл. 94, ал.1 от Наредба № 7 на Общински съвет – П. и Протокол от 16.10.2017г. от комисия назначена със Заповед № РД-10-1659/05.10.2017г. на *Я.– за кмет на Община П., Ристем Халкоглу е определен за спечелил участник в публичния търг с тайно наддаване за отдаване под наем на земеделска земя от ОПФ с начин на трайно ползване – пасища, мери и ливади, находяща се в землището на гр. С., представляваща поземлен имот с № 67088.602.62 с площ 175,543 дка. </w:t>
      </w:r>
    </w:p>
    <w:p w:rsidR="00000000" w:rsidDel="00000000" w:rsidP="00000000" w:rsidRDefault="00000000" w:rsidRPr="00000000" w14:paraId="00000036">
      <w:pPr>
        <w:spacing w:line="276" w:lineRule="auto"/>
        <w:ind w:firstLine="720"/>
        <w:jc w:val="both"/>
        <w:rPr>
          <w:vertAlign w:val="baseline"/>
        </w:rPr>
      </w:pPr>
      <w:r w:rsidDel="00000000" w:rsidR="00000000" w:rsidRPr="00000000">
        <w:rPr>
          <w:vertAlign w:val="baseline"/>
          <w:rtl w:val="0"/>
        </w:rPr>
        <w:t xml:space="preserve">Със заповед № РД 10-1875 от 06.11.2017г. кметът на Община П. нарежда директорът на ОП „Управление на общински земи и гори“ да сключи Договор за наем на земеделска земя – пасища, мери, ливади от Общинския поземлен фонд за</w:t>
      </w:r>
      <w:r w:rsidDel="00000000" w:rsidR="00000000" w:rsidRPr="00000000">
        <w:rPr>
          <w:b w:val="1"/>
          <w:bCs w:val="1"/>
          <w:vertAlign w:val="baseline"/>
          <w:rtl w:val="0"/>
        </w:rPr>
        <w:t xml:space="preserve"> </w:t>
      </w:r>
      <w:r w:rsidDel="00000000" w:rsidR="00000000" w:rsidRPr="00000000">
        <w:rPr>
          <w:vertAlign w:val="baseline"/>
          <w:rtl w:val="0"/>
        </w:rPr>
        <w:t xml:space="preserve">поземлен имот с № 67088.602.62 с площ 175,543 дка със спечелилия търга участник Ристем Халкоглу.</w:t>
      </w:r>
    </w:p>
    <w:p w:rsidR="00000000" w:rsidDel="00000000" w:rsidP="00000000" w:rsidRDefault="00000000" w:rsidRPr="00000000" w14:paraId="00000037">
      <w:pPr>
        <w:spacing w:line="276" w:lineRule="auto"/>
        <w:ind w:firstLine="720"/>
        <w:jc w:val="both"/>
        <w:rPr>
          <w:vertAlign w:val="baseline"/>
        </w:rPr>
      </w:pPr>
      <w:r w:rsidDel="00000000" w:rsidR="00000000" w:rsidRPr="00000000">
        <w:rPr>
          <w:vertAlign w:val="baseline"/>
          <w:rtl w:val="0"/>
        </w:rPr>
        <w:t xml:space="preserve">На 15.02.2018 г. между ОП „Управление на общински земи и гори“, представлявано от директора И.В., като наемодател и Ристем Халкоглу, като наемател, е сключен Договор за наем на земеделска земя – пасища, мери, ливади от Общинския поземлен фонд №128/15.02.2018 г. По силата на договора наемодателят предоставя на наемателя за временно и възмездно ползване земеделска земя от ОПФ с НТП - пасища, мери и ливади с обща площ 175, 543 дка по КККР на гр. С., от която допустима за подпомагане – 165,017 дка попадаща в обхвата на специализиран слой „Площи, допустими за подпомагане“. Договорът е сключен за срок от 1 стопанска година (2017-2018), считано от 15.02.2018 г. </w:t>
      </w:r>
    </w:p>
    <w:p w:rsidR="00000000" w:rsidDel="00000000" w:rsidP="00000000" w:rsidRDefault="00000000" w:rsidRPr="00000000" w14:paraId="00000038">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39">
      <w:pPr>
        <w:spacing w:line="276" w:lineRule="auto"/>
        <w:ind w:firstLine="709"/>
        <w:jc w:val="both"/>
        <w:rPr>
          <w:vertAlign w:val="baseline"/>
        </w:rPr>
      </w:pPr>
      <w:r w:rsidDel="00000000" w:rsidR="00000000" w:rsidRPr="00000000">
        <w:rPr>
          <w:vertAlign w:val="baseline"/>
          <w:rtl w:val="0"/>
        </w:rPr>
        <w:t xml:space="preserve">На 09.03.2018г. Б.В.подава заявление с вх. № ЗГ-94Б-3479/09.03.2018г. на Община П. и вх. № 03-327/09.03.2018г. на ОП „УОЗГ“ , с което на основание чл. 37и, ал. 5 от ЗСПЗЗ и чл. 99, ал. 1 от ППЗСПЗЗ декларира, че е собственик на животновъден обект, в който постоянно се отглеждат пасищни селскостопански животни № 5840-0151, регистриран в Интегрираната информационна система на БАБХ, в землището на гр. С., община П..</w:t>
      </w:r>
    </w:p>
    <w:p w:rsidR="00000000" w:rsidDel="00000000" w:rsidP="00000000" w:rsidRDefault="00000000" w:rsidRPr="00000000" w14:paraId="0000003A">
      <w:pPr>
        <w:spacing w:line="276" w:lineRule="auto"/>
        <w:ind w:firstLine="709"/>
        <w:jc w:val="both"/>
        <w:rPr>
          <w:vertAlign w:val="baseline"/>
        </w:rPr>
      </w:pPr>
      <w:r w:rsidDel="00000000" w:rsidR="00000000" w:rsidRPr="00000000">
        <w:rPr>
          <w:vertAlign w:val="baseline"/>
          <w:rtl w:val="0"/>
        </w:rPr>
        <w:t xml:space="preserve">На 09.03.2018г. Ристем Халкоглу, в качеството си на земеделски производител, подава заявление с вх. № ЗГ-94Б-39-64-1/09.03.2018г. на Община П. и вх. № 03-330/09.03.2018г. на ОП „УОЗГ“ с което на основание чл. 37и, ал. 5 от ЗСПЗЗ и чл. 99, ал. 1 от ППЗСПЗЗ декларира, че е собственик на животновъден обект, в който постоянно се отглеждат пасищни селскостопански животни № 5840-0706, регистриран в Интегрираната информационна система на БАБХ, в землището на гр. С., община П..</w:t>
      </w:r>
    </w:p>
    <w:p w:rsidR="00000000" w:rsidDel="00000000" w:rsidP="00000000" w:rsidRDefault="00000000" w:rsidRPr="00000000" w14:paraId="0000003B">
      <w:pPr>
        <w:spacing w:line="276" w:lineRule="auto"/>
        <w:ind w:firstLine="709"/>
        <w:jc w:val="both"/>
        <w:rPr>
          <w:vertAlign w:val="baseline"/>
        </w:rPr>
      </w:pPr>
      <w:r w:rsidDel="00000000" w:rsidR="00000000" w:rsidRPr="00000000">
        <w:rPr>
          <w:vertAlign w:val="baseline"/>
          <w:rtl w:val="0"/>
        </w:rPr>
        <w:t xml:space="preserve">На 26.03.2018г. Ристем * Халкоглу е участвал в заседание на Постоянната комисия по устройство на територията, екология и земеделие към Общински съвет– П., на която е разгледано и прието с мнозинство Предложение с №Обс-1221/20.03.2018 г. от Г.С.– кмет на Община П., относно: Предоставяне за ползване на мери, пасища и ливади от Общинския поземлен фонд за стопанската 2018-2019г. Видно от протокола Ристем * Халкоглу гласува проекта на решение в предложението да бъде приет.</w:t>
      </w:r>
    </w:p>
    <w:p w:rsidR="00000000" w:rsidDel="00000000" w:rsidP="00000000" w:rsidRDefault="00000000" w:rsidRPr="00000000" w14:paraId="0000003C">
      <w:pPr>
        <w:spacing w:line="276" w:lineRule="auto"/>
        <w:ind w:firstLine="720"/>
        <w:jc w:val="both"/>
        <w:rPr>
          <w:vertAlign w:val="baseline"/>
        </w:rPr>
      </w:pPr>
      <w:r w:rsidDel="00000000" w:rsidR="00000000" w:rsidRPr="00000000">
        <w:rPr>
          <w:vertAlign w:val="baseline"/>
          <w:rtl w:val="0"/>
        </w:rPr>
        <w:t xml:space="preserve">На 29.03.2018 г. е проведено заседание на Общински съвет – П., обективирано в Протокол №37/29.03.2018 г., по т.31 от дневния ред на което е разгледано Предложение с №Обс-1221/20.03.2018 г. от Г.С.– кмет на Община П., относно: Предоставяне за ползване на мери, пасища и ливади от Общинския поземлен фонд. След гласуване общинският съвет е приел Решение № 912/29.03.2018 г., с което се приема Годишен план за паша за ползването на мери, пасища и ливади в землищата на Община П. за 2018г., дава се съгласие за предоставяне под наем на мери, пасища и ливади от общинския поземлен фонд /ОПФ/ за общо и индивидуално ползване, определя се реда и условията за предоставяне под наем на мери, пасища и ливади, като изрично е посочено: на собственици или ползватели на животновъдни обекти с пасищни селскостопански животни, регистрирани в Интегрираната информационна система на БАБХ, без търг, след подадено писмено заявление по образец до кмета на Общината, в срок до 10 март; на земеделски стопани, отглеждащи  пасищни селскостопански животни, които колективно ще ползват мерите, пасищата и ливадите без търг, като договорите се сключват от кмета на Община П., след представяне на списък от кметовете на населени места; на собственици на пасищни селскостопански животни, регистрирани в Интегрираната информационна система на БАБХ ,след задоволяване на нуждите по т. 1 и т. 2 след провеждане на търг, съгласно чл. 37 и, ал. 13 от ЗСПЗЗ. Договорите се сключват от Кмета на Община П. за срок от една стопанска година; на собственици на пасищни селскостопански животни и на лица, поели задължението да ги поддържат в добро земеделско и екологично състояние след провеждането на търг, съгласно чл. 37и, ал. 14 от ЗСПЗЗ. Договорите се сключват от Кмета на Община П. за срок от една стопанска година.</w:t>
      </w:r>
    </w:p>
    <w:p w:rsidR="00000000" w:rsidDel="00000000" w:rsidP="00000000" w:rsidRDefault="00000000" w:rsidRPr="00000000" w14:paraId="0000003D">
      <w:pPr>
        <w:spacing w:line="276" w:lineRule="auto"/>
        <w:ind w:firstLine="720"/>
        <w:jc w:val="both"/>
        <w:rPr>
          <w:vertAlign w:val="baseline"/>
        </w:rPr>
      </w:pPr>
      <w:r w:rsidDel="00000000" w:rsidR="00000000" w:rsidRPr="00000000">
        <w:rPr>
          <w:vertAlign w:val="baseline"/>
          <w:rtl w:val="0"/>
        </w:rPr>
        <w:t xml:space="preserve"> Решението е прието с 31 гласа „за“ от присъстващите общински съветници, „въздържал се“ - 8, „против“ е нямало.</w:t>
      </w:r>
    </w:p>
    <w:p w:rsidR="00000000" w:rsidDel="00000000" w:rsidP="00000000" w:rsidRDefault="00000000" w:rsidRPr="00000000" w14:paraId="0000003E">
      <w:pPr>
        <w:spacing w:line="276" w:lineRule="auto"/>
        <w:ind w:firstLine="720"/>
        <w:jc w:val="both"/>
        <w:rPr>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„въздържал се“.</w:t>
      </w:r>
    </w:p>
    <w:p w:rsidR="00000000" w:rsidDel="00000000" w:rsidP="00000000" w:rsidRDefault="00000000" w:rsidRPr="00000000" w14:paraId="0000003F">
      <w:pPr>
        <w:spacing w:line="276" w:lineRule="auto"/>
        <w:ind w:firstLine="720"/>
        <w:jc w:val="both"/>
        <w:rPr>
          <w:b w:val="0"/>
          <w:bCs w:val="0"/>
          <w:vertAlign w:val="baseline"/>
        </w:rPr>
      </w:pPr>
      <w:r w:rsidDel="00000000" w:rsidR="00000000" w:rsidRPr="00000000">
        <w:rPr>
          <w:vertAlign w:val="baseline"/>
          <w:rtl w:val="0"/>
        </w:rPr>
        <w:t xml:space="preserve">По т.32 от същото заседание е разгледано Предложение с №Обс-0222/20.03.2018 г. от Г.С.– кмет на Община П., относно: Актуализиране списъка на имоти с начин на трайно ползване на мери, пасища и ливади от Общинския поземлен фонд, приет с  Решение № 491/24.02.2017 г., от Общински съвет – П. и приемане на пазарните им оценки за отдаване под наем за стопанската 2017/2018г. След гласуване общинският съвет е приел Решение № 913/29.03.2018 г., с което се приема пазарни наемни цени за отдаване под наем за стопанската 2017/2018 на мери, пасища и ливади от Общинския поземлен фонд за землища: с. Б., с. Б., с. П., с. Б., с. * и с. Я. с. Г. определени от лицензиран оценител.</w:t>
      </w:r>
      <w:r w:rsidDel="00000000" w:rsidR="00000000" w:rsidRPr="00000000">
        <w:rPr>
          <w:rtl w:val="0"/>
        </w:rPr>
      </w:r>
    </w:p>
    <w:p w:rsidR="00000000" w:rsidDel="00000000" w:rsidP="00000000" w:rsidRDefault="00000000" w:rsidRPr="00000000" w14:paraId="00000040">
      <w:pPr>
        <w:spacing w:line="276" w:lineRule="auto"/>
        <w:ind w:firstLine="720"/>
        <w:jc w:val="both"/>
        <w:rPr>
          <w:vertAlign w:val="baseline"/>
        </w:rPr>
      </w:pPr>
      <w:r w:rsidDel="00000000" w:rsidR="00000000" w:rsidRPr="00000000">
        <w:rPr>
          <w:vertAlign w:val="baseline"/>
          <w:rtl w:val="0"/>
        </w:rPr>
        <w:t xml:space="preserve">Решението е прието с 30 гласа „за“, от присъстващите общински съветници, „въздържал се“ -  7, като „против“  е нямало.</w:t>
      </w:r>
    </w:p>
    <w:p w:rsidR="00000000" w:rsidDel="00000000" w:rsidP="00000000" w:rsidRDefault="00000000" w:rsidRPr="00000000" w14:paraId="00000041">
      <w:pPr>
        <w:spacing w:line="276" w:lineRule="auto"/>
        <w:ind w:firstLine="720"/>
        <w:jc w:val="both"/>
        <w:rPr>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„за“.</w:t>
      </w:r>
    </w:p>
    <w:p w:rsidR="00000000" w:rsidDel="00000000" w:rsidP="00000000" w:rsidRDefault="00000000" w:rsidRPr="00000000" w14:paraId="00000042">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3">
      <w:pPr>
        <w:spacing w:line="276" w:lineRule="auto"/>
        <w:ind w:firstLine="720"/>
        <w:jc w:val="both"/>
        <w:rPr>
          <w:vertAlign w:val="baseline"/>
        </w:rPr>
      </w:pPr>
      <w:r w:rsidDel="00000000" w:rsidR="00000000" w:rsidRPr="00000000">
        <w:rPr>
          <w:vertAlign w:val="baseline"/>
          <w:rtl w:val="0"/>
        </w:rPr>
        <w:t xml:space="preserve">На 30.04.2018 г.</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по чл. 37и, ал. 6 от ЗСПЗЗ е изготвила Протокол за извършване на разпределение за стопанската 2018/2019г. на пасища, мери и ливади от Общинския поземлен фонд за индивидуално ползване за землище гр. С., общ. П., съгласно изискванията на чл. 37, ал. 4 от ЗСПЗЗ. Видно от същия на Ристем Халкоглу са разпределени 625,175 дка в землището на гр. С., а на Б.В.са разпределени 579,005 дка в землището на гр. С..</w:t>
      </w:r>
    </w:p>
    <w:p w:rsidR="00000000" w:rsidDel="00000000" w:rsidP="00000000" w:rsidRDefault="00000000" w:rsidRPr="00000000" w14:paraId="00000044">
      <w:pPr>
        <w:spacing w:line="276" w:lineRule="auto"/>
        <w:ind w:firstLine="720"/>
        <w:jc w:val="both"/>
        <w:rPr>
          <w:vertAlign w:val="baseline"/>
        </w:rPr>
      </w:pPr>
      <w:r w:rsidDel="00000000" w:rsidR="00000000" w:rsidRPr="00000000">
        <w:rPr>
          <w:vertAlign w:val="baseline"/>
          <w:rtl w:val="0"/>
        </w:rPr>
        <w:t xml:space="preserve">На 30.01.2019г., на основание чл. 37“и“, „к“, „л“ от ЗСПЗЗ, чл. 100, ал. 9 и 10 от ППЗСПЗЗ, Решение № 912/29.03.2018 г. на Общински съвет – П., Протокол от 30.04.2018г. и във връзка с подадено заявление до ОП „УОЗГ“ №03-330/09.03.2018г.,  между Община П., представлявана от Г.С.– Кмет на Община П. и Л. * – Главен счетоводител, като наемодател и Ристем Халкоглу – наемател се сключва договор за наем на земеделски земи – пасища, мери и ливади от Общинския Поземлен фонд № 381. Срокът на договора е пет стопански години, като същия влиза в сила от 01.10.2018г. Срокът на договора изтича на 30.09.2023г. </w:t>
      </w:r>
    </w:p>
    <w:p w:rsidR="00000000" w:rsidDel="00000000" w:rsidP="00000000" w:rsidRDefault="00000000" w:rsidRPr="00000000" w14:paraId="00000045">
      <w:pPr>
        <w:spacing w:line="276" w:lineRule="auto"/>
        <w:ind w:firstLine="720"/>
        <w:jc w:val="both"/>
        <w:rPr>
          <w:vertAlign w:val="baseline"/>
        </w:rPr>
      </w:pPr>
      <w:r w:rsidDel="00000000" w:rsidR="00000000" w:rsidRPr="00000000">
        <w:rPr>
          <w:vertAlign w:val="baseline"/>
          <w:rtl w:val="0"/>
        </w:rPr>
        <w:t xml:space="preserve">Отново на 30.01.2019г., на основание чл. 37“и“, „к“, „л“ от ЗСПЗЗ, чл. 100, ал. 9 и 10 от ППЗСПЗЗ, Решение № 912/29.03.2018 г. на Общински съвет – П., Протокол от 30.04.2018г. и във връзка с подадено заявление до ОП „УОЗГ“ №03-330/09.03.2018г.,  между Община П., представлявана от Г.С.– Кмет на Община П. и Л. * – Главен счетоводител, като наемодател и Б.В.– наемател се сключва договор за наем на земеделски земи – пасища, мери и ливади от Общинския Поземлен фонд № 380. Срокът на договора е пет стопански години, като същия влиза в сила от 01.10.2018г. Срокът на договора изтича на 30.09.2023г. </w:t>
      </w:r>
    </w:p>
    <w:p w:rsidR="00000000" w:rsidDel="00000000" w:rsidP="00000000" w:rsidRDefault="00000000" w:rsidRPr="00000000" w14:paraId="00000046">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47">
      <w:pPr>
        <w:spacing w:line="276" w:lineRule="auto"/>
        <w:ind w:firstLine="709"/>
        <w:jc w:val="both"/>
        <w:rPr>
          <w:vertAlign w:val="baseline"/>
        </w:rPr>
      </w:pPr>
      <w:r w:rsidDel="00000000" w:rsidR="00000000" w:rsidRPr="00000000">
        <w:rPr>
          <w:vertAlign w:val="baseline"/>
          <w:rtl w:val="0"/>
        </w:rPr>
        <w:t xml:space="preserve">На 26.02.2019г. Ристем * Халкоглу е участвал в заседание на Постоянната комисия по устройство на територията, екология и земеделие към Общински съвет– П., на която е разгледано и прието с мнозинство от 7 гласа „за“, „против“ и „въздържал се“ е нямало, Предложение с №Обс-1641/20.02.2019 г. от Г.С.– кмет на Община П., относно: Приемане годишен план, ред и условия за предоставяне ползването на мери, пасища и ливади от Общинския поземлен фонд за стопанската 2019-2020г. </w:t>
      </w:r>
    </w:p>
    <w:p w:rsidR="00000000" w:rsidDel="00000000" w:rsidP="00000000" w:rsidRDefault="00000000" w:rsidRPr="00000000" w14:paraId="00000048">
      <w:pPr>
        <w:spacing w:line="276" w:lineRule="auto"/>
        <w:ind w:firstLine="720"/>
        <w:jc w:val="both"/>
        <w:rPr>
          <w:vertAlign w:val="baseline"/>
        </w:rPr>
      </w:pPr>
      <w:r w:rsidDel="00000000" w:rsidR="00000000" w:rsidRPr="00000000">
        <w:rPr>
          <w:vertAlign w:val="baseline"/>
          <w:rtl w:val="0"/>
        </w:rPr>
        <w:t xml:space="preserve">На 28.03.2019 г. е проведено заседание на Общински съвет – П., обективирано в Протокол №53/28.03.2019 г., по т.3 от дневния ред на което е разгледано Предложение с №Обс-1641/20.02.2019 г. от Г.С.– кмет на Община П., относно: Предоставяне за ползване на мери, пасища и ливади от Общинския поземлен фонд за 2019г. След гласуване общинският съвет е приел Решение № 1249/28.03.2019 г., с което се приема Годишен план за паша за ползването на мери, пасища и ливади в землищата на Община П. за 2019г., дава се съгласие за предоставяне под наем на мери, пасища и ливади от общинския поземлен фонд /ОПФ/ за общо и индивидуално ползване, определя се реда и условията за предоставяне под наем на мери, пасища и ливади, като изрично е посочено: на собственици или ползватели на животновъдни обекти с пасищни селскостопански животни, регистрирани в Интегрираната информационна система на БАБХ, без търг, след подадено писмено заявление по образец до кмета на Общината, в срок до 10 март; на земеделски стопани, отглеждащи  пасищни селскостопански животни, които колективно ще ползват мерите, пасищата и ливадите без търг, като договорите се сключват от кмета на Община П., след представяне на списък от кметовете на населени места; на собственици на пасищни селскостопански животни, регистрирани в Интегрираната информационна система на БАБХ, след задоволяване на нуждите по т. 1 и т. 2 след провеждане на търг, съгласно чл. 37 и, ал. 13 от ЗСПЗЗ. Договорите се сключват от Кмета на Община П. за срок от една стопанска година; на собственици на пасищни селскостопански животни и на лица, поели задължението да ги поддържат в добро земеделско и екологично състояние след провеждането на търг, съгласно чл. 37и, ал. 14 от ЗСПЗЗ. Договорите се сключват от Кмета на Община П. за срок от една стопанска година.</w:t>
      </w:r>
    </w:p>
    <w:p w:rsidR="00000000" w:rsidDel="00000000" w:rsidP="00000000" w:rsidRDefault="00000000" w:rsidRPr="00000000" w14:paraId="00000049">
      <w:pPr>
        <w:spacing w:line="276" w:lineRule="auto"/>
        <w:ind w:firstLine="720"/>
        <w:jc w:val="both"/>
        <w:rPr>
          <w:vertAlign w:val="baseline"/>
        </w:rPr>
      </w:pPr>
      <w:r w:rsidDel="00000000" w:rsidR="00000000" w:rsidRPr="00000000">
        <w:rPr>
          <w:vertAlign w:val="baseline"/>
          <w:rtl w:val="0"/>
        </w:rPr>
        <w:t xml:space="preserve">Решението е прието с 34 гласа „за“ от присъстващите общински съветници, „въздържал се“ - 5, „против“ е нямало.</w:t>
      </w:r>
    </w:p>
    <w:p w:rsidR="00000000" w:rsidDel="00000000" w:rsidP="00000000" w:rsidRDefault="00000000" w:rsidRPr="00000000" w14:paraId="0000004A">
      <w:pPr>
        <w:spacing w:line="276" w:lineRule="auto"/>
        <w:ind w:firstLine="720"/>
        <w:jc w:val="both"/>
        <w:rPr>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„въздържал се“.</w:t>
      </w:r>
    </w:p>
    <w:p w:rsidR="00000000" w:rsidDel="00000000" w:rsidP="00000000" w:rsidRDefault="00000000" w:rsidRPr="00000000" w14:paraId="0000004B">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4C">
      <w:pPr>
        <w:spacing w:line="276" w:lineRule="auto"/>
        <w:ind w:firstLine="709"/>
        <w:jc w:val="both"/>
        <w:rPr>
          <w:vertAlign w:val="baseline"/>
        </w:rPr>
      </w:pPr>
      <w:r w:rsidDel="00000000" w:rsidR="00000000" w:rsidRPr="00000000">
        <w:rPr>
          <w:vertAlign w:val="baseline"/>
          <w:rtl w:val="0"/>
        </w:rPr>
        <w:t xml:space="preserve">На 19.02.2020г. Ристем * Халкоглу е участвал в заседание на Постоянната комисия по устройство на територията, екология, земеделие и гори към Общински съвет– П., на която е разгледано и прието с мнозинство Предложение с №Обс-0198/14.02.2020 г. от Г.С.– кмет на Община П., относно: Приемане годишен план, ред и условия за предоставяне ползването на мери, пасища и ливади от Общинския поземлен фонд за стопанската 2020-2021г. Видно от протокола Ристем * Халкоглу гласува проекта на решение в предложението да бъде приет.</w:t>
      </w:r>
    </w:p>
    <w:p w:rsidR="00000000" w:rsidDel="00000000" w:rsidP="00000000" w:rsidRDefault="00000000" w:rsidRPr="00000000" w14:paraId="0000004D">
      <w:pPr>
        <w:spacing w:line="276" w:lineRule="auto"/>
        <w:ind w:firstLine="720"/>
        <w:jc w:val="both"/>
        <w:rPr>
          <w:vertAlign w:val="baseline"/>
        </w:rPr>
      </w:pPr>
      <w:r w:rsidDel="00000000" w:rsidR="00000000" w:rsidRPr="00000000">
        <w:rPr>
          <w:vertAlign w:val="baseline"/>
          <w:rtl w:val="0"/>
        </w:rPr>
        <w:t xml:space="preserve">На 16.03.2020 г. е проведено заседание на Общински съвет – П., обективирано в Протокол №11/16.03.2020 г., по т.23 от дневния ред на което е разгледано Предложение с №Обс-0198/14.02.2020 г. от Г.С.– кмет на Община П., относно: Предоставяне за ползване на мери, пасища и ливади от Общинския поземлен фонд. След гласуване общинският съвет е приел Решение № 137/16.03.2020 г., с което се приема Годишен план за паша за ползването на мери, пасища и ливади в землищата на Община П. за 2020г., дава се съгласие за предоставяне под наем на мери, пасища и ливади от общинския поземлен фонд /ОПФ/ за общо и индивидуално ползване, определя се реда и условията за предоставяне под наем на мери, пасища и ливади, като изрично е посочено: на собственици или ползватели на животновъдни обекти с пасищни селскостопански животни, регистрирани в Интегрираната информационна система на БАБХ, без търг, след подадено писмено заявление по образец до кмета на Общината, в срок до 10 март; на земеделски стопани, отглеждащи  пасищни селскостопански животни, които колективно ще ползват мерите, пасищата и ливадите без търг, като договорите се сключват от кмета на Община П., след представяне на списък от кметовете на населени места; на собственици на пасищни селскостопански животни, регистрирани в Интегрираната информационна система на БАБХ ,след задоволяване на нуждите по т. 1 и т. 2 след провеждане на търг, съгласно чл. 37 и, ал. 13 от ЗСПЗЗ. Договорите се сключват от Кмета на Община П. за срок от една стопанска година; на собственици на пасищни селскостопански животни и на лица, поели задължението да ги поддържат в добро земеделско и екологично състояние след провеждането на търг, съгласно чл. 37и, ал. 14 от ЗСПЗЗ. Договорите се сключват от Кмета на Община П. за срок от една стопанска година.</w:t>
      </w:r>
    </w:p>
    <w:p w:rsidR="00000000" w:rsidDel="00000000" w:rsidP="00000000" w:rsidRDefault="00000000" w:rsidRPr="00000000" w14:paraId="0000004E">
      <w:pPr>
        <w:spacing w:line="276" w:lineRule="auto"/>
        <w:ind w:firstLine="720"/>
        <w:jc w:val="both"/>
        <w:rPr>
          <w:vertAlign w:val="baseline"/>
        </w:rPr>
      </w:pPr>
      <w:r w:rsidDel="00000000" w:rsidR="00000000" w:rsidRPr="00000000">
        <w:rPr>
          <w:vertAlign w:val="baseline"/>
          <w:rtl w:val="0"/>
        </w:rPr>
        <w:t xml:space="preserve">Решението е прието с 39 гласа „за“ от присъстващите общински съветници, „въздържал се“ - 0, „против“ - 0.</w:t>
      </w:r>
    </w:p>
    <w:p w:rsidR="00000000" w:rsidDel="00000000" w:rsidP="00000000" w:rsidRDefault="00000000" w:rsidRPr="00000000" w14:paraId="0000004F">
      <w:pPr>
        <w:spacing w:line="276" w:lineRule="auto"/>
        <w:ind w:firstLine="720"/>
        <w:jc w:val="both"/>
        <w:rPr>
          <w:b w:val="0"/>
          <w:bCs w:val="0"/>
          <w:vertAlign w:val="baseline"/>
        </w:rPr>
      </w:pPr>
      <w:r w:rsidDel="00000000" w:rsidR="00000000" w:rsidRPr="00000000">
        <w:rPr>
          <w:vertAlign w:val="baseline"/>
          <w:rtl w:val="0"/>
        </w:rPr>
        <w:t xml:space="preserve">Ристем *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е упражнил правото си на глас и е гласувал „за“.</w:t>
      </w:r>
      <w:r w:rsidDel="00000000" w:rsidR="00000000" w:rsidRPr="00000000">
        <w:rPr>
          <w:rtl w:val="0"/>
        </w:rPr>
      </w:r>
    </w:p>
    <w:p w:rsidR="00000000" w:rsidDel="00000000" w:rsidP="00000000" w:rsidRDefault="00000000" w:rsidRPr="00000000" w14:paraId="00000050">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51">
      <w:pPr>
        <w:spacing w:line="276" w:lineRule="auto"/>
        <w:ind w:firstLine="720"/>
        <w:jc w:val="both"/>
        <w:rPr>
          <w:vertAlign w:val="baseline"/>
        </w:rPr>
      </w:pPr>
      <w:r w:rsidDel="00000000" w:rsidR="00000000" w:rsidRPr="00000000">
        <w:rPr>
          <w:vertAlign w:val="baseline"/>
          <w:rtl w:val="0"/>
        </w:rPr>
        <w:t xml:space="preserve">Видно от писмо с вх. № ЦУ01-19485/29.10.2020г. на КПКОНПИ от директора на ОП „Управление на общински земи и гори“ град П., по Решение № 1249/28.03.2019г. и Решение № 137/16.03.2020г. на Общински съвет П., Б.В.В. и Ристем * Халкоглу не са подавали заявления на основание чл. 37 и, ал. 5 от ЗСПЗЗ за участие в разпределение на пасища, мери и ливади от Общинския поземлен фонд, съответно не са сключвани договори за стопанските години 2019/2020 и 2020/2021.</w:t>
      </w:r>
    </w:p>
    <w:p w:rsidR="00000000" w:rsidDel="00000000" w:rsidP="00000000" w:rsidRDefault="00000000" w:rsidRPr="00000000" w14:paraId="00000052">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53">
      <w:pPr>
        <w:tabs>
          <w:tab w:val="left" w:leader="none" w:pos="567"/>
        </w:tabs>
        <w:spacing w:line="276" w:lineRule="auto"/>
        <w:ind w:firstLine="720"/>
        <w:jc w:val="both"/>
        <w:rPr>
          <w:b w:val="0"/>
          <w:bCs w:val="0"/>
          <w:i w:val="0"/>
          <w:iCs w:val="0"/>
          <w:color w:val="000000"/>
          <w:vertAlign w:val="baseline"/>
        </w:rPr>
      </w:pPr>
      <w:r w:rsidDel="00000000" w:rsidR="00000000" w:rsidRPr="00000000">
        <w:rPr>
          <w:b w:val="1"/>
          <w:bCs w:val="1"/>
          <w:i w:val="1"/>
          <w:iCs w:val="1"/>
          <w:color w:val="000000"/>
          <w:vertAlign w:val="baseline"/>
          <w:rtl w:val="0"/>
        </w:rPr>
        <w:t xml:space="preserve">При така изяснената фактическа обстановка Комисията установи следното от правна страна:</w:t>
      </w:r>
      <w:r w:rsidDel="00000000" w:rsidR="00000000" w:rsidRPr="00000000">
        <w:rPr>
          <w:b w:val="1"/>
          <w:bCs w:val="1"/>
          <w:color w:val="000000"/>
          <w:vertAlign w:val="baseline"/>
          <w:rtl w:val="0"/>
        </w:rPr>
        <w:tab/>
      </w:r>
      <w:r w:rsidDel="00000000" w:rsidR="00000000" w:rsidRPr="00000000">
        <w:rPr>
          <w:rtl w:val="0"/>
        </w:rPr>
      </w:r>
    </w:p>
    <w:p w:rsidR="00000000" w:rsidDel="00000000" w:rsidP="00000000" w:rsidRDefault="00000000" w:rsidRPr="00000000" w14:paraId="00000054">
      <w:pPr>
        <w:spacing w:line="276" w:lineRule="auto"/>
        <w:ind w:firstLine="720"/>
        <w:jc w:val="both"/>
        <w:rPr>
          <w:highlight w:val="yellow"/>
          <w:vertAlign w:val="baseline"/>
        </w:rPr>
      </w:pPr>
      <w:r w:rsidDel="00000000" w:rsidR="00000000" w:rsidRPr="00000000">
        <w:rPr>
          <w:rtl w:val="0"/>
        </w:rPr>
      </w:r>
    </w:p>
    <w:p w:rsidR="00000000" w:rsidDel="00000000" w:rsidP="00000000" w:rsidRDefault="00000000" w:rsidRPr="00000000" w14:paraId="00000055">
      <w:pPr>
        <w:spacing w:line="276" w:lineRule="auto"/>
        <w:ind w:firstLine="720"/>
        <w:jc w:val="both"/>
        <w:rPr>
          <w:vertAlign w:val="baseline"/>
        </w:rPr>
      </w:pPr>
      <w:r w:rsidDel="00000000" w:rsidR="00000000" w:rsidRPr="00000000">
        <w:rPr>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 ЗПУКИ (от*),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6">
      <w:pPr>
        <w:spacing w:line="276" w:lineRule="auto"/>
        <w:ind w:firstLine="720"/>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2, ал.2 и ал.3 от ЗПУКИ (от*),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7">
      <w:pPr>
        <w:spacing w:line="276" w:lineRule="auto"/>
        <w:ind w:firstLine="720"/>
        <w:jc w:val="both"/>
        <w:rPr>
          <w:color w:val="000000"/>
          <w:shd w:fill="fefefe" w:val="clear"/>
          <w:vertAlign w:val="baseline"/>
        </w:rPr>
      </w:pPr>
      <w:r w:rsidDel="00000000" w:rsidR="00000000" w:rsidRPr="00000000">
        <w:rPr>
          <w:vertAlign w:val="baseline"/>
          <w:rtl w:val="0"/>
        </w:rPr>
        <w:t xml:space="preserve">Като общински съветник в Общински съвет – П. Ристем Халкоглу е лице, заемало публична длъжност по смисъла на чл. 3, т. 9 от ЗПУКИ (от*), респ.</w:t>
      </w:r>
      <w:r w:rsidDel="00000000" w:rsidR="00000000" w:rsidRPr="00000000">
        <w:rPr>
          <w:color w:val="000000"/>
          <w:shd w:fill="fefefe" w:val="clear"/>
          <w:vertAlign w:val="baseline"/>
          <w:rtl w:val="0"/>
        </w:rPr>
        <w:t xml:space="preserve"> лице, заемащо висша публична длъжност по смисъла на чл.6, ал.1, т.32 от ЗПКОНПИ и компетентна да се произнесе относно наличието или липсата на конфликт на интереси по отношение на него е КПКОНПИ.</w:t>
      </w:r>
    </w:p>
    <w:p w:rsidR="00000000" w:rsidDel="00000000" w:rsidP="00000000" w:rsidRDefault="00000000" w:rsidRPr="00000000" w14:paraId="00000058">
      <w:pPr>
        <w:spacing w:line="276" w:lineRule="auto"/>
        <w:ind w:firstLine="720"/>
        <w:jc w:val="both"/>
        <w:rPr>
          <w:vertAlign w:val="baseline"/>
        </w:rPr>
      </w:pPr>
      <w:r w:rsidDel="00000000" w:rsidR="00000000" w:rsidRPr="00000000">
        <w:rPr>
          <w:vertAlign w:val="baseline"/>
          <w:rtl w:val="0"/>
        </w:rPr>
        <w:t xml:space="preserve">В хода на производството, от събраните по преписката писмени доказателства, се установи, че Ристем Халкоглу и Б.В.са свързани лица по смисъла на </w:t>
      </w:r>
      <w:r w:rsidDel="00000000" w:rsidR="00000000" w:rsidRPr="00000000">
        <w:rPr>
          <w:color w:val="000000"/>
          <w:shd w:fill="fefefe" w:val="clear"/>
          <w:vertAlign w:val="baseline"/>
          <w:rtl w:val="0"/>
        </w:rPr>
        <w:t xml:space="preserve">§1 т. 15, б. „а“ от ДР на ЗПКОНПИ</w:t>
      </w:r>
      <w:r w:rsidDel="00000000" w:rsidR="00000000" w:rsidRPr="00000000">
        <w:rPr>
          <w:vertAlign w:val="baseline"/>
          <w:rtl w:val="0"/>
        </w:rPr>
        <w:t xml:space="preserve"> – същите се намират във фактическо съжителство.</w:t>
      </w:r>
    </w:p>
    <w:p w:rsidR="00000000" w:rsidDel="00000000" w:rsidP="00000000" w:rsidRDefault="00000000" w:rsidRPr="00000000" w14:paraId="00000059">
      <w:pPr>
        <w:spacing w:line="276" w:lineRule="auto"/>
        <w:ind w:firstLine="708"/>
        <w:jc w:val="both"/>
        <w:rPr>
          <w:vertAlign w:val="baseline"/>
        </w:rPr>
      </w:pPr>
      <w:r w:rsidDel="00000000" w:rsidR="00000000" w:rsidRPr="00000000">
        <w:rPr>
          <w:vertAlign w:val="baseline"/>
          <w:rtl w:val="0"/>
        </w:rPr>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5A">
      <w:pPr>
        <w:shd w:fill="fefefe" w:val="clear"/>
        <w:spacing w:line="276" w:lineRule="auto"/>
        <w:ind w:firstLine="720"/>
        <w:jc w:val="both"/>
        <w:rPr>
          <w:color w:val="000000"/>
          <w:vertAlign w:val="baseline"/>
        </w:rPr>
      </w:pPr>
      <w:r w:rsidDel="00000000" w:rsidR="00000000" w:rsidRPr="00000000">
        <w:rPr>
          <w:color w:val="000000"/>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w:t>
      </w:r>
    </w:p>
    <w:p w:rsidR="00000000" w:rsidDel="00000000" w:rsidP="00000000" w:rsidRDefault="00000000" w:rsidRPr="00000000" w14:paraId="0000005B">
      <w:pPr>
        <w:shd w:fill="fefefe" w:val="clear"/>
        <w:spacing w:line="276" w:lineRule="auto"/>
        <w:ind w:firstLine="720"/>
        <w:jc w:val="both"/>
        <w:rPr>
          <w:color w:val="000000"/>
          <w:shd w:fill="fefefe" w:val="clear"/>
          <w:vertAlign w:val="baseline"/>
        </w:rPr>
      </w:pPr>
      <w:r w:rsidDel="00000000" w:rsidR="00000000" w:rsidRPr="00000000">
        <w:rPr>
          <w:color w:val="000000"/>
          <w:shd w:fill="fefefe" w:val="clear"/>
          <w:vertAlign w:val="baseline"/>
          <w:rtl w:val="0"/>
        </w:rPr>
        <w:t xml:space="preserve">Съгласно легалното определение в §1 т. 15 от ДР на ЗПКОНПИ,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физически и юридически лица, с които лицето, заемащо публична длъжност, се намира в икономически или политически зависимости, които пораждат основателни съмнения в неговата безпристрастност и обективност.</w:t>
      </w:r>
    </w:p>
    <w:p w:rsidR="00000000" w:rsidDel="00000000" w:rsidP="00000000" w:rsidRDefault="00000000" w:rsidRPr="00000000" w14:paraId="0000005C">
      <w:pPr>
        <w:spacing w:line="276" w:lineRule="auto"/>
        <w:ind w:firstLine="720"/>
        <w:jc w:val="both"/>
        <w:rPr>
          <w:vertAlign w:val="baseline"/>
        </w:rPr>
      </w:pPr>
      <w:r w:rsidDel="00000000" w:rsidR="00000000" w:rsidRPr="00000000">
        <w:rPr>
          <w:color w:val="000000"/>
          <w:vertAlign w:val="baseline"/>
          <w:rtl w:val="0"/>
        </w:rPr>
        <w:t xml:space="preserve">Съгласно </w:t>
      </w:r>
      <w:r w:rsidDel="00000000" w:rsidR="00000000" w:rsidRPr="00000000">
        <w:rPr>
          <w:vertAlign w:val="baseline"/>
          <w:rtl w:val="0"/>
        </w:rPr>
        <w:t xml:space="preserve">чл.33, ал.1 </w:t>
      </w:r>
      <w:r w:rsidDel="00000000" w:rsidR="00000000" w:rsidRPr="00000000">
        <w:rPr>
          <w:color w:val="000000"/>
          <w:vertAlign w:val="baseline"/>
          <w:rtl w:val="0"/>
        </w:rPr>
        <w:t xml:space="preserve">от Закона за местното самоуправление и местната администрация (ЗМСМА), </w:t>
      </w:r>
      <w:r w:rsidDel="00000000" w:rsidR="00000000" w:rsidRPr="00000000">
        <w:rPr>
          <w:vertAlign w:val="baseline"/>
          <w:rtl w:val="0"/>
        </w:rPr>
        <w:t xml:space="preserve">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да отправя питания към кмета. Съгласно чл. 36, ал. 1, т. 1 ЗМСМА, общинските съветници са длъжни да присъстват на заседанията на общинския съвет и на комисиите, в които са избрани, и да участват в решаването на разглежданите въпроси.</w:t>
      </w:r>
    </w:p>
    <w:p w:rsidR="00000000" w:rsidDel="00000000" w:rsidP="00000000" w:rsidRDefault="00000000" w:rsidRPr="00000000" w14:paraId="0000005D">
      <w:pPr>
        <w:shd w:fill="fefefe" w:val="clear"/>
        <w:spacing w:line="276" w:lineRule="auto"/>
        <w:ind w:firstLine="720"/>
        <w:jc w:val="both"/>
        <w:rPr>
          <w:color w:val="000000"/>
          <w:vertAlign w:val="baseline"/>
        </w:rPr>
      </w:pPr>
      <w:r w:rsidDel="00000000" w:rsidR="00000000" w:rsidRPr="00000000">
        <w:rPr>
          <w:vertAlign w:val="baseline"/>
          <w:rtl w:val="0"/>
        </w:rPr>
        <w:t xml:space="preserve">Съгласно </w:t>
      </w:r>
      <w:r w:rsidDel="00000000" w:rsidR="00000000" w:rsidRPr="00000000">
        <w:rPr>
          <w:color w:val="000000"/>
          <w:shd w:fill="fefefe" w:val="clear"/>
          <w:vertAlign w:val="baseline"/>
          <w:rtl w:val="0"/>
        </w:rPr>
        <w:t xml:space="preserve">чл. 37и от ЗСПЗЗ пасищата, мерите и ливадите от държавния и общинския поземлен фонд се отдават под наем или аренда на 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 Общинският съвет определя с решение пасищата, мерите и ливадите за общо и индивидуално ползване. Пасищата, мерите и ливадите се разпределят между правоимащите, които имат регистрирани животновъдни обекти в съответното землище, съобразно броя и вида на регистрираните пасищни селскостопански животни, в зависимост от притежаваните или ползвани на правно основание пасища, мери и ливади, но не повече от 15 дка за 1 животинска единица в имоти от първа до седма категория и/или до 30 дка за 1 животинска единица в имоти от осма до десета категория. Лицата подават заявление по образец до кмета на общината в срок до 10 март, към което прилагат документи, определени в правилника за прилагането на закона.</w:t>
      </w:r>
      <w:r w:rsidDel="00000000" w:rsidR="00000000" w:rsidRPr="00000000">
        <w:rPr>
          <w:color w:val="000000"/>
          <w:vertAlign w:val="baseline"/>
          <w:rtl w:val="0"/>
        </w:rPr>
        <w:t xml:space="preserve"> Кметът на общината назначава комисия, която определя необходимата за всеки кандидат площ и разпределя имотите за всяко землище. Комисията съставя протокол за окончателното разпределение на имотите при наличие на необходимите площи в срок до 1 май. При недостиг на пасища, мери и ливади от общинския поземлен фонд в землището, към разпределените имоти съответната комисия извършва допълнително разпределение в съседно землище. </w:t>
      </w:r>
      <w:r w:rsidDel="00000000" w:rsidR="00000000" w:rsidRPr="00000000">
        <w:rPr>
          <w:color w:val="000000"/>
          <w:shd w:fill="fefefe" w:val="clear"/>
          <w:vertAlign w:val="baseline"/>
          <w:rtl w:val="0"/>
        </w:rPr>
        <w:t xml:space="preserve">Въз основа на протоколите на комисиите кметът на общината сключва договори за наем или аренда по цена, определена по пазарен механизъ* Минималният срок на договорите е 5 стопански години. </w:t>
      </w:r>
      <w:r w:rsidDel="00000000" w:rsidR="00000000" w:rsidRPr="00000000">
        <w:rPr>
          <w:rtl w:val="0"/>
        </w:rPr>
      </w:r>
    </w:p>
    <w:p w:rsidR="00000000" w:rsidDel="00000000" w:rsidP="00000000" w:rsidRDefault="00000000" w:rsidRPr="00000000" w14:paraId="0000005E">
      <w:pPr>
        <w:spacing w:line="276" w:lineRule="auto"/>
        <w:jc w:val="both"/>
        <w:rPr>
          <w:vertAlign w:val="baseline"/>
        </w:rPr>
      </w:pPr>
      <w:r w:rsidDel="00000000" w:rsidR="00000000" w:rsidRPr="00000000">
        <w:rPr>
          <w:rtl w:val="0"/>
        </w:rPr>
      </w:r>
    </w:p>
    <w:p w:rsidR="00000000" w:rsidDel="00000000" w:rsidP="00000000" w:rsidRDefault="00000000" w:rsidRPr="00000000" w14:paraId="0000005F">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се установи, че в качеството си на общински съветник в Общински съвет – П., Ристем Халкоглу е участвал в гласуването на  Решение № 159/31.03.2016 г.,  Решение № 210/26.05.2016 г. , Решение № 491/24.02.2017 г. и Решение № 588/30.05.2017 г. на Общински съвет – П., но същите не са предмет на проверка, тъй като са извън срока по чл. 73 от ЗПКОНПИ.</w:t>
      </w:r>
    </w:p>
    <w:p w:rsidR="00000000" w:rsidDel="00000000" w:rsidP="00000000" w:rsidRDefault="00000000" w:rsidRPr="00000000" w14:paraId="00000060">
      <w:pPr>
        <w:spacing w:line="276" w:lineRule="auto"/>
        <w:ind w:firstLine="720"/>
        <w:jc w:val="both"/>
        <w:rPr>
          <w:vertAlign w:val="baseline"/>
        </w:rPr>
      </w:pPr>
      <w:r w:rsidDel="00000000" w:rsidR="00000000" w:rsidRPr="00000000">
        <w:rPr>
          <w:vertAlign w:val="baseline"/>
          <w:rtl w:val="0"/>
        </w:rPr>
        <w:t xml:space="preserve">Дори и да се приеме, че в качеството си на общински съветник в Общински съвет – П. Ристем Халкоглу би могъл да наруши забраните на Глава II от ЗПУКИ, от датата на гласуване на последното решение</w:t>
      </w:r>
      <w:r w:rsidDel="00000000" w:rsidR="00000000" w:rsidRPr="00000000">
        <w:rPr>
          <w:color w:val="000000"/>
          <w:shd w:fill="fefefe" w:val="clear"/>
          <w:vertAlign w:val="baseline"/>
          <w:rtl w:val="0"/>
        </w:rPr>
        <w:t xml:space="preserve"> - </w:t>
      </w:r>
      <w:r w:rsidDel="00000000" w:rsidR="00000000" w:rsidRPr="00000000">
        <w:rPr>
          <w:vertAlign w:val="baseline"/>
          <w:rtl w:val="0"/>
        </w:rPr>
        <w:t xml:space="preserve">30.05.2017 г.</w:t>
      </w:r>
      <w:r w:rsidDel="00000000" w:rsidR="00000000" w:rsidRPr="00000000">
        <w:rPr>
          <w:color w:val="000000"/>
          <w:shd w:fill="fefefe" w:val="clear"/>
          <w:vertAlign w:val="baseline"/>
          <w:rtl w:val="0"/>
        </w:rPr>
        <w:t xml:space="preserve">, </w:t>
      </w:r>
      <w:r w:rsidDel="00000000" w:rsidR="00000000" w:rsidRPr="00000000">
        <w:rPr>
          <w:vertAlign w:val="baseline"/>
          <w:rtl w:val="0"/>
        </w:rPr>
        <w:t xml:space="preserve">до датата на образуване на производството – 24.06.2020г., са изтекли повече от 3 години и на това основание, производството по сигнала, в тази му част следва да бъде прекратено.</w:t>
      </w:r>
    </w:p>
    <w:p w:rsidR="00000000" w:rsidDel="00000000" w:rsidP="00000000" w:rsidRDefault="00000000" w:rsidRPr="00000000" w14:paraId="00000061">
      <w:pPr>
        <w:spacing w:line="276" w:lineRule="auto"/>
        <w:ind w:firstLine="720"/>
        <w:jc w:val="both"/>
        <w:rPr>
          <w:color w:val="ff0000"/>
          <w:vertAlign w:val="baseline"/>
        </w:rPr>
      </w:pPr>
      <w:r w:rsidDel="00000000" w:rsidR="00000000" w:rsidRPr="00000000">
        <w:rPr>
          <w:rtl w:val="0"/>
        </w:rPr>
      </w:r>
    </w:p>
    <w:p w:rsidR="00000000" w:rsidDel="00000000" w:rsidP="00000000" w:rsidRDefault="00000000" w:rsidRPr="00000000" w14:paraId="00000062">
      <w:pPr>
        <w:spacing w:line="276" w:lineRule="auto"/>
        <w:ind w:firstLine="720"/>
        <w:jc w:val="both"/>
        <w:rPr>
          <w:vertAlign w:val="baseline"/>
        </w:rPr>
      </w:pPr>
      <w:r w:rsidDel="00000000" w:rsidR="00000000" w:rsidRPr="00000000">
        <w:rPr>
          <w:vertAlign w:val="baseline"/>
          <w:rtl w:val="0"/>
        </w:rPr>
        <w:t xml:space="preserve">При сключването на договори за наем на земеделска земя –пасища, мери и ливади на 15.02.2016г. между Б.В.и Община П., представлявана от кмета Г.С.и на 16.02.2016г. между Ристем Халкоглу и ОП „Управление на общински земи и гори“, представлявано от директора И.В., Халкоглу, както и В. са действали като физически лица – участници в гражданско – правния оборот.</w:t>
      </w:r>
    </w:p>
    <w:p w:rsidR="00000000" w:rsidDel="00000000" w:rsidP="00000000" w:rsidRDefault="00000000" w:rsidRPr="00000000" w14:paraId="00000063">
      <w:pPr>
        <w:spacing w:line="276" w:lineRule="auto"/>
        <w:ind w:firstLine="720"/>
        <w:jc w:val="both"/>
        <w:rPr>
          <w:vertAlign w:val="baseline"/>
        </w:rPr>
      </w:pPr>
      <w:r w:rsidDel="00000000" w:rsidR="00000000" w:rsidRPr="00000000">
        <w:rPr>
          <w:vertAlign w:val="baseline"/>
          <w:rtl w:val="0"/>
        </w:rPr>
        <w:t xml:space="preserve">Като е участвал в заседания на Общински съвет – П., и е гласувал при приемане на Решение №912/29.03.2018г. относно: Предоставяне за ползване на мери, пасища и ливади от Общинския поземлен фонд за 2018г., Решение № 1249/28.03.2019г. относно Предоставяне за ползване на мери, пасища и ливади от Общинския поземлен фонд за 2019г. и Решение № 137/16.03.2020г. относно Предоставяне за ползване на мери, пасища и ливади от Общинския поземлен фонд за 2020г. Ристем Халкоглу е упражнил свои правомощия по служба. </w:t>
      </w:r>
    </w:p>
    <w:p w:rsidR="00000000" w:rsidDel="00000000" w:rsidP="00000000" w:rsidRDefault="00000000" w:rsidRPr="00000000" w14:paraId="00000064">
      <w:pPr>
        <w:spacing w:line="276" w:lineRule="auto"/>
        <w:ind w:firstLine="720"/>
        <w:jc w:val="both"/>
        <w:rPr>
          <w:vertAlign w:val="baseline"/>
        </w:rPr>
      </w:pPr>
      <w:r w:rsidDel="00000000" w:rsidR="00000000" w:rsidRPr="00000000">
        <w:rPr>
          <w:vertAlign w:val="baseline"/>
          <w:rtl w:val="0"/>
        </w:rPr>
        <w:t xml:space="preserve">Решенията на Общински съвет П. са приети след предложение от кмета на общината относно предоставяне на ползването на пасища, мери и ливади от Общински поземлен фонд за стопанската 2018-2019г., респ. 2019-2020г. и 2020-2021г. Съгласно чл. 37о от ЗСПЗЗ решенията за предоставяне на ползването на пасища, мери и ливади, приемане на годишен план за паша се приемат ежегодно от общинския съвет, а съгласно чл. 37и от ЗСПЗЗ, разпределението на имотите за всяко землище се извършва от комисия назначена от кмета на общината. Цитираните решения на Общински съвет - П. са принципни решения, с които е дадено съгласие за отдаване под наем или аренда на общо количество </w:t>
      </w:r>
      <w:r w:rsidDel="00000000" w:rsidR="00000000" w:rsidRPr="00000000">
        <w:rPr>
          <w:color w:val="000000"/>
          <w:shd w:fill="fefefe" w:val="clear"/>
          <w:vertAlign w:val="baseline"/>
          <w:rtl w:val="0"/>
        </w:rPr>
        <w:t xml:space="preserve">пасища, мери и ливади от общинския поземлен фонд и касаят</w:t>
      </w:r>
      <w:r w:rsidDel="00000000" w:rsidR="00000000" w:rsidRPr="00000000">
        <w:rPr>
          <w:vertAlign w:val="baseline"/>
          <w:rtl w:val="0"/>
        </w:rPr>
        <w:t xml:space="preserve"> неограничен брой </w:t>
      </w:r>
      <w:r w:rsidDel="00000000" w:rsidR="00000000" w:rsidRPr="00000000">
        <w:rPr>
          <w:color w:val="000000"/>
          <w:shd w:fill="fefefe" w:val="clear"/>
          <w:vertAlign w:val="baseline"/>
          <w:rtl w:val="0"/>
        </w:rPr>
        <w:t xml:space="preserve">собственици или ползватели на животновъдни обекти с пасищни селскостопански животни, регистрирани в Интегрираната информационна система на БАБХ, съобразно броя и вида на регистрираните животни, по цена, определена по пазарен механизъм и при условия, определени в закона.</w:t>
      </w:r>
      <w:r w:rsidDel="00000000" w:rsidR="00000000" w:rsidRPr="00000000">
        <w:rPr>
          <w:vertAlign w:val="baseline"/>
          <w:rtl w:val="0"/>
        </w:rPr>
        <w:t xml:space="preserve"> Решенията са общи и не водят до облага нито за общинския съветник</w:t>
      </w:r>
      <w:r w:rsidDel="00000000" w:rsidR="00000000" w:rsidRPr="00000000">
        <w:rPr>
          <w:b w:val="1"/>
          <w:bCs w:val="1"/>
          <w:vertAlign w:val="baseline"/>
          <w:rtl w:val="0"/>
        </w:rPr>
        <w:t xml:space="preserve"> </w:t>
      </w:r>
      <w:r w:rsidDel="00000000" w:rsidR="00000000" w:rsidRPr="00000000">
        <w:rPr>
          <w:vertAlign w:val="baseline"/>
          <w:rtl w:val="0"/>
        </w:rPr>
        <w:t xml:space="preserve">Ристем Халкоглу,</w:t>
      </w:r>
      <w:r w:rsidDel="00000000" w:rsidR="00000000" w:rsidRPr="00000000">
        <w:rPr>
          <w:b w:val="1"/>
          <w:bCs w:val="1"/>
          <w:vertAlign w:val="baseline"/>
          <w:rtl w:val="0"/>
        </w:rPr>
        <w:t xml:space="preserve"> </w:t>
      </w:r>
      <w:r w:rsidDel="00000000" w:rsidR="00000000" w:rsidRPr="00000000">
        <w:rPr>
          <w:vertAlign w:val="baseline"/>
          <w:rtl w:val="0"/>
        </w:rPr>
        <w:t xml:space="preserve">нито за свързаното с него лице -  Б.В.. Те са само основата за това, </w:t>
      </w:r>
      <w:r w:rsidDel="00000000" w:rsidR="00000000" w:rsidRPr="00000000">
        <w:rPr>
          <w:color w:val="000000"/>
          <w:vertAlign w:val="baseline"/>
          <w:rtl w:val="0"/>
        </w:rPr>
        <w:t xml:space="preserve">кметът на общината да назначи комисия, която да определи необходимата за всеки кандидат площ и да разпредели имотите за всяко землище между собствениците и ползвателите, отговарящи на условията за това и при наличието на необходимите площи, а при недостиг на пасища, мери и ливади от общинския поземлен фонд в заявеното землище, комисията може да извърши и допълнително разпределение в съседно землище. </w:t>
      </w:r>
      <w:r w:rsidDel="00000000" w:rsidR="00000000" w:rsidRPr="00000000">
        <w:rPr>
          <w:color w:val="000000"/>
          <w:shd w:fill="fefefe" w:val="clear"/>
          <w:vertAlign w:val="baseline"/>
          <w:rtl w:val="0"/>
        </w:rPr>
        <w:t xml:space="preserve">Въз основа на протоколите на комисията кметът на общината сключва договорите за наем или аренда с посочените в тях лица.</w:t>
      </w:r>
      <w:r w:rsidDel="00000000" w:rsidR="00000000" w:rsidRPr="00000000">
        <w:rPr>
          <w:rtl w:val="0"/>
        </w:rPr>
      </w:r>
    </w:p>
    <w:p w:rsidR="00000000" w:rsidDel="00000000" w:rsidP="00000000" w:rsidRDefault="00000000" w:rsidRPr="00000000" w14:paraId="00000065">
      <w:pPr>
        <w:tabs>
          <w:tab w:val="left" w:leader="none" w:pos="0"/>
          <w:tab w:val="left" w:leader="none" w:pos="567"/>
        </w:tabs>
        <w:spacing w:line="276" w:lineRule="auto"/>
        <w:ind w:right="-1" w:firstLine="708"/>
        <w:jc w:val="both"/>
        <w:rPr>
          <w:color w:val="000000"/>
          <w:vertAlign w:val="baseline"/>
        </w:rPr>
      </w:pPr>
      <w:r w:rsidDel="00000000" w:rsidR="00000000" w:rsidRPr="00000000">
        <w:rPr>
          <w:rtl w:val="0"/>
        </w:rPr>
      </w:r>
    </w:p>
    <w:p w:rsidR="00000000" w:rsidDel="00000000" w:rsidP="00000000" w:rsidRDefault="00000000" w:rsidRPr="00000000" w14:paraId="00000066">
      <w:pPr>
        <w:spacing w:line="276" w:lineRule="auto"/>
        <w:ind w:firstLine="720"/>
        <w:jc w:val="both"/>
        <w:rPr>
          <w:vertAlign w:val="baseline"/>
        </w:rPr>
      </w:pPr>
      <w:r w:rsidDel="00000000" w:rsidR="00000000" w:rsidRPr="00000000">
        <w:rPr>
          <w:vertAlign w:val="baseline"/>
          <w:rtl w:val="0"/>
        </w:rPr>
        <w:t xml:space="preserve">От събраните по преписката доказателства е видно, че и Ристем Халкоглу и Б.В., действително имат сключени с Община П. Договори за наем на земеделски земи пасища, мери и ливади от Общински поземлен фонд, на основание Решение №912/29.03.2018г., но</w:t>
      </w:r>
      <w:r w:rsidDel="00000000" w:rsidR="00000000" w:rsidRPr="00000000">
        <w:rPr>
          <w:b w:val="1"/>
          <w:bCs w:val="1"/>
          <w:vertAlign w:val="baseline"/>
          <w:rtl w:val="0"/>
        </w:rPr>
        <w:t xml:space="preserve"> </w:t>
      </w:r>
      <w:r w:rsidDel="00000000" w:rsidR="00000000" w:rsidRPr="00000000">
        <w:rPr>
          <w:vertAlign w:val="baseline"/>
          <w:rtl w:val="0"/>
        </w:rPr>
        <w:t xml:space="preserve">с участието си в гласуването на цитираното решение Халкоглу не е гласувал конкретно за предоставяне на общинска земя под наем - пасища, мери и ливади на самия себе си или на свързаното с него лице, нито е поставил себе си, респ. свързаното с него лице </w:t>
      </w:r>
      <w:r w:rsidDel="00000000" w:rsidR="00000000" w:rsidRPr="00000000">
        <w:rPr>
          <w:color w:val="000000"/>
          <w:vertAlign w:val="baseline"/>
          <w:rtl w:val="0"/>
        </w:rPr>
        <w:t xml:space="preserve">в привилегировано положение спрямо всички останали субекти, желаещи да участват в разпределението на </w:t>
      </w:r>
      <w:r w:rsidDel="00000000" w:rsidR="00000000" w:rsidRPr="00000000">
        <w:rPr>
          <w:vertAlign w:val="baseline"/>
          <w:rtl w:val="0"/>
        </w:rPr>
        <w:t xml:space="preserve">пасища, мери и ливади за индивидуално ползване за стопанската 2018/2019 година в региона на Община П.. Ристем Халкоглу, както и свързаното с него лице – Б.В.не са заявили конкретен интерес по отношение на определени имоти, преди гласуване решението на общинския съвет. Подадените заявления преди гласуването на Решение №912/29.03.2018г. са, че са собственици на животновъдни обекти, в които постоянно се отглеждат пасищни селскостопански животни, регистрирани в Интегрираната информационна система на БАБХ. </w:t>
      </w:r>
    </w:p>
    <w:p w:rsidR="00000000" w:rsidDel="00000000" w:rsidP="00000000" w:rsidRDefault="00000000" w:rsidRPr="00000000" w14:paraId="00000067">
      <w:pPr>
        <w:tabs>
          <w:tab w:val="left" w:leader="none" w:pos="0"/>
          <w:tab w:val="left" w:leader="none" w:pos="567"/>
        </w:tabs>
        <w:spacing w:line="276" w:lineRule="auto"/>
        <w:ind w:right="-1" w:firstLine="708"/>
        <w:jc w:val="both"/>
        <w:rPr>
          <w:color w:val="000000"/>
          <w:vertAlign w:val="baseline"/>
        </w:rPr>
      </w:pPr>
      <w:r w:rsidDel="00000000" w:rsidR="00000000" w:rsidRPr="00000000">
        <w:rPr>
          <w:rtl w:val="0"/>
        </w:rPr>
      </w:r>
    </w:p>
    <w:p w:rsidR="00000000" w:rsidDel="00000000" w:rsidP="00000000" w:rsidRDefault="00000000" w:rsidRPr="00000000" w14:paraId="00000068">
      <w:pPr>
        <w:spacing w:line="276" w:lineRule="auto"/>
        <w:ind w:firstLine="720"/>
        <w:jc w:val="both"/>
        <w:rPr>
          <w:vertAlign w:val="baseline"/>
        </w:rPr>
      </w:pPr>
      <w:r w:rsidDel="00000000" w:rsidR="00000000" w:rsidRPr="00000000">
        <w:rPr>
          <w:vertAlign w:val="baseline"/>
          <w:rtl w:val="0"/>
        </w:rPr>
        <w:t xml:space="preserve">Упражнените правомощия от Ристем Халкоглу, в качеството му на общински съветник при гласуване на Решение № 913/29.03.2018 г., с което се приема пазарни наемни цени за отдаване под наем за стопанската 2017/2018 на мери, пасища и ливади от Общинския поземлен фонд за землища: с. Б., с. Б., с. П., с. Б., с. * и с. Я. с. Г. определени от лицензиран оценител, е при липсата на частен интерес, негов или на свързаното с него лице. Решението на Общински съвет – П. е прието след предложение от кмета на общината – Г. С. Решението посочва определени имоти по отношение на които Ристем Халкоглу, респ. свързаното с него лице не са заявявали интерес нито преди, нито след гласуване на решението.</w:t>
      </w:r>
    </w:p>
    <w:p w:rsidR="00000000" w:rsidDel="00000000" w:rsidP="00000000" w:rsidRDefault="00000000" w:rsidRPr="00000000" w14:paraId="00000069">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6A">
      <w:pPr>
        <w:tabs>
          <w:tab w:val="left" w:leader="none" w:pos="0"/>
          <w:tab w:val="left" w:leader="none" w:pos="567"/>
        </w:tabs>
        <w:spacing w:line="276" w:lineRule="auto"/>
        <w:ind w:right="-1" w:firstLine="708"/>
        <w:jc w:val="both"/>
        <w:rPr>
          <w:vertAlign w:val="baseline"/>
        </w:rPr>
      </w:pPr>
      <w:r w:rsidDel="00000000" w:rsidR="00000000" w:rsidRPr="00000000">
        <w:rPr>
          <w:vertAlign w:val="baseline"/>
          <w:rtl w:val="0"/>
        </w:rPr>
        <w:t xml:space="preserve">Във връзка с изложеното не е налице частен интерес за Ристем Халкоглу или за свързаното с него лице и по отношение на гласуването на заседание на Постоянната комисия по устройство на територията, екология и земеделие към Общински съвет– П. на 26.03.2018г. и на 26.02.2019г., както и по отношение на участие в заседанието на Постоянната комисия по устройство на територията, екология, земеделие и гори към Общински съвет– П. на 19.02.2020г.</w:t>
      </w:r>
    </w:p>
    <w:p w:rsidR="00000000" w:rsidDel="00000000" w:rsidP="00000000" w:rsidRDefault="00000000" w:rsidRPr="00000000" w14:paraId="0000006B">
      <w:pPr>
        <w:tabs>
          <w:tab w:val="left" w:leader="none" w:pos="0"/>
          <w:tab w:val="left" w:leader="none" w:pos="567"/>
        </w:tabs>
        <w:spacing w:line="276" w:lineRule="auto"/>
        <w:ind w:right="-1" w:firstLine="708"/>
        <w:jc w:val="both"/>
        <w:rPr>
          <w:color w:val="000000"/>
          <w:vertAlign w:val="baseline"/>
        </w:rPr>
      </w:pPr>
      <w:r w:rsidDel="00000000" w:rsidR="00000000" w:rsidRPr="00000000">
        <w:rPr>
          <w:rtl w:val="0"/>
        </w:rPr>
      </w:r>
    </w:p>
    <w:p w:rsidR="00000000" w:rsidDel="00000000" w:rsidP="00000000" w:rsidRDefault="00000000" w:rsidRPr="00000000" w14:paraId="0000006C">
      <w:pPr>
        <w:tabs>
          <w:tab w:val="left" w:leader="none" w:pos="0"/>
          <w:tab w:val="left" w:leader="none" w:pos="567"/>
        </w:tabs>
        <w:spacing w:line="276" w:lineRule="auto"/>
        <w:ind w:right="-1" w:firstLine="708"/>
        <w:jc w:val="both"/>
        <w:rPr>
          <w:color w:val="000000"/>
          <w:vertAlign w:val="baseline"/>
        </w:rPr>
      </w:pPr>
      <w:r w:rsidDel="00000000" w:rsidR="00000000" w:rsidRPr="00000000">
        <w:rPr>
          <w:color w:val="000000"/>
          <w:vertAlign w:val="baseline"/>
          <w:rtl w:val="0"/>
        </w:rPr>
        <w:t xml:space="preserve">Предвид изложеното, се налага извода, че са налице два от елементите на състава на конфликт на интереси по чл.52 от ЗПКОНПИ, а именно: лице, заемащо 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vertAlign w:val="baseline"/>
          <w:rtl w:val="0"/>
        </w:rPr>
        <w:t xml:space="preserve">Халкоглу</w:t>
      </w:r>
      <w:r w:rsidDel="00000000" w:rsidR="00000000" w:rsidRPr="00000000">
        <w:rPr>
          <w:color w:val="000000"/>
          <w:vertAlign w:val="baseline"/>
          <w:rtl w:val="0"/>
        </w:rPr>
        <w:t xml:space="preserve">.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за липсата на конфликт на интереси по смисъла на чл.52 от ЗПКОНПИ.</w:t>
      </w:r>
    </w:p>
    <w:p w:rsidR="00000000" w:rsidDel="00000000" w:rsidP="00000000" w:rsidRDefault="00000000" w:rsidRPr="00000000" w14:paraId="0000006D">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6E">
      <w:pPr>
        <w:spacing w:line="276" w:lineRule="auto"/>
        <w:ind w:firstLine="720"/>
        <w:jc w:val="both"/>
        <w:rPr>
          <w:vertAlign w:val="baseline"/>
        </w:rPr>
      </w:pPr>
      <w:r w:rsidDel="00000000" w:rsidR="00000000" w:rsidRPr="00000000">
        <w:rPr>
          <w:i w:val="1"/>
          <w:iCs w:val="1"/>
          <w:color w:val="ff0000"/>
          <w:vertAlign w:val="baseline"/>
          <w:rtl w:val="0"/>
        </w:rPr>
        <w:t xml:space="preserve"> </w:t>
      </w:r>
      <w:r w:rsidDel="00000000" w:rsidR="00000000" w:rsidRPr="00000000">
        <w:rPr>
          <w:vertAlign w:val="baseline"/>
          <w:rtl w:val="0"/>
        </w:rPr>
        <w:t xml:space="preserve">Предвид изложеното, на основание чл. 74, ал.1 и ал.2 и чл. 73 от ЗПКОНПИ, Комисията за противодействие на корупцията и за отнемане на незаконно придобитото имущество, </w:t>
      </w:r>
    </w:p>
    <w:p w:rsidR="00000000" w:rsidDel="00000000" w:rsidP="00000000" w:rsidRDefault="00000000" w:rsidRPr="00000000" w14:paraId="0000006F">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70">
      <w:pPr>
        <w:spacing w:line="276" w:lineRule="auto"/>
        <w:ind w:left="3600" w:firstLine="720"/>
        <w:jc w:val="both"/>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71">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72">
      <w:pPr>
        <w:tabs>
          <w:tab w:val="left" w:leader="none" w:pos="0"/>
          <w:tab w:val="left" w:leader="none" w:pos="567"/>
        </w:tabs>
        <w:spacing w:line="276" w:lineRule="auto"/>
        <w:ind w:right="-1" w:firstLine="708"/>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Ристем * Халкоглу с ЕГН ***********, общински съветник </w:t>
      </w:r>
      <w:r w:rsidDel="00000000" w:rsidR="00000000" w:rsidRPr="00000000">
        <w:rPr>
          <w:color w:val="000000"/>
          <w:shd w:fill="fefefe" w:val="clear"/>
          <w:vertAlign w:val="baseline"/>
          <w:rtl w:val="0"/>
        </w:rPr>
        <w:t xml:space="preserve">в Общински съвет – П. </w:t>
      </w:r>
      <w:r w:rsidDel="00000000" w:rsidR="00000000" w:rsidRPr="00000000">
        <w:rPr>
          <w:vertAlign w:val="baseline"/>
          <w:rtl w:val="0"/>
        </w:rPr>
        <w:t xml:space="preserve">и лице, заемало публична длъжност по смисъла на чл. 3, т. 9 от ЗПУКИ (от*), респ.</w:t>
      </w:r>
      <w:r w:rsidDel="00000000" w:rsidR="00000000" w:rsidRPr="00000000">
        <w:rPr>
          <w:color w:val="000000"/>
          <w:shd w:fill="fefefe" w:val="clear"/>
          <w:vertAlign w:val="baseline"/>
          <w:rtl w:val="0"/>
        </w:rPr>
        <w:t xml:space="preserve"> лице,</w:t>
      </w:r>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заемащо </w:t>
      </w:r>
      <w:r w:rsidDel="00000000" w:rsidR="00000000" w:rsidRPr="00000000">
        <w:rPr>
          <w:vertAlign w:val="baseline"/>
          <w:rtl w:val="0"/>
        </w:rPr>
        <w:t xml:space="preserve">висша публична длъжност, по смисъла на чл. 6, ал.1, т. 32 от ЗПКОНПИ, за това, че</w:t>
      </w:r>
      <w:r w:rsidDel="00000000" w:rsidR="00000000" w:rsidRPr="00000000">
        <w:rPr>
          <w:color w:val="000000"/>
          <w:shd w:fill="fefefe" w:val="clear"/>
          <w:vertAlign w:val="baseline"/>
          <w:rtl w:val="0"/>
        </w:rPr>
        <w:t xml:space="preserve"> е </w:t>
      </w:r>
      <w:r w:rsidDel="00000000" w:rsidR="00000000" w:rsidRPr="00000000">
        <w:rPr>
          <w:vertAlign w:val="baseline"/>
          <w:rtl w:val="0"/>
        </w:rPr>
        <w:t xml:space="preserve">участвал в гласуването при приемането от </w:t>
      </w:r>
      <w:r w:rsidDel="00000000" w:rsidR="00000000" w:rsidRPr="00000000">
        <w:rPr>
          <w:color w:val="000000"/>
          <w:shd w:fill="fefefe" w:val="clear"/>
          <w:vertAlign w:val="baseline"/>
          <w:rtl w:val="0"/>
        </w:rPr>
        <w:t xml:space="preserve">Общински съвет – П. </w:t>
      </w:r>
      <w:r w:rsidDel="00000000" w:rsidR="00000000" w:rsidRPr="00000000">
        <w:rPr>
          <w:vertAlign w:val="baseline"/>
          <w:rtl w:val="0"/>
        </w:rPr>
        <w:t xml:space="preserve">на Решение №912 по протокол № 37/29.03.2018г., Решение №913 по протокол № 37/29.03.2018г., Решение №124 по протокол № 53/28.03.2019г., Решение №137 по протокол № 11/16.03.2020г., участвал и гласувал  в заседание на Постоянната комисия по устройство на територията, екология и земеделие към Общински съвет– П. на 26.03.2018г. и на 26.02.2019г., както и че е участвал и гласувал  в заседанието на Постоянната комисия по устройство на територията, екология, земеделие и гори към Общински съвет– П. на 19.02.2020г., поради липса на частен интерес – негов или на свързано с него лице по смисъла на §1, т.15, б. „а“ от ДР на ЗПКОНПИ.</w:t>
      </w:r>
    </w:p>
    <w:p w:rsidR="00000000" w:rsidDel="00000000" w:rsidP="00000000" w:rsidRDefault="00000000" w:rsidRPr="00000000" w14:paraId="00000073">
      <w:pPr>
        <w:spacing w:line="276" w:lineRule="auto"/>
        <w:ind w:firstLine="720"/>
        <w:jc w:val="both"/>
        <w:rPr>
          <w:vertAlign w:val="baseline"/>
        </w:rPr>
      </w:pPr>
      <w:r w:rsidDel="00000000" w:rsidR="00000000" w:rsidRPr="00000000">
        <w:rPr>
          <w:rtl w:val="0"/>
        </w:rPr>
      </w:r>
    </w:p>
    <w:p w:rsidR="00000000" w:rsidDel="00000000" w:rsidP="00000000" w:rsidRDefault="00000000" w:rsidRPr="00000000" w14:paraId="00000074">
      <w:pPr>
        <w:spacing w:after="240" w:line="276" w:lineRule="auto"/>
        <w:ind w:right="-1" w:firstLine="709"/>
        <w:jc w:val="both"/>
        <w:rPr>
          <w:vertAlign w:val="baseline"/>
        </w:rPr>
      </w:pPr>
      <w:r w:rsidDel="00000000" w:rsidR="00000000" w:rsidRPr="00000000">
        <w:rPr>
          <w:b w:val="1"/>
          <w:bCs w:val="1"/>
          <w:vertAlign w:val="baseline"/>
          <w:rtl w:val="0"/>
        </w:rPr>
        <w:t xml:space="preserve">ПРЕКРАТЯВА</w:t>
      </w:r>
      <w:r w:rsidDel="00000000" w:rsidR="00000000" w:rsidRPr="00000000">
        <w:rPr>
          <w:vertAlign w:val="baseline"/>
          <w:rtl w:val="0"/>
        </w:rPr>
        <w:t xml:space="preserve"> производството за конфликт на интереси по отношение на Ристем * Халкоглу с ЕГН ***********, общински съветник </w:t>
      </w:r>
      <w:r w:rsidDel="00000000" w:rsidR="00000000" w:rsidRPr="00000000">
        <w:rPr>
          <w:color w:val="000000"/>
          <w:shd w:fill="fefefe" w:val="clear"/>
          <w:vertAlign w:val="baseline"/>
          <w:rtl w:val="0"/>
        </w:rPr>
        <w:t xml:space="preserve">в Общински съвет – П. </w:t>
      </w:r>
      <w:r w:rsidDel="00000000" w:rsidR="00000000" w:rsidRPr="00000000">
        <w:rPr>
          <w:vertAlign w:val="baseline"/>
          <w:rtl w:val="0"/>
        </w:rPr>
        <w:t xml:space="preserve">и лице, заемало публична длъжност по смисъла на чл. 3, т. 9 от ЗПУКИ (от*), респ.</w:t>
      </w:r>
      <w:r w:rsidDel="00000000" w:rsidR="00000000" w:rsidRPr="00000000">
        <w:rPr>
          <w:color w:val="000000"/>
          <w:shd w:fill="fefefe" w:val="clear"/>
          <w:vertAlign w:val="baseline"/>
          <w:rtl w:val="0"/>
        </w:rPr>
        <w:t xml:space="preserve"> лице,</w:t>
      </w:r>
      <w:r w:rsidDel="00000000" w:rsidR="00000000" w:rsidRPr="00000000">
        <w:rPr>
          <w:vertAlign w:val="baseline"/>
          <w:rtl w:val="0"/>
        </w:rPr>
        <w:t xml:space="preserve"> </w:t>
      </w:r>
      <w:r w:rsidDel="00000000" w:rsidR="00000000" w:rsidRPr="00000000">
        <w:rPr>
          <w:color w:val="000000"/>
          <w:shd w:fill="fefefe" w:val="clear"/>
          <w:vertAlign w:val="baseline"/>
          <w:rtl w:val="0"/>
        </w:rPr>
        <w:t xml:space="preserve">заемащо </w:t>
      </w:r>
      <w:r w:rsidDel="00000000" w:rsidR="00000000" w:rsidRPr="00000000">
        <w:rPr>
          <w:vertAlign w:val="baseline"/>
          <w:rtl w:val="0"/>
        </w:rPr>
        <w:t xml:space="preserve">висша публична длъжност, по смисъла на чл. 6, ал.1, т. 32 от ЗПКОНПИ в останалата му част, поради изтекъл давностен срок.</w:t>
      </w:r>
    </w:p>
    <w:p w:rsidR="00000000" w:rsidDel="00000000" w:rsidP="00000000" w:rsidRDefault="00000000" w:rsidRPr="00000000" w14:paraId="00000075">
      <w:pPr>
        <w:tabs>
          <w:tab w:val="left" w:leader="none" w:pos="709"/>
        </w:tabs>
        <w:spacing w:line="276" w:lineRule="auto"/>
        <w:ind w:firstLine="709"/>
        <w:jc w:val="both"/>
        <w:rPr>
          <w:vertAlign w:val="baseline"/>
        </w:rPr>
      </w:pPr>
      <w:r w:rsidDel="00000000" w:rsidR="00000000" w:rsidRPr="00000000">
        <w:rPr>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w:t>
      </w:r>
    </w:p>
    <w:p w:rsidR="00000000" w:rsidDel="00000000" w:rsidP="00000000" w:rsidRDefault="00000000" w:rsidRPr="00000000" w14:paraId="00000076">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77">
      <w:pPr>
        <w:spacing w:line="276" w:lineRule="auto"/>
        <w:ind w:firstLine="709"/>
        <w:jc w:val="both"/>
        <w:rPr>
          <w:vertAlign w:val="baseline"/>
        </w:rPr>
      </w:pPr>
      <w:r w:rsidDel="00000000" w:rsidR="00000000" w:rsidRPr="00000000">
        <w:rPr>
          <w:vertAlign w:val="baseline"/>
          <w:rtl w:val="0"/>
        </w:rPr>
        <w:t xml:space="preserve">Препис от решението да се изпрати на Ристем * Халкоглу - общински съветник </w:t>
      </w:r>
      <w:r w:rsidDel="00000000" w:rsidR="00000000" w:rsidRPr="00000000">
        <w:rPr>
          <w:color w:val="000000"/>
          <w:shd w:fill="fefefe" w:val="clear"/>
          <w:vertAlign w:val="baseline"/>
          <w:rtl w:val="0"/>
        </w:rPr>
        <w:t xml:space="preserve">в Общински съвет – П.</w:t>
      </w:r>
      <w:r w:rsidDel="00000000" w:rsidR="00000000" w:rsidRPr="00000000">
        <w:rPr>
          <w:vertAlign w:val="baseline"/>
          <w:rtl w:val="0"/>
        </w:rPr>
        <w:t xml:space="preserve">, на основание чл. 75, т. 1 от ЗПКОНПИ.</w:t>
      </w:r>
    </w:p>
    <w:p w:rsidR="00000000" w:rsidDel="00000000" w:rsidP="00000000" w:rsidRDefault="00000000" w:rsidRPr="00000000" w14:paraId="00000078">
      <w:pPr>
        <w:spacing w:line="276" w:lineRule="auto"/>
        <w:ind w:firstLine="709"/>
        <w:jc w:val="both"/>
        <w:rPr>
          <w:vertAlign w:val="baseline"/>
        </w:rPr>
      </w:pPr>
      <w:r w:rsidDel="00000000" w:rsidR="00000000" w:rsidRPr="00000000">
        <w:rPr>
          <w:rtl w:val="0"/>
        </w:rPr>
      </w:r>
    </w:p>
    <w:p w:rsidR="00000000" w:rsidDel="00000000" w:rsidP="00000000" w:rsidRDefault="00000000" w:rsidRPr="00000000" w14:paraId="00000079">
      <w:pPr>
        <w:tabs>
          <w:tab w:val="left" w:leader="none" w:pos="6300"/>
        </w:tabs>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A">
      <w:pPr>
        <w:tabs>
          <w:tab w:val="left" w:leader="none" w:pos="6300"/>
        </w:tabs>
        <w:spacing w:line="276" w:lineRule="auto"/>
        <w:ind w:firstLine="720"/>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7B">
      <w:pPr>
        <w:spacing w:line="276" w:lineRule="auto"/>
        <w:ind w:firstLine="720"/>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7C">
      <w:pPr>
        <w:spacing w:line="276" w:lineRule="auto"/>
        <w:ind w:firstLine="720"/>
        <w:rPr>
          <w:b w:val="0"/>
          <w:bCs w:val="0"/>
          <w:vertAlign w:val="baseline"/>
        </w:rPr>
      </w:pPr>
      <w:r w:rsidDel="00000000" w:rsidR="00000000" w:rsidRPr="00000000">
        <w:rPr>
          <w:b w:val="1"/>
          <w:bCs w:val="1"/>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7D">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7E">
      <w:pPr>
        <w:spacing w:line="276" w:lineRule="auto"/>
        <w:ind w:firstLine="720"/>
        <w:rPr>
          <w:b w:val="0"/>
          <w:bCs w:val="0"/>
          <w:vertAlign w:val="baseline"/>
        </w:rPr>
      </w:pPr>
      <w:r w:rsidDel="00000000" w:rsidR="00000000" w:rsidRPr="00000000">
        <w:rPr>
          <w:b w:val="1"/>
          <w:bCs w:val="1"/>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7F">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80">
      <w:pPr>
        <w:spacing w:line="276" w:lineRule="auto"/>
        <w:ind w:left="708" w:firstLine="720.0000000000001"/>
        <w:rPr>
          <w:b w:val="0"/>
          <w:bCs w:val="0"/>
          <w:vertAlign w:val="baseline"/>
        </w:rPr>
      </w:pPr>
      <w:r w:rsidDel="00000000" w:rsidR="00000000" w:rsidRPr="00000000">
        <w:rPr>
          <w:b w:val="1"/>
          <w:bCs w:val="1"/>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81">
      <w:pPr>
        <w:spacing w:line="276" w:lineRule="auto"/>
        <w:ind w:firstLine="720"/>
        <w:rPr>
          <w:b w:val="0"/>
          <w:bCs w:val="0"/>
          <w:vertAlign w:val="baseline"/>
        </w:rPr>
      </w:pPr>
      <w:r w:rsidDel="00000000" w:rsidR="00000000" w:rsidRPr="00000000">
        <w:rPr>
          <w:b w:val="1"/>
          <w:bCs w:val="1"/>
          <w:vertAlign w:val="baseline"/>
          <w:rtl w:val="0"/>
        </w:rPr>
        <w:t xml:space="preserve">                  </w:t>
      </w:r>
      <w:r w:rsidDel="00000000" w:rsidR="00000000" w:rsidRPr="00000000">
        <w:rPr>
          <w:rtl w:val="0"/>
        </w:rPr>
      </w:r>
    </w:p>
    <w:p w:rsidR="00000000" w:rsidDel="00000000" w:rsidP="00000000" w:rsidRDefault="00000000" w:rsidRPr="00000000" w14:paraId="00000082">
      <w:pPr>
        <w:spacing w:line="276" w:lineRule="auto"/>
        <w:ind w:left="1440" w:firstLine="403.0000000000001"/>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83">
      <w:pPr>
        <w:spacing w:line="276" w:lineRule="auto"/>
        <w:ind w:firstLine="720"/>
        <w:rPr>
          <w:b w:val="0"/>
          <w:bCs w:val="0"/>
          <w:vertAlign w:val="baseline"/>
        </w:rPr>
      </w:pPr>
      <w:r w:rsidDel="00000000" w:rsidR="00000000" w:rsidRPr="00000000">
        <w:rPr>
          <w:rtl w:val="0"/>
        </w:rPr>
      </w:r>
    </w:p>
    <w:sectPr>
      <w:headerReference r:id="rId6" w:type="first"/>
      <w:footerReference r:id="rId7" w:type="default"/>
      <w:pgSz w:h="15840" w:w="12240" w:orient="portrait"/>
      <w:pgMar w:bottom="993" w:top="1134" w:left="1418" w:right="1134" w:header="454" w:footer="17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108.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85">
          <w:pPr>
            <w:tabs>
              <w:tab w:val="center" w:leader="none" w:pos="4153"/>
              <w:tab w:val="right" w:leader="none" w:pos="8306"/>
            </w:tabs>
            <w:spacing w:after="20" w:before="20" w:lineRule="auto"/>
            <w:ind w:left="-142" w:firstLine="0"/>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Cambria" w:cs="Cambria" w:eastAsia="Cambria" w:hAnsi="Cambria"/>
      <w:b w:val="1"/>
      <w:bCs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