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ind w:right="-284"/>
        <w:jc w:val="both"/>
        <w:rPr>
          <w:b w:val="0"/>
          <w:bCs w:val="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РС-499-21-077</w:t>
      </w:r>
      <w:r w:rsidDel="00000000" w:rsidR="00000000" w:rsidRPr="00000000">
        <w:rPr>
          <w:rtl w:val="0"/>
        </w:rPr>
      </w:r>
    </w:p>
    <w:p w:rsidR="00000000" w:rsidDel="00000000" w:rsidP="00000000" w:rsidRDefault="00000000" w:rsidRPr="00000000" w14:paraId="00000003">
      <w:pPr>
        <w:ind w:right="-284"/>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4">
      <w:pPr>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Днес, на 06.10.2021 г., Комисията за противодействия на корупцията и за отнемане на незаконно придобитото имущество /КПКОНПИ/, в състав:</w:t>
      </w:r>
      <w:r w:rsidDel="00000000" w:rsidR="00000000" w:rsidRPr="00000000">
        <w:rPr>
          <w:rtl w:val="0"/>
        </w:rPr>
      </w:r>
    </w:p>
    <w:p w:rsidR="00000000" w:rsidDel="00000000" w:rsidP="00000000" w:rsidRDefault="00000000" w:rsidRPr="00000000" w14:paraId="00000005">
      <w:pPr>
        <w:tabs>
          <w:tab w:val="left" w:leader="none" w:pos="567"/>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9">
      <w:pPr>
        <w:ind w:left="-284" w:right="-142" w:firstLine="720"/>
        <w:jc w:val="both"/>
        <w:rPr>
          <w:sz w:val="24"/>
          <w:szCs w:val="24"/>
          <w:vertAlign w:val="baseline"/>
        </w:rPr>
      </w:pPr>
      <w:r w:rsidDel="00000000" w:rsidR="00000000" w:rsidRPr="00000000">
        <w:rPr>
          <w:rtl w:val="0"/>
        </w:rPr>
      </w:r>
    </w:p>
    <w:p w:rsidR="00000000" w:rsidDel="00000000" w:rsidP="00000000" w:rsidRDefault="00000000" w:rsidRPr="00000000" w14:paraId="0000000A">
      <w:pPr>
        <w:ind w:left="-284" w:firstLine="720"/>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КИ-098 от 23.06.2021  година</w:t>
      </w:r>
      <w:r w:rsidDel="00000000" w:rsidR="00000000" w:rsidRPr="00000000">
        <w:rPr>
          <w:color w:val="000000"/>
          <w:sz w:val="24"/>
          <w:szCs w:val="24"/>
          <w:vertAlign w:val="baseline"/>
          <w:rtl w:val="0"/>
        </w:rPr>
        <w:t xml:space="preserve"> по сигнал с вх.№ ЦУ01/С-499/10.06.2021 г. на КПКОНПИ и приобщен към него сигнал с идентични твърдения с вх. №591/06.07.2021 г. на КПКОНПИ.</w:t>
      </w:r>
    </w:p>
    <w:p w:rsidR="00000000" w:rsidDel="00000000" w:rsidP="00000000" w:rsidRDefault="00000000" w:rsidRPr="00000000" w14:paraId="0000000D">
      <w:pPr>
        <w:tabs>
          <w:tab w:val="left" w:leader="none" w:pos="567"/>
        </w:tabs>
        <w:ind w:firstLine="720"/>
        <w:jc w:val="both"/>
        <w:rPr>
          <w:color w:val="000000"/>
          <w:sz w:val="24"/>
          <w:szCs w:val="24"/>
          <w:vertAlign w:val="baseline"/>
        </w:rPr>
      </w:pPr>
      <w:r w:rsidDel="00000000" w:rsidR="00000000" w:rsidRPr="00000000">
        <w:rPr>
          <w:sz w:val="24"/>
          <w:szCs w:val="24"/>
          <w:vertAlign w:val="baseline"/>
          <w:rtl w:val="0"/>
        </w:rPr>
        <w:t xml:space="preserve">Сигналът е насочен срещу Красимир *** Кръстев – общински съветник в Общински съвет  К., мандат 2019-2023 г. </w:t>
      </w:r>
      <w:r w:rsidDel="00000000" w:rsidR="00000000" w:rsidRPr="00000000">
        <w:rPr>
          <w:rtl w:val="0"/>
        </w:rPr>
      </w:r>
    </w:p>
    <w:p w:rsidR="00000000" w:rsidDel="00000000" w:rsidP="00000000" w:rsidRDefault="00000000" w:rsidRPr="00000000" w14:paraId="0000000E">
      <w:pPr>
        <w:ind w:firstLine="720"/>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като общински съветник в Общински съвет К., Красимир Кръстев е съвносител на две докладни записки– вх. №875/12.03.2021 г. и № 907/23.03.2021 г., целящи възмездно придобиване от Община К. с публични средства от общинския бюджет на частен имот с кадастрален идентификатор 35064.501.3495, като е участвал и в обсъждането и гласуването на Решение № 268 от 29.04.2021 г. на Общински съвет К. по втората докладна, относно: „Придобиване правото на собственост върху имот с идентификатор 35064.501.3495 с площ 3781 кв.м. по КККР на град К.“. С придобиването на посочения имот от Община К. се осигурява достъп до имот с идентификатор 35064.501.3680, собственост на „***“ ЕООД, ЕИК ***, чийто едноличен собственик на капитала и управител е самият Красимир Кръстев. </w:t>
      </w:r>
    </w:p>
    <w:p w:rsidR="00000000" w:rsidDel="00000000" w:rsidP="00000000" w:rsidRDefault="00000000" w:rsidRPr="00000000" w14:paraId="0000000F">
      <w:pPr>
        <w:tabs>
          <w:tab w:val="left" w:leader="none" w:pos="426"/>
        </w:tabs>
        <w:ind w:right="1" w:firstLine="709"/>
        <w:jc w:val="both"/>
        <w:rPr>
          <w:color w:val="000000"/>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ЦУ01-12536/30.06.2021 г., е получила от председателя на Постоянната комисия по законност, етика и установяване на конфликт на интереси към Общински съвет К. доказателства за служебното качество на Красимир Кръстев – клетвена декларация от 07.11.2019 г., подадена от него декларация по чл.35, ал.1, т.1 от ЗПКОНПИ на 30.12.2019 г.; Решение №3 по Протокол № 2 от 20.11.2019 г. на Общински съвет К. за избор на членове на Постоянните комисии към Общинския съвет и протоколи от заседанията на Постоянните комисии, на които са обсъждани докладни записки вх. №875/12.03.2021 г. и №907/23.03.2021 г.; протокол от проведена среща в сградата на Община К. на 22.02.2021 г. с участието на кмета на Община К., на председателя на Общински съвет К., общински съветници и представители на общинската администрация със собственика на „***“ АД и собственици на засегнати имоти; Протокол № 26 от проведено на 29.04.2021 г. заседание на Общински съвет К., с направените обсъждания по точка пет от дневния ред и гласуваното Решение № 268; искане от изпълнителния директор на „***“ АД с вх.№ 808 от 11.02.2021 г. на Общински съвет К.; изготвените в изпълнение на Решение № 268/ 29.04.2021 г. становища за законосъобразност и за финансова обезпеченост, както и становище от главния архитект на Община К. С писмо, вх. №ЦУ01-16719/20.08.2021 г. на КПКОНПИ, от председателя на Постоянната комисия по законност, етика и установяване на конфликт на интереси към Общински съвет К. са получени:  Докладна записка с вх. № 875 от 12.03.2021 г. и Докладна записка с вх. № 907 от 23.03.2021 г. на Общински съвет К., а с писмо с вх. №ЦУ01-18926/07.09.2021 г. на КПКОНПИ – справка за полученото от Кръстев възнаграждение за м.март и м.април 2021 г.</w:t>
      </w:r>
      <w:r w:rsidDel="00000000" w:rsidR="00000000" w:rsidRPr="00000000">
        <w:rPr>
          <w:rtl w:val="0"/>
        </w:rPr>
      </w:r>
    </w:p>
    <w:p w:rsidR="00000000" w:rsidDel="00000000" w:rsidP="00000000" w:rsidRDefault="00000000" w:rsidRPr="00000000" w14:paraId="00000010">
      <w:pPr>
        <w:ind w:firstLine="708"/>
        <w:jc w:val="both"/>
        <w:rPr>
          <w:sz w:val="24"/>
          <w:szCs w:val="24"/>
          <w:vertAlign w:val="baseline"/>
        </w:rPr>
      </w:pPr>
      <w:r w:rsidDel="00000000" w:rsidR="00000000" w:rsidRPr="00000000">
        <w:rPr>
          <w:sz w:val="24"/>
          <w:szCs w:val="24"/>
          <w:vertAlign w:val="baseline"/>
          <w:rtl w:val="0"/>
        </w:rPr>
        <w:t xml:space="preserve">От Служба по вписванията К. са изискани и с писмо с вх. №ЦУ01-18459/01.09.2021 г. на КПКОНПИ са получени имотна справка и документи за собственост за имот с </w:t>
      </w:r>
      <w:r w:rsidDel="00000000" w:rsidR="00000000" w:rsidRPr="00000000">
        <w:rPr>
          <w:b w:val="1"/>
          <w:bCs w:val="1"/>
          <w:sz w:val="24"/>
          <w:szCs w:val="24"/>
          <w:vertAlign w:val="baseline"/>
          <w:rtl w:val="0"/>
        </w:rPr>
        <w:t xml:space="preserve">кадастрален идентификатор</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35064.501.3680 по КККР на гр. К.</w:t>
      </w:r>
      <w:r w:rsidDel="00000000" w:rsidR="00000000" w:rsidRPr="00000000">
        <w:rPr>
          <w:sz w:val="24"/>
          <w:szCs w:val="24"/>
          <w:vertAlign w:val="baseline"/>
          <w:rtl w:val="0"/>
        </w:rPr>
        <w:t xml:space="preserve">: нот.акт за собственост на поземлен имот и сгради придобити по давност № 9, т.I, рег. №100 по нот.д. №8 от 2016 г.; нот. акт за учредяване на договорна ипотека №133, т.I, рег. №556 по нот.д.№114/2016 г.; нот. акт за ипотека върху недвижим имот №29, т.I, нот. д. №1147/1998 г. и заявление за заличаване с вх.рег.№ 64 от 19.01.2016 г., акт №14, том I, Служба по вписванията К.</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регистър НБД „Население“, в Имотен регистър, в Търговски регистър и регистър на юридическите лица с нестопанска цел (Търговски регистър/ТРРЮЛНЦ) по партидата на Красимир Кръстев и на „***“ ЕООД, ЕИК ***, град К., на електронната страница на Община К., както и в Регистъра на лицата, заемащи висши публични длъжности на КПКОНПИ - за подадените от Красимир Кръстев декларации по чл.35, ал.1, т.2 от ЗПКОНПИ.</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На основание чл. 72, ал.5 от ЗПКОНПИ, с покана с изх. № ЦУ01/16448 от 17.08.2021 г. на КПКОНПИ Красимир *** Кръстев – общински съветник в Общински съвет К. и като такъв лице, заемащо висша публична длъжност по чл.6, ал.1, т.32 от ЗПКОНПИ, е поканен за изслушване пред Комисията на 15.09.2021 г. от 11.00 часа. На същата дата Кръстев се яви лично и бе изслушан от Комисията по т.3 от дневния ред на заседанието.</w:t>
      </w:r>
    </w:p>
    <w:p w:rsidR="00000000" w:rsidDel="00000000" w:rsidP="00000000" w:rsidRDefault="00000000" w:rsidRPr="00000000" w14:paraId="00000013">
      <w:pPr>
        <w:ind w:firstLine="720"/>
        <w:jc w:val="both"/>
        <w:rPr>
          <w:sz w:val="24"/>
          <w:szCs w:val="24"/>
          <w:vertAlign w:val="baseline"/>
        </w:rPr>
      </w:pPr>
      <w:r w:rsidDel="00000000" w:rsidR="00000000" w:rsidRPr="00000000">
        <w:rPr>
          <w:sz w:val="24"/>
          <w:szCs w:val="24"/>
          <w:vertAlign w:val="baseline"/>
          <w:rtl w:val="0"/>
        </w:rPr>
        <w:t xml:space="preserve">В обясненията си, дадени пред Комисията по време на изслушването, Кръстев заяви, че двете докладни записки са по повод имоти, намиращи се в северната част на град К., които са били собственост на бившия завод „***“. След приватизацията на завода голяма част от фирмите, индустриалната и търговската зони, се намират точно в тези имоти. Едната от двете докладни записки не е входирана, а другата е под номер 907. Като общински съветник, заедно с други негови колеги, е инициирал изработването на докладна, каквото е изискването на чл.33, ал.1 от ЗМСМА, за започване на процедура по смяна на собствеността на имота от частна - в общинска, поради ограничаване достъпа на граждани и фирми до техни имотите в северната част на града. В случая, той не вижда да е налице частен интерес при смяната на собственост от общинска в частна или от частна в общинска, или в държавна. В този двор има 18-19 фирми и когато е гласувал той го е направил в обществен интерес на тези 18 или 19 фирми, т.к. целият град К. преминава през тази улица, а някой периодично я затваря, спира и тока. Мисли, че може да не е действал законосъобразно, но е действал целесъобразно, а понякога и целесъобразността има значение. </w:t>
      </w:r>
    </w:p>
    <w:p w:rsidR="00000000" w:rsidDel="00000000" w:rsidP="00000000" w:rsidRDefault="00000000" w:rsidRPr="00000000" w14:paraId="00000014">
      <w:pPr>
        <w:ind w:firstLine="720"/>
        <w:jc w:val="both"/>
        <w:rPr>
          <w:sz w:val="24"/>
          <w:szCs w:val="24"/>
          <w:vertAlign w:val="baseline"/>
        </w:rPr>
      </w:pPr>
      <w:r w:rsidDel="00000000" w:rsidR="00000000" w:rsidRPr="00000000">
        <w:rPr>
          <w:sz w:val="24"/>
          <w:szCs w:val="24"/>
          <w:vertAlign w:val="baseline"/>
          <w:rtl w:val="0"/>
        </w:rPr>
        <w:t xml:space="preserve">В представените по преписката Допълнителни обяснения, вх. №ЦУ01-20726/27.09.2021 г. на КПКОНПИ, Кръстев заявява, че не е участвал при разискването на докладна записка № 875/12.03.2021 г. на Общински съвет К., която е оттеглена от дневния ред на Общинския съвет. С докладна записка № 907/23.03.2021 г., чийто съвносител е, се възлага на кмета на Община К. да бъде дадено становище за законосъобразност от определено от него длъжностно лице и да се изготви становище за финансова обезпеченост от заместник-кмета по финанси и икономическо развитие. Тоест, само по себе си решението на Общинския съвет не е за извършване на разпоредителна сделка, с която Община К. да придобие частен имот, от което пък следва, че не е налице частен интерес за него самия. В бюджета на Община К. за 2021 г. няма предвидено придобиване от Община К. на имоти – частна или държавна собственост и няма предвидени такива средства. В конкретния случай, при раздържавяването преди 28-30 г. на бившия завод за багери и товарачи „***“ 18 фирми са придобили собственост от терена на завода. Впоследствие, Община К. е дала име на този имот ул. „Търговска“, независимо че същият не е общинска собственост. В желанието си да бъде в полза на съгражданите си е попаднал в този казус.</w:t>
      </w:r>
    </w:p>
    <w:p w:rsidR="00000000" w:rsidDel="00000000" w:rsidP="00000000" w:rsidRDefault="00000000" w:rsidRPr="00000000" w14:paraId="00000015">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08"/>
        <w:jc w:val="both"/>
        <w:rPr>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8">
      <w:pPr>
        <w:ind w:firstLine="708"/>
        <w:jc w:val="both"/>
        <w:rPr>
          <w:color w:val="000000"/>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адрес и е подписан.</w:t>
      </w:r>
      <w:r w:rsidDel="00000000" w:rsidR="00000000" w:rsidRPr="00000000">
        <w:rPr>
          <w:rtl w:val="0"/>
        </w:rPr>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Красимир *** Кръстев e избран за общински съветник в Общински съвет К. на проведените на 27.10.2019 г. местни избори за кметове и общински съветници. Същият е подписал клетвена декларация на 07.11.2019 г. На проведено на 20.11.2019 г. заседание на Общински съвет К. по Протокол № 2/20.11.2019 г. Красимир Кръстев е избран за член на Постоянната комисия по „Духовни дейности-образование, култура и проблеми на младежта“ към Общински съвет К. </w:t>
      </w:r>
    </w:p>
    <w:p w:rsidR="00000000" w:rsidDel="00000000" w:rsidP="00000000" w:rsidRDefault="00000000" w:rsidRPr="00000000" w14:paraId="0000001A">
      <w:pPr>
        <w:ind w:firstLine="720"/>
        <w:jc w:val="both"/>
        <w:rPr>
          <w:b w:val="0"/>
          <w:bCs w:val="0"/>
          <w:sz w:val="24"/>
          <w:szCs w:val="24"/>
          <w:vertAlign w:val="baseline"/>
        </w:rPr>
      </w:pPr>
      <w:r w:rsidDel="00000000" w:rsidR="00000000" w:rsidRPr="00000000">
        <w:rPr>
          <w:sz w:val="24"/>
          <w:szCs w:val="24"/>
          <w:vertAlign w:val="baseline"/>
          <w:rtl w:val="0"/>
        </w:rPr>
        <w:t xml:space="preserve">В подадената от него </w:t>
      </w:r>
      <w:r w:rsidDel="00000000" w:rsidR="00000000" w:rsidRPr="00000000">
        <w:rPr>
          <w:b w:val="1"/>
          <w:bCs w:val="1"/>
          <w:sz w:val="24"/>
          <w:szCs w:val="24"/>
          <w:vertAlign w:val="baseline"/>
          <w:rtl w:val="0"/>
        </w:rPr>
        <w:t xml:space="preserve">на 15.06.2021 г. пред КПКОНПИ</w:t>
      </w:r>
      <w:r w:rsidDel="00000000" w:rsidR="00000000" w:rsidRPr="00000000">
        <w:rPr>
          <w:sz w:val="24"/>
          <w:szCs w:val="24"/>
          <w:vertAlign w:val="baseline"/>
          <w:rtl w:val="0"/>
        </w:rPr>
        <w:t xml:space="preserve"> ежегодна декларация по чл.35, ал.1, т.2 от ЗПКОНПИ в качеството му на общински съветник, </w:t>
      </w:r>
      <w:r w:rsidDel="00000000" w:rsidR="00000000" w:rsidRPr="00000000">
        <w:rPr>
          <w:b w:val="1"/>
          <w:bCs w:val="1"/>
          <w:sz w:val="24"/>
          <w:szCs w:val="24"/>
          <w:vertAlign w:val="baseline"/>
          <w:rtl w:val="0"/>
        </w:rPr>
        <w:t xml:space="preserve">Красимир Кръстев е декларирал, че притежава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дялове в две дружества с ограничена отговорност </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100% в „***“ ЕООД</w:t>
      </w:r>
      <w:r w:rsidDel="00000000" w:rsidR="00000000" w:rsidRPr="00000000">
        <w:rPr>
          <w:sz w:val="24"/>
          <w:szCs w:val="24"/>
          <w:vertAlign w:val="baseline"/>
          <w:rtl w:val="0"/>
        </w:rPr>
        <w:t xml:space="preserve">, град К. и </w:t>
      </w:r>
      <w:r w:rsidDel="00000000" w:rsidR="00000000" w:rsidRPr="00000000">
        <w:rPr>
          <w:b w:val="1"/>
          <w:bCs w:val="1"/>
          <w:sz w:val="24"/>
          <w:szCs w:val="24"/>
          <w:vertAlign w:val="baseline"/>
          <w:rtl w:val="0"/>
        </w:rPr>
        <w:t xml:space="preserve">100% в *** – Румъния. </w:t>
      </w:r>
      <w:r w:rsidDel="00000000" w:rsidR="00000000" w:rsidRPr="00000000">
        <w:rPr>
          <w:rtl w:val="0"/>
        </w:rPr>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От извършена на 10.08.2021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справка в Търговски регистър и регистър на юридическите лица с нестопанска цел (Търговски регистър/ ТРРЮЛНЦ) се установява, че на 08.01.2008 г. е вписано еднолично дружество с ограничена отговорност </w:t>
      </w:r>
      <w:r w:rsidDel="00000000" w:rsidR="00000000" w:rsidRPr="00000000">
        <w:rPr>
          <w:b w:val="1"/>
          <w:bCs w:val="1"/>
          <w:sz w:val="24"/>
          <w:szCs w:val="24"/>
          <w:vertAlign w:val="baseline"/>
          <w:rtl w:val="0"/>
        </w:rPr>
        <w:t xml:space="preserve">„***“ ЕООД</w:t>
      </w:r>
      <w:r w:rsidDel="00000000" w:rsidR="00000000" w:rsidRPr="00000000">
        <w:rPr>
          <w:sz w:val="24"/>
          <w:szCs w:val="24"/>
          <w:vertAlign w:val="baseline"/>
          <w:rtl w:val="0"/>
        </w:rPr>
        <w:t xml:space="preserve">, ЕИК ***, град К., </w:t>
      </w:r>
      <w:r w:rsidDel="00000000" w:rsidR="00000000" w:rsidRPr="00000000">
        <w:rPr>
          <w:b w:val="1"/>
          <w:bCs w:val="1"/>
          <w:sz w:val="24"/>
          <w:szCs w:val="24"/>
          <w:vertAlign w:val="baseline"/>
          <w:rtl w:val="0"/>
        </w:rPr>
        <w:t xml:space="preserve">с</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едноличен собственик на капитала и управител Красимир *** Кръстев, </w:t>
      </w:r>
      <w:r w:rsidDel="00000000" w:rsidR="00000000" w:rsidRPr="00000000">
        <w:rPr>
          <w:sz w:val="24"/>
          <w:szCs w:val="24"/>
          <w:vertAlign w:val="baseline"/>
          <w:rtl w:val="0"/>
        </w:rPr>
        <w:t xml:space="preserve">който е едноличен собственик и управител и към датата на справката. </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Видно от справка в Имотен регистър от 13.08.2021 г. и от представени от Служба по вписванията - К. с писмо с вх. №ЦУ01-18459/01.09.2021 г. на КПКОНПИ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документи за собственост, </w:t>
      </w:r>
      <w:r w:rsidDel="00000000" w:rsidR="00000000" w:rsidRPr="00000000">
        <w:rPr>
          <w:b w:val="1"/>
          <w:bCs w:val="1"/>
          <w:sz w:val="24"/>
          <w:szCs w:val="24"/>
          <w:vertAlign w:val="baseline"/>
          <w:rtl w:val="0"/>
        </w:rPr>
        <w:t xml:space="preserve">„***“ ЕООД</w:t>
      </w:r>
      <w:r w:rsidDel="00000000" w:rsidR="00000000" w:rsidRPr="00000000">
        <w:rPr>
          <w:sz w:val="24"/>
          <w:szCs w:val="24"/>
          <w:vertAlign w:val="baseline"/>
          <w:rtl w:val="0"/>
        </w:rPr>
        <w:t xml:space="preserve">, с едноличен собственик и управител на капитала Красимир Кръстев, </w:t>
      </w:r>
      <w:r w:rsidDel="00000000" w:rsidR="00000000" w:rsidRPr="00000000">
        <w:rPr>
          <w:b w:val="1"/>
          <w:bCs w:val="1"/>
          <w:sz w:val="24"/>
          <w:szCs w:val="24"/>
          <w:vertAlign w:val="baseline"/>
          <w:rtl w:val="0"/>
        </w:rPr>
        <w:t xml:space="preserve">е собственик на имот с кадастрален идентификатор 35064.501.3680 по КККР на гр. К.</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 площ от 772 кв.м.</w:t>
      </w:r>
      <w:r w:rsidDel="00000000" w:rsidR="00000000" w:rsidRPr="00000000">
        <w:rPr>
          <w:sz w:val="24"/>
          <w:szCs w:val="24"/>
          <w:vertAlign w:val="baseline"/>
          <w:rtl w:val="0"/>
        </w:rPr>
        <w:t xml:space="preserve"> </w:t>
      </w:r>
    </w:p>
    <w:p w:rsidR="00000000" w:rsidDel="00000000" w:rsidP="00000000" w:rsidRDefault="00000000" w:rsidRPr="00000000" w14:paraId="0000001D">
      <w:pPr>
        <w:ind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че на 11.02.2021 г. е внесено Искане, вх. №808/11.02.2021 г. от В.П. – Изпълнителен директор на </w:t>
      </w:r>
      <w:r w:rsidDel="00000000" w:rsidR="00000000" w:rsidRPr="00000000">
        <w:rPr>
          <w:b w:val="1"/>
          <w:bCs w:val="1"/>
          <w:sz w:val="24"/>
          <w:szCs w:val="24"/>
          <w:vertAlign w:val="baseline"/>
          <w:rtl w:val="0"/>
        </w:rPr>
        <w:t xml:space="preserve">„***“ АД, град К.</w:t>
      </w:r>
      <w:r w:rsidDel="00000000" w:rsidR="00000000" w:rsidRPr="00000000">
        <w:rPr>
          <w:sz w:val="24"/>
          <w:szCs w:val="24"/>
          <w:vertAlign w:val="baseline"/>
          <w:rtl w:val="0"/>
        </w:rPr>
        <w:t xml:space="preserve">, с което се иска от Община К. да предприеме действия по урегулиране на отношенията между Община К. и управляваното от него дружество, като </w:t>
      </w:r>
      <w:r w:rsidDel="00000000" w:rsidR="00000000" w:rsidRPr="00000000">
        <w:rPr>
          <w:b w:val="1"/>
          <w:bCs w:val="1"/>
          <w:sz w:val="24"/>
          <w:szCs w:val="24"/>
          <w:vertAlign w:val="baseline"/>
          <w:rtl w:val="0"/>
        </w:rPr>
        <w:t xml:space="preserve">собственик на частен имот с идентификатор 35064.501.3495 по КККР</w:t>
      </w:r>
      <w:r w:rsidDel="00000000" w:rsidR="00000000" w:rsidRPr="00000000">
        <w:rPr>
          <w:sz w:val="24"/>
          <w:szCs w:val="24"/>
          <w:vertAlign w:val="baseline"/>
          <w:rtl w:val="0"/>
        </w:rPr>
        <w:t xml:space="preserve"> на гр. К., през който единствено се осъществява достъпа до няколко други частни имота, предвид разпоредбата на чл.9, ал.2 от Закона за пътищата, според която: „</w:t>
      </w:r>
      <w:r w:rsidDel="00000000" w:rsidR="00000000" w:rsidRPr="00000000">
        <w:rPr>
          <w:color w:val="333333"/>
          <w:sz w:val="24"/>
          <w:szCs w:val="24"/>
          <w:highlight w:val="white"/>
          <w:vertAlign w:val="baseline"/>
          <w:rtl w:val="0"/>
        </w:rPr>
        <w:t xml:space="preserve">Частните пътища могат да бъдат отворени за обществено ползване, когато това се налага от обществени интереси, </w:t>
      </w:r>
      <w:r w:rsidDel="00000000" w:rsidR="00000000" w:rsidRPr="00000000">
        <w:rPr>
          <w:b w:val="1"/>
          <w:bCs w:val="1"/>
          <w:color w:val="333333"/>
          <w:sz w:val="24"/>
          <w:szCs w:val="24"/>
          <w:highlight w:val="white"/>
          <w:vertAlign w:val="baseline"/>
          <w:rtl w:val="0"/>
        </w:rPr>
        <w:t xml:space="preserve">по инициатива на съответния общински съвет и със съгласието на собственика при договаряне на взаимоотношенията</w:t>
      </w:r>
      <w:r w:rsidDel="00000000" w:rsidR="00000000" w:rsidRPr="00000000">
        <w:rPr>
          <w:color w:val="333333"/>
          <w:sz w:val="24"/>
          <w:szCs w:val="24"/>
          <w:highlight w:val="white"/>
          <w:vertAlign w:val="baseline"/>
          <w:rtl w:val="0"/>
        </w:rPr>
        <w:t xml:space="preserve">. В договора задължително се включват клаузи, определящи вида и размера на дължимото обезщетение и задълженията на страните по поддържането и ремонта на пътя“.</w:t>
      </w:r>
      <w:r w:rsidDel="00000000" w:rsidR="00000000" w:rsidRPr="00000000">
        <w:rPr>
          <w:sz w:val="24"/>
          <w:szCs w:val="24"/>
          <w:vertAlign w:val="baseline"/>
          <w:rtl w:val="0"/>
        </w:rPr>
        <w:t xml:space="preserve"> </w:t>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Във връзка с внесеното искане, </w:t>
      </w:r>
      <w:r w:rsidDel="00000000" w:rsidR="00000000" w:rsidRPr="00000000">
        <w:rPr>
          <w:b w:val="1"/>
          <w:bCs w:val="1"/>
          <w:sz w:val="24"/>
          <w:szCs w:val="24"/>
          <w:vertAlign w:val="baseline"/>
          <w:rtl w:val="0"/>
        </w:rPr>
        <w:t xml:space="preserve">на 22.02.2021 г.</w:t>
      </w:r>
      <w:r w:rsidDel="00000000" w:rsidR="00000000" w:rsidRPr="00000000">
        <w:rPr>
          <w:sz w:val="24"/>
          <w:szCs w:val="24"/>
          <w:vertAlign w:val="baseline"/>
          <w:rtl w:val="0"/>
        </w:rPr>
        <w:t xml:space="preserve"> в сградата на Община К. е проведена среща с участието на кмета на Община К., на председателя на Общински съвет К., общински съветници и представители на общинската администрация със собственика на „***“ АД и собственици на засегнати имоти, за която е съставен протокол, представен по преписката. Видно от протокола, </w:t>
      </w:r>
      <w:r w:rsidDel="00000000" w:rsidR="00000000" w:rsidRPr="00000000">
        <w:rPr>
          <w:b w:val="1"/>
          <w:bCs w:val="1"/>
          <w:sz w:val="24"/>
          <w:szCs w:val="24"/>
          <w:vertAlign w:val="baseline"/>
          <w:rtl w:val="0"/>
        </w:rPr>
        <w:t xml:space="preserve">на срещата е присъствал и Красимир Кръстев, който е изразил становище</w:t>
      </w:r>
      <w:r w:rsidDel="00000000" w:rsidR="00000000" w:rsidRPr="00000000">
        <w:rPr>
          <w:sz w:val="24"/>
          <w:szCs w:val="24"/>
          <w:vertAlign w:val="baseline"/>
          <w:rtl w:val="0"/>
        </w:rPr>
        <w:t xml:space="preserve"> за разрешаване на проблема с осигуряване на достъп до засегнатите имоти чрез актуване като общински на частните имоти, съставляващи пречка за преминаването. </w:t>
      </w:r>
      <w:r w:rsidDel="00000000" w:rsidR="00000000" w:rsidRPr="00000000">
        <w:rPr>
          <w:b w:val="1"/>
          <w:bCs w:val="1"/>
          <w:sz w:val="24"/>
          <w:szCs w:val="24"/>
          <w:vertAlign w:val="baseline"/>
          <w:rtl w:val="0"/>
        </w:rPr>
        <w:t xml:space="preserve">Поел е и ангажимент за изработването на докладна записка</w:t>
      </w:r>
      <w:r w:rsidDel="00000000" w:rsidR="00000000" w:rsidRPr="00000000">
        <w:rPr>
          <w:sz w:val="24"/>
          <w:szCs w:val="24"/>
          <w:vertAlign w:val="baseline"/>
          <w:rtl w:val="0"/>
        </w:rPr>
        <w:t xml:space="preserve"> от общински съветници, с която да бъде решен проблема на собствениците на засегнатите имоти.</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Видно от представените с писмо от Председателя на Постоянната комисия по законност, етика и установяване на конфликт на интереси към Общински съвет К., вх. № ЦУ01-12536/30.06.2021 г. на КПКОНПИ, доказателства, Красимир Кръстев е съвносител на две докладни в Общински съвет К., целящи възмездното придобиване от Община К. на частен имот с идентификатор 35064.501.3495 по КККР на гр. К., с публични средства от общинския бюджет. </w:t>
      </w:r>
    </w:p>
    <w:p w:rsidR="00000000" w:rsidDel="00000000" w:rsidP="00000000" w:rsidRDefault="00000000" w:rsidRPr="00000000" w14:paraId="00000020">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На 12.03.2021 г.</w:t>
      </w:r>
      <w:r w:rsidDel="00000000" w:rsidR="00000000" w:rsidRPr="00000000">
        <w:rPr>
          <w:sz w:val="24"/>
          <w:szCs w:val="24"/>
          <w:vertAlign w:val="baseline"/>
          <w:rtl w:val="0"/>
        </w:rPr>
        <w:t xml:space="preserve"> в Общински съвет К. е </w:t>
      </w:r>
      <w:r w:rsidDel="00000000" w:rsidR="00000000" w:rsidRPr="00000000">
        <w:rPr>
          <w:b w:val="1"/>
          <w:bCs w:val="1"/>
          <w:sz w:val="24"/>
          <w:szCs w:val="24"/>
          <w:vertAlign w:val="baseline"/>
          <w:rtl w:val="0"/>
        </w:rPr>
        <w:t xml:space="preserve">внесена докладна записка с</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вх.№875/ 12.03.2021 г.</w:t>
      </w:r>
      <w:r w:rsidDel="00000000" w:rsidR="00000000" w:rsidRPr="00000000">
        <w:rPr>
          <w:sz w:val="24"/>
          <w:szCs w:val="24"/>
          <w:vertAlign w:val="baseline"/>
          <w:rtl w:val="0"/>
        </w:rPr>
        <w:t xml:space="preserve"> от група общински съветници, </w:t>
      </w:r>
      <w:r w:rsidDel="00000000" w:rsidR="00000000" w:rsidRPr="00000000">
        <w:rPr>
          <w:b w:val="1"/>
          <w:bCs w:val="1"/>
          <w:sz w:val="24"/>
          <w:szCs w:val="24"/>
          <w:vertAlign w:val="baseline"/>
          <w:rtl w:val="0"/>
        </w:rPr>
        <w:t xml:space="preserve">сред които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и Красимир Кръстев</w:t>
      </w:r>
      <w:r w:rsidDel="00000000" w:rsidR="00000000" w:rsidRPr="00000000">
        <w:rPr>
          <w:sz w:val="24"/>
          <w:szCs w:val="24"/>
          <w:vertAlign w:val="baseline"/>
          <w:rtl w:val="0"/>
        </w:rPr>
        <w:t xml:space="preserve">, относно: </w:t>
      </w:r>
      <w:r w:rsidDel="00000000" w:rsidR="00000000" w:rsidRPr="00000000">
        <w:rPr>
          <w:b w:val="1"/>
          <w:bCs w:val="1"/>
          <w:sz w:val="24"/>
          <w:szCs w:val="24"/>
          <w:vertAlign w:val="baseline"/>
          <w:rtl w:val="0"/>
        </w:rPr>
        <w:t xml:space="preserve">Придобиване на имот с идентификатор 35064.501.3495 с площ от 3781 кв.м. по КККР на град К.</w:t>
      </w:r>
      <w:r w:rsidDel="00000000" w:rsidR="00000000" w:rsidRPr="00000000">
        <w:rPr>
          <w:sz w:val="24"/>
          <w:szCs w:val="24"/>
          <w:vertAlign w:val="baseline"/>
          <w:rtl w:val="0"/>
        </w:rPr>
        <w:t xml:space="preserve">, съдържаща предложение и представен проект на решение да се включи в Програмата за управление и разпореждане с общинска собственост за 2021 г., приета на заседание на Общински съвет К. с Решение № 215 по т.1 от Протокол №22 от 26.01.2021 г., в раздел V „Описание на имотите, които общината има намерение да придобие и способите за тяхното придобиване“, нова т.2, със следното съдържание: „1. </w:t>
      </w:r>
      <w:r w:rsidDel="00000000" w:rsidR="00000000" w:rsidRPr="00000000">
        <w:rPr>
          <w:b w:val="1"/>
          <w:bCs w:val="1"/>
          <w:sz w:val="24"/>
          <w:szCs w:val="24"/>
          <w:vertAlign w:val="baseline"/>
          <w:rtl w:val="0"/>
        </w:rPr>
        <w:t xml:space="preserve">Придобиване право на собственост чрез покупка на имот с идентификатор 35064.501.3495 с площ 3781 кв.м. по КККР на град К.</w:t>
      </w:r>
      <w:r w:rsidDel="00000000" w:rsidR="00000000" w:rsidRPr="00000000">
        <w:rPr>
          <w:sz w:val="24"/>
          <w:szCs w:val="24"/>
          <w:vertAlign w:val="baseline"/>
          <w:rtl w:val="0"/>
        </w:rPr>
        <w:t xml:space="preserve"> 3. Закупуването на поземления имот да се извърши </w:t>
      </w:r>
      <w:r w:rsidDel="00000000" w:rsidR="00000000" w:rsidRPr="00000000">
        <w:rPr>
          <w:b w:val="1"/>
          <w:bCs w:val="1"/>
          <w:sz w:val="24"/>
          <w:szCs w:val="24"/>
          <w:vertAlign w:val="baseline"/>
          <w:rtl w:val="0"/>
        </w:rPr>
        <w:t xml:space="preserve">със средства от бюджета на Община К.</w:t>
      </w:r>
      <w:r w:rsidDel="00000000" w:rsidR="00000000" w:rsidRPr="00000000">
        <w:rPr>
          <w:sz w:val="24"/>
          <w:szCs w:val="24"/>
          <w:vertAlign w:val="baseline"/>
          <w:rtl w:val="0"/>
        </w:rPr>
        <w:t xml:space="preserve"> за 2021 г.“. Предложението предвижда още даване на съгласие от Общински съвет К. Община К. да придобие право на собственост върху посочения имот и да възложи на кмета на Община К. да предприеме всички необходими действия за сключване на договор за покупко-продажба. Докладната записка е включена като извънредна точка втора в дневния ред на заседание на </w:t>
      </w:r>
      <w:r w:rsidDel="00000000" w:rsidR="00000000" w:rsidRPr="00000000">
        <w:rPr>
          <w:b w:val="1"/>
          <w:bCs w:val="1"/>
          <w:sz w:val="24"/>
          <w:szCs w:val="24"/>
          <w:vertAlign w:val="baseline"/>
          <w:rtl w:val="0"/>
        </w:rPr>
        <w:t xml:space="preserve">Постоянната комисия по „Бюджет, финанси, данъчна политика и еврофондове“ (ПК БФДПЕ) към Общински съвет К.</w:t>
      </w:r>
      <w:r w:rsidDel="00000000" w:rsidR="00000000" w:rsidRPr="00000000">
        <w:rPr>
          <w:sz w:val="24"/>
          <w:szCs w:val="24"/>
          <w:vertAlign w:val="baseline"/>
          <w:rtl w:val="0"/>
        </w:rPr>
        <w:t xml:space="preserve">, проведено на 16.03.2021 г. по Протокол №24/16.03.2021 г. При обсъждането й е направено предложение да се възложи на кмета на Община К. да нареди изготвянето на пазарна оценка за имот с идентификатор  35064.501.3495 с площ 3781 кв.м. по КККР на град К. от оценител,  за да се придобие представа за какъв финансов ресурс става дума. Констатирано е от общинските съветници, че докладната не е юридически издържана и трябва да се преработи, поради което същата е </w:t>
      </w:r>
      <w:r w:rsidDel="00000000" w:rsidR="00000000" w:rsidRPr="00000000">
        <w:rPr>
          <w:b w:val="1"/>
          <w:bCs w:val="1"/>
          <w:sz w:val="24"/>
          <w:szCs w:val="24"/>
          <w:vertAlign w:val="baseline"/>
          <w:rtl w:val="0"/>
        </w:rPr>
        <w:t xml:space="preserve">оттеглена </w:t>
      </w:r>
      <w:r w:rsidDel="00000000" w:rsidR="00000000" w:rsidRPr="00000000">
        <w:rPr>
          <w:sz w:val="24"/>
          <w:szCs w:val="24"/>
          <w:vertAlign w:val="baseline"/>
          <w:rtl w:val="0"/>
        </w:rPr>
        <w:t xml:space="preserve">от присъстващите на заседанието вносители. </w:t>
      </w:r>
      <w:r w:rsidDel="00000000" w:rsidR="00000000" w:rsidRPr="00000000">
        <w:rPr>
          <w:b w:val="1"/>
          <w:bCs w:val="1"/>
          <w:sz w:val="24"/>
          <w:szCs w:val="24"/>
          <w:vertAlign w:val="baseline"/>
          <w:rtl w:val="0"/>
        </w:rPr>
        <w:t xml:space="preserve">Красимир Кръстев не е член на ПК БФДПЕ и не е участвал в заседанието на комисията.</w:t>
      </w:r>
      <w:r w:rsidDel="00000000" w:rsidR="00000000" w:rsidRPr="00000000">
        <w:rPr>
          <w:rtl w:val="0"/>
        </w:rPr>
      </w:r>
    </w:p>
    <w:p w:rsidR="00000000" w:rsidDel="00000000" w:rsidP="00000000" w:rsidRDefault="00000000" w:rsidRPr="00000000" w14:paraId="00000021">
      <w:pPr>
        <w:ind w:firstLine="720"/>
        <w:jc w:val="both"/>
        <w:rPr>
          <w:sz w:val="24"/>
          <w:szCs w:val="24"/>
          <w:vertAlign w:val="baseline"/>
        </w:rPr>
      </w:pPr>
      <w:r w:rsidDel="00000000" w:rsidR="00000000" w:rsidRPr="00000000">
        <w:rPr>
          <w:b w:val="1"/>
          <w:bCs w:val="1"/>
          <w:sz w:val="24"/>
          <w:szCs w:val="24"/>
          <w:vertAlign w:val="baseline"/>
          <w:rtl w:val="0"/>
        </w:rPr>
        <w:t xml:space="preserve">На 23.03.2021 г.</w:t>
      </w:r>
      <w:r w:rsidDel="00000000" w:rsidR="00000000" w:rsidRPr="00000000">
        <w:rPr>
          <w:sz w:val="24"/>
          <w:szCs w:val="24"/>
          <w:vertAlign w:val="baseline"/>
          <w:rtl w:val="0"/>
        </w:rPr>
        <w:t xml:space="preserve"> в Общински съвет К. е </w:t>
      </w:r>
      <w:r w:rsidDel="00000000" w:rsidR="00000000" w:rsidRPr="00000000">
        <w:rPr>
          <w:b w:val="1"/>
          <w:bCs w:val="1"/>
          <w:sz w:val="24"/>
          <w:szCs w:val="24"/>
          <w:vertAlign w:val="baseline"/>
          <w:rtl w:val="0"/>
        </w:rPr>
        <w:t xml:space="preserve">внесена докладна записка с</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вх.№ 907/23.03.2021 г.</w:t>
      </w:r>
      <w:r w:rsidDel="00000000" w:rsidR="00000000" w:rsidRPr="00000000">
        <w:rPr>
          <w:sz w:val="24"/>
          <w:szCs w:val="24"/>
          <w:vertAlign w:val="baseline"/>
          <w:rtl w:val="0"/>
        </w:rPr>
        <w:t xml:space="preserve"> от група общински съветници, </w:t>
      </w:r>
      <w:r w:rsidDel="00000000" w:rsidR="00000000" w:rsidRPr="00000000">
        <w:rPr>
          <w:b w:val="1"/>
          <w:bCs w:val="1"/>
          <w:sz w:val="24"/>
          <w:szCs w:val="24"/>
          <w:vertAlign w:val="baseline"/>
          <w:rtl w:val="0"/>
        </w:rPr>
        <w:t xml:space="preserve">сред които и Красимир Кръстев</w:t>
      </w:r>
      <w:r w:rsidDel="00000000" w:rsidR="00000000" w:rsidRPr="00000000">
        <w:rPr>
          <w:sz w:val="24"/>
          <w:szCs w:val="24"/>
          <w:vertAlign w:val="baseline"/>
          <w:rtl w:val="0"/>
        </w:rPr>
        <w:t xml:space="preserve">, относно: </w:t>
      </w:r>
      <w:r w:rsidDel="00000000" w:rsidR="00000000" w:rsidRPr="00000000">
        <w:rPr>
          <w:b w:val="1"/>
          <w:bCs w:val="1"/>
          <w:sz w:val="24"/>
          <w:szCs w:val="24"/>
          <w:vertAlign w:val="baseline"/>
          <w:rtl w:val="0"/>
        </w:rPr>
        <w:t xml:space="preserve">Проучване на възможността за придобиване на имот с идентификатор 35064.501.3495 с площ от 3781 кв.м. по КККР на град К.,</w:t>
      </w:r>
      <w:r w:rsidDel="00000000" w:rsidR="00000000" w:rsidRPr="00000000">
        <w:rPr>
          <w:sz w:val="24"/>
          <w:szCs w:val="24"/>
          <w:vertAlign w:val="baseline"/>
          <w:rtl w:val="0"/>
        </w:rPr>
        <w:t xml:space="preserve"> съдържаща предложение и представен проект на решение да се възложи на кмета на Община К., в срок до 13.04.2021 г., да предостави в Общински съвет К. становище за законосъобразност от длъжностно лице, определено със заповед на кмета и становище за финансова обезпеченост от заместник-кмета по финанси и икономическо развитие. Проектът на решение предвижда още кметът да възложи изготвяне на пазарна оценка от оценител на недвижими имоти за имот с идентификатор 35064.501.3495 с площ 3781 кв.м. по КККР на град К.</w:t>
      </w:r>
    </w:p>
    <w:p w:rsidR="00000000" w:rsidDel="00000000" w:rsidP="00000000" w:rsidRDefault="00000000" w:rsidRPr="00000000" w14:paraId="00000022">
      <w:pPr>
        <w:ind w:firstLine="720"/>
        <w:jc w:val="both"/>
        <w:rPr>
          <w:b w:val="0"/>
          <w:bCs w:val="0"/>
          <w:sz w:val="24"/>
          <w:szCs w:val="24"/>
          <w:vertAlign w:val="baseline"/>
        </w:rPr>
      </w:pPr>
      <w:r w:rsidDel="00000000" w:rsidR="00000000" w:rsidRPr="00000000">
        <w:rPr>
          <w:sz w:val="24"/>
          <w:szCs w:val="24"/>
          <w:vertAlign w:val="baseline"/>
          <w:rtl w:val="0"/>
        </w:rPr>
        <w:t xml:space="preserve">Докладна записка</w:t>
      </w:r>
      <w:r w:rsidDel="00000000" w:rsidR="00000000" w:rsidRPr="00000000">
        <w:rPr>
          <w:b w:val="1"/>
          <w:bCs w:val="1"/>
          <w:sz w:val="24"/>
          <w:szCs w:val="24"/>
          <w:vertAlign w:val="baseline"/>
          <w:rtl w:val="0"/>
        </w:rPr>
        <w:t xml:space="preserve"> с</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вх.№ 907/23.03.2021 г.</w:t>
      </w:r>
      <w:r w:rsidDel="00000000" w:rsidR="00000000" w:rsidRPr="00000000">
        <w:rPr>
          <w:sz w:val="24"/>
          <w:szCs w:val="24"/>
          <w:vertAlign w:val="baseline"/>
          <w:rtl w:val="0"/>
        </w:rPr>
        <w:t xml:space="preserve"> е обсъдена и направените с нея предложения са приети, като е променен само срокът за представяне на становища от 13.04.2021 г. на 13.06.2021 г., по време на проведените на 23.04.2021 г. заседания на постоянните комисии по „Бюджет, финанси, данъчна политика и еврофондове“, по „Териториално развитие и инвестиционни дейности“ (водеща комисия), по „Икономическо развитие – екология, туризъм, земеделие и търговия“, по „Законност, етика и установяване на конфликт на интереси“ към Общински съвет К., </w:t>
      </w:r>
      <w:r w:rsidDel="00000000" w:rsidR="00000000" w:rsidRPr="00000000">
        <w:rPr>
          <w:b w:val="1"/>
          <w:bCs w:val="1"/>
          <w:sz w:val="24"/>
          <w:szCs w:val="24"/>
          <w:vertAlign w:val="baseline"/>
          <w:rtl w:val="0"/>
        </w:rPr>
        <w:t xml:space="preserve">на които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Кръстев не е член и не е участвал в заседанията. </w:t>
      </w:r>
      <w:r w:rsidDel="00000000" w:rsidR="00000000" w:rsidRPr="00000000">
        <w:rPr>
          <w:rtl w:val="0"/>
        </w:rPr>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Видно от представен по преписката препис от Протокол № 26 от 29.04.2021 г. от заседание на Общински съвет К., </w:t>
      </w:r>
      <w:r w:rsidDel="00000000" w:rsidR="00000000" w:rsidRPr="00000000">
        <w:rPr>
          <w:b w:val="1"/>
          <w:bCs w:val="1"/>
          <w:sz w:val="24"/>
          <w:szCs w:val="24"/>
          <w:vertAlign w:val="baseline"/>
          <w:rtl w:val="0"/>
        </w:rPr>
        <w:t xml:space="preserve">присъстващите на заседанието 14 от общо 17 общински съветници</w:t>
      </w:r>
      <w:r w:rsidDel="00000000" w:rsidR="00000000" w:rsidRPr="00000000">
        <w:rPr>
          <w:sz w:val="24"/>
          <w:szCs w:val="24"/>
          <w:vertAlign w:val="baseline"/>
          <w:rtl w:val="0"/>
        </w:rPr>
        <w:t xml:space="preserve"> са приели дневен ред на заседанието от общо 21 точки. </w:t>
      </w:r>
      <w:r w:rsidDel="00000000" w:rsidR="00000000" w:rsidRPr="00000000">
        <w:rPr>
          <w:b w:val="1"/>
          <w:bCs w:val="1"/>
          <w:sz w:val="24"/>
          <w:szCs w:val="24"/>
          <w:vertAlign w:val="baseline"/>
          <w:rtl w:val="0"/>
        </w:rPr>
        <w:t xml:space="preserve">По т.5 от дневния ред на заседанието е включена Докладна записка №907/23.03.2021 г.</w:t>
      </w:r>
      <w:r w:rsidDel="00000000" w:rsidR="00000000" w:rsidRPr="00000000">
        <w:rPr>
          <w:sz w:val="24"/>
          <w:szCs w:val="24"/>
          <w:vertAlign w:val="baseline"/>
          <w:rtl w:val="0"/>
        </w:rPr>
        <w:t xml:space="preserve"> относно проучване на възможността за придобиване на имот с идентификатор 35064.501.3495 с площ от 3 781 кв.м. по КККР на град К.. В качеството му на общински съветник </w:t>
      </w:r>
      <w:r w:rsidDel="00000000" w:rsidR="00000000" w:rsidRPr="00000000">
        <w:rPr>
          <w:b w:val="1"/>
          <w:bCs w:val="1"/>
          <w:sz w:val="24"/>
          <w:szCs w:val="24"/>
          <w:vertAlign w:val="baseline"/>
          <w:rtl w:val="0"/>
        </w:rPr>
        <w:t xml:space="preserve">Красимир Кръстев</w:t>
      </w:r>
      <w:r w:rsidDel="00000000" w:rsidR="00000000" w:rsidRPr="00000000">
        <w:rPr>
          <w:sz w:val="24"/>
          <w:szCs w:val="24"/>
          <w:vertAlign w:val="baseline"/>
          <w:rtl w:val="0"/>
        </w:rPr>
        <w:t xml:space="preserve"> е присъствал на проведеното на 29.04.2021 г. заседание на Общински съвет К. и </w:t>
      </w:r>
      <w:r w:rsidDel="00000000" w:rsidR="00000000" w:rsidRPr="00000000">
        <w:rPr>
          <w:b w:val="1"/>
          <w:bCs w:val="1"/>
          <w:sz w:val="24"/>
          <w:szCs w:val="24"/>
          <w:vertAlign w:val="baseline"/>
          <w:rtl w:val="0"/>
        </w:rPr>
        <w:t xml:space="preserve">е участвал в обсъждането по т.5 от дневния ред на Докладна записка с вх. №907/23.03.2021 г., както и в гласуването на Решение № 268 по Протокол № 26 от 29.04.2021 г.</w:t>
      </w:r>
      <w:r w:rsidDel="00000000" w:rsidR="00000000" w:rsidRPr="00000000">
        <w:rPr>
          <w:sz w:val="24"/>
          <w:szCs w:val="24"/>
          <w:vertAlign w:val="baseline"/>
          <w:rtl w:val="0"/>
        </w:rPr>
        <w:t xml:space="preserve"> на Общински съвет К.. В хода на разискванията по докладната записка </w:t>
      </w:r>
      <w:r w:rsidDel="00000000" w:rsidR="00000000" w:rsidRPr="00000000">
        <w:rPr>
          <w:b w:val="1"/>
          <w:bCs w:val="1"/>
          <w:sz w:val="24"/>
          <w:szCs w:val="24"/>
          <w:vertAlign w:val="baseline"/>
          <w:rtl w:val="0"/>
        </w:rPr>
        <w:t xml:space="preserve">Кръстев е изразил становище</w:t>
      </w:r>
      <w:r w:rsidDel="00000000" w:rsidR="00000000" w:rsidRPr="00000000">
        <w:rPr>
          <w:sz w:val="24"/>
          <w:szCs w:val="24"/>
          <w:vertAlign w:val="baseline"/>
          <w:rtl w:val="0"/>
        </w:rPr>
        <w:t xml:space="preserve"> относно необходимостта от приемане на решение за придобиване на имот с идентификатор 35064.501.3495 с площ 3781 кв.м. по КККР на град К. и актуването му като публична общинска собственост, за да се даде възможност на засегнатите 18 фирми, които плащат такса смет и данък сгради и осигуряват работни места, на достъп до имотите им. </w:t>
      </w:r>
      <w:r w:rsidDel="00000000" w:rsidR="00000000" w:rsidRPr="00000000">
        <w:rPr>
          <w:b w:val="1"/>
          <w:bCs w:val="1"/>
          <w:sz w:val="24"/>
          <w:szCs w:val="24"/>
          <w:vertAlign w:val="baseline"/>
          <w:rtl w:val="0"/>
        </w:rPr>
        <w:t xml:space="preserve">Кръстев е гласувал и за приемането на Решение № 268 по Протокол № 26 от 29.04.2021 г.,</w:t>
      </w:r>
      <w:r w:rsidDel="00000000" w:rsidR="00000000" w:rsidRPr="00000000">
        <w:rPr>
          <w:sz w:val="24"/>
          <w:szCs w:val="24"/>
          <w:vertAlign w:val="baseline"/>
          <w:rtl w:val="0"/>
        </w:rPr>
        <w:t xml:space="preserve"> прието от общинските съветници </w:t>
      </w:r>
      <w:r w:rsidDel="00000000" w:rsidR="00000000" w:rsidRPr="00000000">
        <w:rPr>
          <w:b w:val="1"/>
          <w:bCs w:val="1"/>
          <w:sz w:val="24"/>
          <w:szCs w:val="24"/>
          <w:vertAlign w:val="baseline"/>
          <w:rtl w:val="0"/>
        </w:rPr>
        <w:t xml:space="preserve">с 14 гласа „за“,</w:t>
      </w:r>
      <w:r w:rsidDel="00000000" w:rsidR="00000000" w:rsidRPr="00000000">
        <w:rPr>
          <w:sz w:val="24"/>
          <w:szCs w:val="24"/>
          <w:vertAlign w:val="baseline"/>
          <w:rtl w:val="0"/>
        </w:rPr>
        <w:t xml:space="preserve"> един „против“ и без „въздържал се“, при общо присъствали на заседанието по време на гласуването 15 общински съветници, като видно от представения по преписката Протокол № 26 от 29.04.2021 г. общинският съветник Й.С. е мотивирал своя отрицателен вот. С приетото Решение № 268, Общинският съвет К. възлага на Кмета на Община К.: </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 до 13.06.2021 г. да представи в Общински съвет К. становище за законосъобразност от длъжностно лице, определено със заповед на Кмета на Община К. и становище за финансова обезпеченост от заместник-кмета по финанси и икономическо развитие; </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 да възложи изготвяне на пазарна оценка от оценител на недвижими имоти за имот с идентификатор 35064.501.3495 с площ от 3 781 кв.м. по КККР на град К.; </w:t>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 да възложи на Главния архитект на Община К. да предостави становище.</w:t>
      </w:r>
    </w:p>
    <w:p w:rsidR="00000000" w:rsidDel="00000000" w:rsidP="00000000" w:rsidRDefault="00000000" w:rsidRPr="00000000" w14:paraId="00000027">
      <w:pPr>
        <w:ind w:firstLine="720"/>
        <w:jc w:val="both"/>
        <w:rPr>
          <w:sz w:val="24"/>
          <w:szCs w:val="24"/>
          <w:vertAlign w:val="baseline"/>
        </w:rPr>
      </w:pPr>
      <w:r w:rsidDel="00000000" w:rsidR="00000000" w:rsidRPr="00000000">
        <w:rPr>
          <w:sz w:val="24"/>
          <w:szCs w:val="24"/>
          <w:vertAlign w:val="baseline"/>
          <w:rtl w:val="0"/>
        </w:rPr>
        <w:t xml:space="preserve"> Веднага след гласуването и приемането на Решение № 268 по точка пета от дневния ред на заседанието от 29.04.2021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седем общински съветници (петима от тях  съвносители на докладна записка с вх. №907/23.03.2021 г.), в това число и Красимир Кръстев, са напуснали заседанието на Общински съвет К., с което поради липса на кворум заседанието първоначално е удължено с един час, а след повторна проверка на кворума и след този час, същото е закрито. </w:t>
      </w:r>
    </w:p>
    <w:p w:rsidR="00000000" w:rsidDel="00000000" w:rsidP="00000000" w:rsidRDefault="00000000" w:rsidRPr="00000000" w14:paraId="00000028">
      <w:pPr>
        <w:ind w:firstLine="720"/>
        <w:jc w:val="both"/>
        <w:rPr>
          <w:sz w:val="24"/>
          <w:szCs w:val="24"/>
          <w:vertAlign w:val="baseline"/>
        </w:rPr>
      </w:pPr>
      <w:r w:rsidDel="00000000" w:rsidR="00000000" w:rsidRPr="00000000">
        <w:rPr>
          <w:sz w:val="24"/>
          <w:szCs w:val="24"/>
          <w:vertAlign w:val="baseline"/>
          <w:rtl w:val="0"/>
        </w:rPr>
        <w:t xml:space="preserve">От представените по преписката доказателства е видно, че в изпълнение на Решение </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268 по Протокол № 26 от 29.04.2021 г</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на Общински съвет К. и по възлагане от кмета на Община К. са изготвени и представени в Община К.: Становище за законосъобразност от Началник отдел „ПНООП“ в Община К.</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 вх. №РД-10-117/11.06.2021 г., Становище за финансова обезпеченост от заместник-кмет „ФИР“ на Община К. с вх. №РД-10-116/11.06.2021 г. и Становище от Главния архитект на общината с вх. №РД-10-101 от 28.05.2021 г.</w:t>
      </w:r>
    </w:p>
    <w:p w:rsidR="00000000" w:rsidDel="00000000" w:rsidP="00000000" w:rsidRDefault="00000000" w:rsidRPr="00000000" w14:paraId="00000029">
      <w:pPr>
        <w:ind w:firstLine="720"/>
        <w:jc w:val="both"/>
        <w:rPr>
          <w:sz w:val="24"/>
          <w:szCs w:val="24"/>
          <w:vertAlign w:val="baseline"/>
        </w:rPr>
      </w:pPr>
      <w:r w:rsidDel="00000000" w:rsidR="00000000" w:rsidRPr="00000000">
        <w:rPr>
          <w:sz w:val="24"/>
          <w:szCs w:val="24"/>
          <w:vertAlign w:val="baseline"/>
          <w:rtl w:val="0"/>
        </w:rPr>
        <w:t xml:space="preserve">Според </w:t>
      </w:r>
      <w:r w:rsidDel="00000000" w:rsidR="00000000" w:rsidRPr="00000000">
        <w:rPr>
          <w:b w:val="1"/>
          <w:bCs w:val="1"/>
          <w:sz w:val="24"/>
          <w:szCs w:val="24"/>
          <w:vertAlign w:val="baseline"/>
          <w:rtl w:val="0"/>
        </w:rPr>
        <w:t xml:space="preserve">Становището за законосъобразност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от Началник отдел „ПНООП“ в Община К., вх. №РД-10-117/11.06.2021 г.</w:t>
      </w:r>
      <w:r w:rsidDel="00000000" w:rsidR="00000000" w:rsidRPr="00000000">
        <w:rPr>
          <w:sz w:val="24"/>
          <w:szCs w:val="24"/>
          <w:vertAlign w:val="baseline"/>
          <w:rtl w:val="0"/>
        </w:rPr>
        <w:t xml:space="preserve"> на Община К., внесената докладна записка с вх.№ 907/ 23.03.2021 г. не отговаря на изискванията на „Правилник за организацията и дейността на Общинския съвет, неговите комисии и взаимодействието му с общинска администрация (Правилника)“ и на </w:t>
      </w:r>
      <w:r w:rsidDel="00000000" w:rsidR="00000000" w:rsidRPr="00000000">
        <w:rPr>
          <w:sz w:val="24"/>
          <w:szCs w:val="24"/>
          <w:highlight w:val="white"/>
          <w:vertAlign w:val="baseline"/>
          <w:rtl w:val="0"/>
        </w:rPr>
        <w:t xml:space="preserve">Наредбата за реда за придобиване, управление и разпореждане с общинско имущество</w:t>
      </w:r>
      <w:r w:rsidDel="00000000" w:rsidR="00000000" w:rsidRPr="00000000">
        <w:rPr>
          <w:sz w:val="24"/>
          <w:szCs w:val="24"/>
          <w:vertAlign w:val="baseline"/>
          <w:rtl w:val="0"/>
        </w:rPr>
        <w:t xml:space="preserve"> </w:t>
      </w:r>
      <w:r w:rsidDel="00000000" w:rsidR="00000000" w:rsidRPr="00000000">
        <w:rPr>
          <w:sz w:val="24"/>
          <w:szCs w:val="24"/>
          <w:highlight w:val="white"/>
          <w:vertAlign w:val="baseline"/>
          <w:rtl w:val="0"/>
        </w:rPr>
        <w:t xml:space="preserve">(</w:t>
      </w:r>
      <w:r w:rsidDel="00000000" w:rsidR="00000000" w:rsidRPr="00000000">
        <w:rPr>
          <w:sz w:val="24"/>
          <w:szCs w:val="24"/>
          <w:vertAlign w:val="baseline"/>
          <w:rtl w:val="0"/>
        </w:rPr>
        <w:t xml:space="preserve">НРПРУОИ)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Същата не е окомплектована с необходимите приложения, съгласно чл.89, ал.5 от Правилника, липсват аргументи и обосновка на въпроса, както и необходимостта от решаването му. Към докладната записка липсва изготвена пазарна оценка, каквато се изисква, което прави невъзможна преценката за финансовото обезпечаване и налага представянето на становище за финансова обезпеченост. Необходима е преценка и оценка и на мероприятията, нужни за обособяване на имота като общински път, в т.ч. необходимост от изработване и приемане на план, предвиждане на необходимите средства за изработването му и съответно средства за обезщетяване на собствениците, при необходимост. Имотът е частна собственост на дружеството „***“ АД, т.е. не е обособен по предвидения ред за улица и липсват данни относно наличието на изискванията на чл.5 и сл. от Закона за пътищата и Закона за устройство на територията. Отделно от това, „***“ АД има непогасени задължения към Община К., за което е образувано изпълнително дело и върху имота е наложена възбрана, което прави внесеното предложение и проект на решение нецелесъобразни. </w:t>
      </w:r>
    </w:p>
    <w:p w:rsidR="00000000" w:rsidDel="00000000" w:rsidP="00000000" w:rsidRDefault="00000000" w:rsidRPr="00000000" w14:paraId="0000002A">
      <w:pPr>
        <w:ind w:firstLine="720"/>
        <w:jc w:val="both"/>
        <w:rPr>
          <w:sz w:val="24"/>
          <w:szCs w:val="24"/>
          <w:vertAlign w:val="baseline"/>
        </w:rPr>
      </w:pPr>
      <w:r w:rsidDel="00000000" w:rsidR="00000000" w:rsidRPr="00000000">
        <w:rPr>
          <w:sz w:val="24"/>
          <w:szCs w:val="24"/>
          <w:vertAlign w:val="baseline"/>
          <w:rtl w:val="0"/>
        </w:rPr>
        <w:t xml:space="preserve">От </w:t>
      </w:r>
      <w:r w:rsidDel="00000000" w:rsidR="00000000" w:rsidRPr="00000000">
        <w:rPr>
          <w:b w:val="1"/>
          <w:bCs w:val="1"/>
          <w:sz w:val="24"/>
          <w:szCs w:val="24"/>
          <w:vertAlign w:val="baseline"/>
          <w:rtl w:val="0"/>
        </w:rPr>
        <w:t xml:space="preserve">Становище за финансова обезпеченост от заместник-кмета по финанси и икономическо развитие на Община К.</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вх. №РД-10-116/11.06.2021 г. на Община К. става ясно, че имот с </w:t>
      </w:r>
      <w:r w:rsidDel="00000000" w:rsidR="00000000" w:rsidRPr="00000000">
        <w:rPr>
          <w:sz w:val="24"/>
          <w:szCs w:val="24"/>
          <w:vertAlign w:val="baseline"/>
          <w:rtl w:val="0"/>
        </w:rPr>
        <w:t xml:space="preserve">идентификатор 35064.501.3495 с площ от 3 781 кв.м. по КККР на град К. е собственост и деклариран от дружеството „***“ АД, което има задължения към Община К., като конкретно за посочения имот задължението е в размер на 3200 лева. Съществено значение има и фактът, че за имота в момента има течаща публична продан от частен съдебен изпълнител, а освен това, върху по-голямата част от граничещите с имота поземлени имоти има вписани тежести, което допълнително би утежнило бъдеща сделка. Според него, изготвянето на пазарна оценка за въпросния имот е излишна, предвид факта, че се изготвя такава от вещо лице към частен съдебен изпълнител, по която да се извърши публичната продан на имота. </w:t>
      </w:r>
    </w:p>
    <w:p w:rsidR="00000000" w:rsidDel="00000000" w:rsidP="00000000" w:rsidRDefault="00000000" w:rsidRPr="00000000" w14:paraId="0000002B">
      <w:pPr>
        <w:ind w:firstLine="720"/>
        <w:jc w:val="both"/>
        <w:rPr>
          <w:sz w:val="24"/>
          <w:szCs w:val="24"/>
          <w:vertAlign w:val="baseline"/>
        </w:rPr>
      </w:pPr>
      <w:r w:rsidDel="00000000" w:rsidR="00000000" w:rsidRPr="00000000">
        <w:rPr>
          <w:b w:val="1"/>
          <w:bCs w:val="1"/>
          <w:sz w:val="24"/>
          <w:szCs w:val="24"/>
          <w:vertAlign w:val="baseline"/>
          <w:rtl w:val="0"/>
        </w:rPr>
        <w:t xml:space="preserve">Главният архитект на Община К. е предоставил Становище, вх. № РД-10-101 от 28.05.2021 г.</w:t>
      </w:r>
      <w:r w:rsidDel="00000000" w:rsidR="00000000" w:rsidRPr="00000000">
        <w:rPr>
          <w:sz w:val="24"/>
          <w:szCs w:val="24"/>
          <w:vertAlign w:val="baseline"/>
          <w:rtl w:val="0"/>
        </w:rPr>
        <w:t xml:space="preserve"> на Община К., съгласно което имот с кадастрален идентификатор 35064.501.3680 по КККР на гр. К., с площ от 772 кв.м. (собственост на „***“ ЕООД) е един от общо деветнадесетте засегнати от действията на собственика на имот с кадастрален идентификатор 35064.501.3495 по КККР на град К., което налага предприемане на отчуждителни действия, както и действия по ликвидиране на съсобствеността с всички засегнати имоти, с цел предприемане на действия за прилагане на улична регулация, каквито процедури не са започнати. </w:t>
      </w:r>
    </w:p>
    <w:p w:rsidR="00000000" w:rsidDel="00000000" w:rsidP="00000000" w:rsidRDefault="00000000" w:rsidRPr="00000000" w14:paraId="0000002C">
      <w:pPr>
        <w:ind w:firstLine="567"/>
        <w:jc w:val="both"/>
        <w:rPr>
          <w:sz w:val="24"/>
          <w:szCs w:val="24"/>
          <w:vertAlign w:val="baseline"/>
        </w:rPr>
      </w:pPr>
      <w:r w:rsidDel="00000000" w:rsidR="00000000" w:rsidRPr="00000000">
        <w:rPr>
          <w:sz w:val="24"/>
          <w:szCs w:val="24"/>
          <w:vertAlign w:val="baseline"/>
          <w:rtl w:val="0"/>
        </w:rPr>
        <w:t xml:space="preserve">От писмо от Постоянната комисия по законност, етика и установяване на конфликт на интереси към Общински съвет К., вх. №ЦУ01-18926/07.09.2021 г. на КПКОНПИ, е видно, че за участието си в проведените заседания на Общински съвет К. през м. март 2021 г. (12.03.2021 г. и 23.03.21 г.) Красимир Кръстев е получил общо нетно възнаграждение  в размер на 512,14 /петстотин и дванадесет и 0,14/ лева. От цитираното писмо става ясно и че Красимир Кръстев не е получил възнаграждение за частичното си участие в заседанието на Общински съвет К. на 29.04.2021 г. </w:t>
      </w:r>
    </w:p>
    <w:p w:rsidR="00000000" w:rsidDel="00000000" w:rsidP="00000000" w:rsidRDefault="00000000" w:rsidRPr="00000000" w14:paraId="0000002D">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E">
      <w:pPr>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F">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30">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1">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2">
      <w:pPr>
        <w:ind w:firstLine="720"/>
        <w:jc w:val="both"/>
        <w:rPr>
          <w:sz w:val="24"/>
          <w:szCs w:val="24"/>
          <w:vertAlign w:val="baseline"/>
        </w:rPr>
      </w:pPr>
      <w:r w:rsidDel="00000000" w:rsidR="00000000" w:rsidRPr="00000000">
        <w:rPr>
          <w:sz w:val="24"/>
          <w:szCs w:val="24"/>
          <w:vertAlign w:val="baseline"/>
          <w:rtl w:val="0"/>
        </w:rPr>
        <w:t xml:space="preserve">Красимир *** Кръстев като </w:t>
      </w:r>
      <w:r w:rsidDel="00000000" w:rsidR="00000000" w:rsidRPr="00000000">
        <w:rPr>
          <w:color w:val="000000"/>
          <w:sz w:val="24"/>
          <w:szCs w:val="24"/>
          <w:shd w:fill="fefefe" w:val="clear"/>
          <w:vertAlign w:val="baseline"/>
          <w:rtl w:val="0"/>
        </w:rPr>
        <w:t xml:space="preserve">общински съветник в Общински съвет К.</w:t>
      </w:r>
      <w:r w:rsidDel="00000000" w:rsidR="00000000" w:rsidRPr="00000000">
        <w:rPr>
          <w:sz w:val="24"/>
          <w:szCs w:val="24"/>
          <w:vertAlign w:val="baseline"/>
          <w:rtl w:val="0"/>
        </w:rPr>
        <w:t xml:space="preserve"> е лице, заемащо висша публична длъжност, по смисъла на чл. 6, ал.1, т. 32 от ЗПКОНПИ.</w:t>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34">
      <w:pPr>
        <w:ind w:firstLine="720"/>
        <w:jc w:val="both"/>
        <w:rPr>
          <w:sz w:val="24"/>
          <w:szCs w:val="24"/>
          <w:vertAlign w:val="baseline"/>
        </w:rPr>
      </w:pPr>
      <w:r w:rsidDel="00000000" w:rsidR="00000000" w:rsidRPr="00000000">
        <w:rPr>
          <w:color w:val="000000"/>
          <w:sz w:val="24"/>
          <w:szCs w:val="24"/>
          <w:vertAlign w:val="baseline"/>
          <w:rtl w:val="0"/>
        </w:rPr>
        <w:t xml:space="preserve">Съгласно </w:t>
      </w:r>
      <w:r w:rsidDel="00000000" w:rsidR="00000000" w:rsidRPr="00000000">
        <w:rPr>
          <w:sz w:val="24"/>
          <w:szCs w:val="24"/>
          <w:vertAlign w:val="baseline"/>
          <w:rtl w:val="0"/>
        </w:rPr>
        <w:t xml:space="preserve">чл.33, ал.1 </w:t>
      </w:r>
      <w:r w:rsidDel="00000000" w:rsidR="00000000" w:rsidRPr="00000000">
        <w:rPr>
          <w:color w:val="000000"/>
          <w:sz w:val="24"/>
          <w:szCs w:val="24"/>
          <w:vertAlign w:val="baseline"/>
          <w:rtl w:val="0"/>
        </w:rPr>
        <w:t xml:space="preserve">от Закона за местното самоуправление и местната администрация (ЗМСМА), </w:t>
      </w:r>
      <w:r w:rsidDel="00000000" w:rsidR="00000000" w:rsidRPr="00000000">
        <w:rPr>
          <w:sz w:val="24"/>
          <w:szCs w:val="24"/>
          <w:vertAlign w:val="baseline"/>
          <w:rtl w:val="0"/>
        </w:rPr>
        <w:t xml:space="preserve">общинският съветник има право: да бъде избиран в състава на постоянни и временни комисии на съвета; да предлага за включване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Като част от група общински съветници, </w:t>
      </w:r>
      <w:r w:rsidDel="00000000" w:rsidR="00000000" w:rsidRPr="00000000">
        <w:rPr>
          <w:b w:val="1"/>
          <w:bCs w:val="1"/>
          <w:sz w:val="24"/>
          <w:szCs w:val="24"/>
          <w:vertAlign w:val="baseline"/>
          <w:rtl w:val="0"/>
        </w:rPr>
        <w:t xml:space="preserve">Красимир Кръстев е внесъл </w:t>
      </w:r>
      <w:r w:rsidDel="00000000" w:rsidR="00000000" w:rsidRPr="00000000">
        <w:rPr>
          <w:sz w:val="24"/>
          <w:szCs w:val="24"/>
          <w:vertAlign w:val="baseline"/>
          <w:rtl w:val="0"/>
        </w:rPr>
        <w:t xml:space="preserve">в Общински съвет К. </w:t>
      </w:r>
      <w:r w:rsidDel="00000000" w:rsidR="00000000" w:rsidRPr="00000000">
        <w:rPr>
          <w:b w:val="1"/>
          <w:bCs w:val="1"/>
          <w:sz w:val="24"/>
          <w:szCs w:val="24"/>
          <w:vertAlign w:val="baseline"/>
          <w:rtl w:val="0"/>
        </w:rPr>
        <w:t xml:space="preserve">докладни записки с вх. № 875 от 12.03.2021 г. и с вх. № 907 от 23.03.2021 г.,</w:t>
      </w:r>
      <w:r w:rsidDel="00000000" w:rsidR="00000000" w:rsidRPr="00000000">
        <w:rPr>
          <w:sz w:val="24"/>
          <w:szCs w:val="24"/>
          <w:vertAlign w:val="baseline"/>
          <w:rtl w:val="0"/>
        </w:rPr>
        <w:t xml:space="preserve"> целящи възмездно придобиване от Община К. с публични средства от общинския бюджет на частен имот с идентификатор 35064.501.3495 по КККР на гр. К., с което, </w:t>
      </w:r>
      <w:r w:rsidDel="00000000" w:rsidR="00000000" w:rsidRPr="00000000">
        <w:rPr>
          <w:b w:val="1"/>
          <w:bCs w:val="1"/>
          <w:sz w:val="24"/>
          <w:szCs w:val="24"/>
          <w:vertAlign w:val="baseline"/>
          <w:rtl w:val="0"/>
        </w:rPr>
        <w:t xml:space="preserve">като общински съветник и лице, заемащо висша публична длъжност по чл.6, ал.1, т.32 от ЗПКОНПИ е упражнил свои правомощия по чл.33, ал.1 от ЗМСМА</w:t>
      </w:r>
      <w:r w:rsidDel="00000000" w:rsidR="00000000" w:rsidRPr="00000000">
        <w:rPr>
          <w:sz w:val="24"/>
          <w:szCs w:val="24"/>
          <w:vertAlign w:val="baseline"/>
          <w:rtl w:val="0"/>
        </w:rPr>
        <w:t xml:space="preserve">. </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Кръстев е упражнил правомощия по служба </w:t>
      </w:r>
      <w:r w:rsidDel="00000000" w:rsidR="00000000" w:rsidRPr="00000000">
        <w:rPr>
          <w:b w:val="1"/>
          <w:bCs w:val="1"/>
          <w:sz w:val="24"/>
          <w:szCs w:val="24"/>
          <w:vertAlign w:val="baseline"/>
          <w:rtl w:val="0"/>
        </w:rPr>
        <w:t xml:space="preserve">и като е участвал в обсъждането и гласуването на Решение № 268 по Протокол № 26 от 29.04.2021 г. на Общински съвет </w:t>
      </w:r>
      <w:r w:rsidDel="00000000" w:rsidR="00000000" w:rsidRPr="00000000">
        <w:rPr>
          <w:sz w:val="24"/>
          <w:szCs w:val="24"/>
          <w:vertAlign w:val="baseline"/>
          <w:rtl w:val="0"/>
        </w:rPr>
        <w:t xml:space="preserve">К. по докладна записка с вх. № 907 от 23.03.2021 г., относно:</w:t>
      </w:r>
      <w:r w:rsidDel="00000000" w:rsidR="00000000" w:rsidRPr="00000000">
        <w:rPr>
          <w:b w:val="1"/>
          <w:bCs w:val="1"/>
          <w:sz w:val="24"/>
          <w:szCs w:val="24"/>
          <w:vertAlign w:val="baseline"/>
          <w:rtl w:val="0"/>
        </w:rPr>
        <w:t xml:space="preserve"> „Проучване на възможността за придобиване на имот с идентификатор 35064.501.3495 с площ от 3781 кв.м. по КККР на град К.</w:t>
      </w:r>
      <w:r w:rsidDel="00000000" w:rsidR="00000000" w:rsidRPr="00000000">
        <w:rPr>
          <w:sz w:val="24"/>
          <w:szCs w:val="24"/>
          <w:vertAlign w:val="baseline"/>
          <w:rtl w:val="0"/>
        </w:rPr>
        <w:t xml:space="preserve">“</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Следователно, налице са две от трите кумулативни предпоставки на състава на конфликт на интереси по чл.52 от ЗПКОНПИ - лице, заемащо висша публична длъжност (Красимир Кръстев) и упражнени от него правомощия по служба (внесъл е две докладни записки в Общински съвет К. и е участвал в обсъждането и гласуването на решение по втората от тях). За да е осъществен напълно състава на конфликт на интереси, следва да е налице и частен интерес – на лицето, заемащо висша публична длъжност или на свързано с него лице, както и възможност частният интерес да повлияе върху безпристрастното и обективното изпълнение на правомощията или задълженията му по служба. </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От справки в Търговски регистър и регистър на юридическите лица с нестопанска цел се установява по безспорен начин, че Красимир Кръстев е едноличен собственик и управител на „***“ ЕООД, ЕИК ***, град К. и като такъв е свързано лице по смисъла на §1, т.15, б.“б“ от ДР на ЗПКОНПИ с дружеството, което е самостоятелно юридическо лице, от което следва, че всички упражнени от Кръстев правомощия в качеството му на лице, заемащо висша публична длъжност в полза на дружеството, биха рефлектирали положително и в неговия собствен патримониум. </w:t>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От своя страна, „***“ ЕООД е собственик на имот с идентификатор 35064.501.3680 по КККР на гр. К., с площ от 772 кв.м. Същото се установява по категоричен начин, както от справка в Имотен регистър, така и от представените по преписката от Служба по вписванията - К. доказателства. В Становище на Главния архитект на Община К., вх. № РД-10-101 от 28.05.2021 г. на Община К., са подробно изброени всички имоти, засегнати от действията на собственика на имот с кадастрален идентификатор 35064.501.3495 по КККР на град К., препястващи достъпа до съседните имоти, в това число и имот с кадастрален идентификатор 35064.501.3680 по КККР на гр. К., с площ от 772 кв.м. - собственост на „***“ ЕООД. </w:t>
      </w:r>
      <w:r w:rsidDel="00000000" w:rsidR="00000000" w:rsidRPr="00000000">
        <w:rPr>
          <w:b w:val="1"/>
          <w:bCs w:val="1"/>
          <w:sz w:val="24"/>
          <w:szCs w:val="24"/>
          <w:vertAlign w:val="baseline"/>
          <w:rtl w:val="0"/>
        </w:rPr>
        <w:t xml:space="preserve">Следователно, очевиден е частният интерес на Кръстев, като едноличен собственик на капитала на „***“ ЕООД, дружеството му да получи свободен достъп до имота си. </w:t>
      </w:r>
      <w:r w:rsidDel="00000000" w:rsidR="00000000" w:rsidRPr="00000000">
        <w:rPr>
          <w:sz w:val="24"/>
          <w:szCs w:val="24"/>
          <w:vertAlign w:val="baseline"/>
          <w:rtl w:val="0"/>
        </w:rPr>
        <w:t xml:space="preserve">В този смисъл са и направените от него предложения с внесените в Общински съвет К. докладни записки,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целящи Община К. да придобие по възмезден начин с публични средства частен имот с идентификатор 35064.501.3495, с площ 3781 кв.м. по КККР на град К., да актува същия като публична общинска собственост, да предприеме отчуждителни действия и да започне процедура за прилагане на улична регулация. </w:t>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Гореизложеното налага извода, че от една страна, като е </w:t>
      </w:r>
      <w:r w:rsidDel="00000000" w:rsidR="00000000" w:rsidRPr="00000000">
        <w:rPr>
          <w:b w:val="1"/>
          <w:bCs w:val="1"/>
          <w:sz w:val="24"/>
          <w:szCs w:val="24"/>
          <w:vertAlign w:val="baseline"/>
          <w:rtl w:val="0"/>
        </w:rPr>
        <w:t xml:space="preserve">внесъл</w:t>
      </w:r>
      <w:r w:rsidDel="00000000" w:rsidR="00000000" w:rsidRPr="00000000">
        <w:rPr>
          <w:sz w:val="24"/>
          <w:szCs w:val="24"/>
          <w:vertAlign w:val="baseline"/>
          <w:rtl w:val="0"/>
        </w:rPr>
        <w:t xml:space="preserve">, като част от група общински съветници, в Общински съвет К. </w:t>
      </w:r>
      <w:r w:rsidDel="00000000" w:rsidR="00000000" w:rsidRPr="00000000">
        <w:rPr>
          <w:b w:val="1"/>
          <w:bCs w:val="1"/>
          <w:sz w:val="24"/>
          <w:szCs w:val="24"/>
          <w:vertAlign w:val="baseline"/>
          <w:rtl w:val="0"/>
        </w:rPr>
        <w:t xml:space="preserve">докладни записки с вх. № 875 от 12.03.2021 г. и с вх. № 907 от 23.03.2021 г.,</w:t>
      </w:r>
      <w:r w:rsidDel="00000000" w:rsidR="00000000" w:rsidRPr="00000000">
        <w:rPr>
          <w:sz w:val="24"/>
          <w:szCs w:val="24"/>
          <w:vertAlign w:val="baseline"/>
          <w:rtl w:val="0"/>
        </w:rPr>
        <w:t xml:space="preserve"> целящи приемане на решение от Общински съвет К. за възмездно придобиване от Община К. с публични средства от общинския бюджет на частен имот с идентификатор 35064.501.3495 по КККР на гр. К. и като е </w:t>
      </w:r>
      <w:r w:rsidDel="00000000" w:rsidR="00000000" w:rsidRPr="00000000">
        <w:rPr>
          <w:b w:val="1"/>
          <w:bCs w:val="1"/>
          <w:sz w:val="24"/>
          <w:szCs w:val="24"/>
          <w:vertAlign w:val="baseline"/>
          <w:rtl w:val="0"/>
        </w:rPr>
        <w:t xml:space="preserve">участвал в обсъждането на докладна записка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 вх. № 907 от 23.03.2021 г.</w:t>
      </w:r>
      <w:r w:rsidDel="00000000" w:rsidR="00000000" w:rsidRPr="00000000">
        <w:rPr>
          <w:sz w:val="24"/>
          <w:szCs w:val="24"/>
          <w:vertAlign w:val="baseline"/>
          <w:rtl w:val="0"/>
        </w:rPr>
        <w:t xml:space="preserve"> по време на заседание на Общински съвет К., проведено на 29.04.2021 г. (по Протокол №26/29.04.2021 г.), </w:t>
      </w:r>
      <w:r w:rsidDel="00000000" w:rsidR="00000000" w:rsidRPr="00000000">
        <w:rPr>
          <w:b w:val="1"/>
          <w:bCs w:val="1"/>
          <w:sz w:val="24"/>
          <w:szCs w:val="24"/>
          <w:vertAlign w:val="baseline"/>
          <w:rtl w:val="0"/>
        </w:rPr>
        <w:t xml:space="preserve">Красимир Кръстев</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е упражнил правомощия по служба в частен интерес на свързаното с него лице „***“ ЕООД, както и в свой частен интерес, с което е нарушил забраната, въведена с разпоредбата на чл. 58, изр. първо от ЗПКОНПИ: </w:t>
      </w:r>
      <w:r w:rsidDel="00000000" w:rsidR="00000000" w:rsidRPr="00000000">
        <w:rPr>
          <w:sz w:val="24"/>
          <w:szCs w:val="24"/>
          <w:vertAlign w:val="baseline"/>
          <w:rtl w:val="0"/>
        </w:rPr>
        <w:t xml:space="preserve">лице, заемащо висша публична длъжност няма право да участва в подготовката, обсъждането, приемането, издаването или постановяването на актове в частен интерес –</w:t>
      </w:r>
      <w:r w:rsidDel="00000000" w:rsidR="00000000" w:rsidRPr="00000000">
        <w:rPr>
          <w:b w:val="1"/>
          <w:bCs w:val="1"/>
          <w:sz w:val="24"/>
          <w:szCs w:val="24"/>
          <w:vertAlign w:val="baseline"/>
          <w:rtl w:val="0"/>
        </w:rPr>
        <w:t xml:space="preserve"> Кръстев е участвал в подготовката на акт в частен интерес – свой и на свързано с него лице. </w:t>
      </w:r>
      <w:r w:rsidDel="00000000" w:rsidR="00000000" w:rsidRPr="00000000">
        <w:rPr>
          <w:rtl w:val="0"/>
        </w:rPr>
      </w:r>
    </w:p>
    <w:p w:rsidR="00000000" w:rsidDel="00000000" w:rsidP="00000000" w:rsidRDefault="00000000" w:rsidRPr="00000000" w14:paraId="0000003B">
      <w:pPr>
        <w:ind w:firstLine="567"/>
        <w:jc w:val="both"/>
        <w:rPr>
          <w:sz w:val="24"/>
          <w:szCs w:val="24"/>
          <w:vertAlign w:val="baseline"/>
        </w:rPr>
      </w:pPr>
      <w:r w:rsidDel="00000000" w:rsidR="00000000" w:rsidRPr="00000000">
        <w:rPr>
          <w:sz w:val="24"/>
          <w:szCs w:val="24"/>
          <w:vertAlign w:val="baseline"/>
          <w:rtl w:val="0"/>
        </w:rPr>
        <w:t xml:space="preserve">От друга страна,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съгласно чл. 56 от ЗПКОНПИ, лице, заемащо висша публична длъжност, няма право при изпълнение на задълженията си да гласува в частен интерес, като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3C">
      <w:pPr>
        <w:ind w:firstLine="708"/>
        <w:jc w:val="both"/>
        <w:rPr>
          <w:sz w:val="24"/>
          <w:szCs w:val="24"/>
          <w:vertAlign w:val="baseline"/>
        </w:rPr>
      </w:pPr>
      <w:r w:rsidDel="00000000" w:rsidR="00000000" w:rsidRPr="00000000">
        <w:rPr>
          <w:b w:val="1"/>
          <w:bCs w:val="1"/>
          <w:sz w:val="24"/>
          <w:szCs w:val="24"/>
          <w:vertAlign w:val="baseline"/>
          <w:rtl w:val="0"/>
        </w:rPr>
        <w:t xml:space="preserve">Като е гласувал  „за“ приемането на Решение № 268 по Протокол № 26 от 29.04.2021 г. на Общински съвет К., Кръстев е нарушил забраната, въведена с разпоредбата на чл. 56 от ЗПКОНПИ - </w:t>
      </w:r>
      <w:r w:rsidDel="00000000" w:rsidR="00000000" w:rsidRPr="00000000">
        <w:rPr>
          <w:sz w:val="24"/>
          <w:szCs w:val="24"/>
          <w:vertAlign w:val="baseline"/>
          <w:rtl w:val="0"/>
        </w:rPr>
        <w:t xml:space="preserve">като общински съветник в Общински съвет К. и в това си качество лице, заемащо висша публична длъжност, при изпълнение на задълженията си по служба е</w:t>
      </w:r>
      <w:r w:rsidDel="00000000" w:rsidR="00000000" w:rsidRPr="00000000">
        <w:rPr>
          <w:b w:val="1"/>
          <w:bCs w:val="1"/>
          <w:sz w:val="24"/>
          <w:szCs w:val="24"/>
          <w:vertAlign w:val="baseline"/>
          <w:rtl w:val="0"/>
        </w:rPr>
        <w:t xml:space="preserve"> гласувал в частен интерес на свързаното с него лице „***“ ЕООД и в свой частен интерес. </w:t>
      </w:r>
      <w:r w:rsidDel="00000000" w:rsidR="00000000" w:rsidRPr="00000000">
        <w:rPr>
          <w:rtl w:val="0"/>
        </w:rPr>
      </w:r>
    </w:p>
    <w:p w:rsidR="00000000" w:rsidDel="00000000" w:rsidP="00000000" w:rsidRDefault="00000000" w:rsidRPr="00000000" w14:paraId="0000003D">
      <w:pPr>
        <w:ind w:firstLine="567"/>
        <w:jc w:val="both"/>
        <w:rPr>
          <w:sz w:val="24"/>
          <w:szCs w:val="24"/>
          <w:vertAlign w:val="baseline"/>
        </w:rPr>
      </w:pPr>
      <w:r w:rsidDel="00000000" w:rsidR="00000000" w:rsidRPr="00000000">
        <w:rPr>
          <w:sz w:val="24"/>
          <w:szCs w:val="24"/>
          <w:vertAlign w:val="baseline"/>
          <w:rtl w:val="0"/>
        </w:rPr>
        <w:t xml:space="preserve">Законодателят е поставил двете понятия „частен интерес“ и „облага“ в съотношение причина - следствие, като законът не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длъжност и/или връзката със свързано лице.</w:t>
      </w:r>
    </w:p>
    <w:p w:rsidR="00000000" w:rsidDel="00000000" w:rsidP="00000000" w:rsidRDefault="00000000" w:rsidRPr="00000000" w14:paraId="0000003E">
      <w:pPr>
        <w:ind w:firstLine="567"/>
        <w:jc w:val="both"/>
        <w:rPr>
          <w:b w:val="0"/>
          <w:bCs w:val="0"/>
          <w:sz w:val="24"/>
          <w:szCs w:val="24"/>
          <w:vertAlign w:val="baseline"/>
        </w:rPr>
      </w:pPr>
      <w:r w:rsidDel="00000000" w:rsidR="00000000" w:rsidRPr="00000000">
        <w:rPr>
          <w:b w:val="1"/>
          <w:bCs w:val="1"/>
          <w:sz w:val="24"/>
          <w:szCs w:val="24"/>
          <w:vertAlign w:val="baseline"/>
          <w:rtl w:val="0"/>
        </w:rPr>
        <w:t xml:space="preserve">В случая причинно-следствената връзка „частен интерес“-„облага“ е налице -  дружеството „***“ ЕООД, чийто едноличен собственик на капитала е Кръстев, да получи свободен достъп до имота си. Частният интерес от упражнените от Красимир Кръстев правомощия по служба е довел до нематериална облага по смисъла на чл.54 от ЗПКОНПИ, изразяваща се в оказаните помощ и подкрепа, а при нарушението по чл.56 от ЗПКОНПИ – и предоставяне на глас за свързаното с него по смисъла на §1, т.15, б. „б“ от ДР на ЗПКОНПИ лице „***“ ЕООД, а оттук и за него самия. </w:t>
      </w:r>
      <w:r w:rsidDel="00000000" w:rsidR="00000000" w:rsidRPr="00000000">
        <w:rPr>
          <w:rtl w:val="0"/>
        </w:rPr>
      </w:r>
    </w:p>
    <w:p w:rsidR="00000000" w:rsidDel="00000000" w:rsidP="00000000" w:rsidRDefault="00000000" w:rsidRPr="00000000" w14:paraId="0000003F">
      <w:pPr>
        <w:ind w:firstLine="567"/>
        <w:jc w:val="both"/>
        <w:rPr>
          <w:sz w:val="24"/>
          <w:szCs w:val="24"/>
          <w:vertAlign w:val="baseline"/>
        </w:rPr>
      </w:pPr>
      <w:r w:rsidDel="00000000" w:rsidR="00000000" w:rsidRPr="00000000">
        <w:rPr>
          <w:b w:val="1"/>
          <w:bCs w:val="1"/>
          <w:sz w:val="24"/>
          <w:szCs w:val="24"/>
          <w:vertAlign w:val="baseline"/>
          <w:rtl w:val="0"/>
        </w:rPr>
        <w:t xml:space="preserve">Нарушението на разпоредбата на чл.58, изр. първо от ЗПКОНПИ</w:t>
      </w:r>
      <w:r w:rsidDel="00000000" w:rsidR="00000000" w:rsidRPr="00000000">
        <w:rPr>
          <w:sz w:val="24"/>
          <w:szCs w:val="24"/>
          <w:vertAlign w:val="baseline"/>
          <w:rtl w:val="0"/>
        </w:rPr>
        <w:t xml:space="preserve"> е извършено чрез действия, осъществени </w:t>
      </w:r>
      <w:r w:rsidDel="00000000" w:rsidR="00000000" w:rsidRPr="00000000">
        <w:rPr>
          <w:b w:val="1"/>
          <w:bCs w:val="1"/>
          <w:sz w:val="24"/>
          <w:szCs w:val="24"/>
          <w:vertAlign w:val="baseline"/>
          <w:rtl w:val="0"/>
        </w:rPr>
        <w:t xml:space="preserve">на 12.03.2021 г., на 23.03.2021 г. и на 29.04.2021 г. в град К.</w:t>
      </w:r>
      <w:r w:rsidDel="00000000" w:rsidR="00000000" w:rsidRPr="00000000">
        <w:rPr>
          <w:sz w:val="24"/>
          <w:szCs w:val="24"/>
          <w:vertAlign w:val="baseline"/>
          <w:rtl w:val="0"/>
        </w:rPr>
        <w:t xml:space="preserve">, а нарушението </w:t>
      </w:r>
      <w:r w:rsidDel="00000000" w:rsidR="00000000" w:rsidRPr="00000000">
        <w:rPr>
          <w:b w:val="1"/>
          <w:bCs w:val="1"/>
          <w:sz w:val="24"/>
          <w:szCs w:val="24"/>
          <w:vertAlign w:val="baseline"/>
          <w:rtl w:val="0"/>
        </w:rPr>
        <w:t xml:space="preserve">на чл. 56 от ЗПКОНПИ </w:t>
      </w:r>
      <w:r w:rsidDel="00000000" w:rsidR="00000000" w:rsidRPr="00000000">
        <w:rPr>
          <w:sz w:val="24"/>
          <w:szCs w:val="24"/>
          <w:vertAlign w:val="baseline"/>
          <w:rtl w:val="0"/>
        </w:rPr>
        <w:t xml:space="preserve">е извършено </w:t>
      </w:r>
      <w:r w:rsidDel="00000000" w:rsidR="00000000" w:rsidRPr="00000000">
        <w:rPr>
          <w:b w:val="1"/>
          <w:bCs w:val="1"/>
          <w:sz w:val="24"/>
          <w:szCs w:val="24"/>
          <w:vertAlign w:val="baseline"/>
          <w:rtl w:val="0"/>
        </w:rPr>
        <w:t xml:space="preserve">на 29.04.2021 г. в град К..</w:t>
      </w:r>
      <w:r w:rsidDel="00000000" w:rsidR="00000000" w:rsidRPr="00000000">
        <w:rPr>
          <w:rtl w:val="0"/>
        </w:rPr>
      </w:r>
    </w:p>
    <w:p w:rsidR="00000000" w:rsidDel="00000000" w:rsidP="00000000" w:rsidRDefault="00000000" w:rsidRPr="00000000" w14:paraId="00000040">
      <w:pPr>
        <w:ind w:firstLine="567"/>
        <w:jc w:val="both"/>
        <w:rPr>
          <w:sz w:val="24"/>
          <w:szCs w:val="24"/>
          <w:vertAlign w:val="baseline"/>
        </w:rPr>
      </w:pPr>
      <w:r w:rsidDel="00000000" w:rsidR="00000000" w:rsidRPr="00000000">
        <w:rPr>
          <w:sz w:val="24"/>
          <w:szCs w:val="24"/>
          <w:vertAlign w:val="baseline"/>
          <w:rtl w:val="0"/>
        </w:rPr>
        <w:t xml:space="preserve">Законодателят е предвидил законов механизъм за избягване на конфликт на интереси при действието на ЗПКОНПИ.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vertAlign w:val="baseline"/>
          <w:rtl w:val="0"/>
        </w:rPr>
        <w:t xml:space="preserve">незабавно</w:t>
      </w:r>
      <w:r w:rsidDel="00000000" w:rsidR="00000000" w:rsidRPr="00000000">
        <w:rPr>
          <w:sz w:val="24"/>
          <w:szCs w:val="24"/>
          <w:vertAlign w:val="baseline"/>
          <w:rtl w:val="0"/>
        </w:rPr>
        <w:t xml:space="preserve"> след възникване или узнаване на данни за наличие на частен интерес. </w:t>
      </w:r>
    </w:p>
    <w:p w:rsidR="00000000" w:rsidDel="00000000" w:rsidP="00000000" w:rsidRDefault="00000000" w:rsidRPr="00000000" w14:paraId="00000041">
      <w:pPr>
        <w:ind w:firstLine="720"/>
        <w:jc w:val="both"/>
        <w:rPr>
          <w:sz w:val="24"/>
          <w:szCs w:val="24"/>
          <w:vertAlign w:val="baseline"/>
        </w:rPr>
      </w:pPr>
      <w:r w:rsidDel="00000000" w:rsidR="00000000" w:rsidRPr="00000000">
        <w:rPr>
          <w:sz w:val="24"/>
          <w:szCs w:val="24"/>
          <w:vertAlign w:val="baseline"/>
          <w:rtl w:val="0"/>
        </w:rPr>
        <w:t xml:space="preserve">Правилното и законосъобразно поведение на Кръстев в случая е било, в момента на узнаване на обстоятелството за наличие на частен интерес, свързан с внесеното от В.П. – Изпълнителен директор на „***“ АД </w:t>
      </w:r>
      <w:r w:rsidDel="00000000" w:rsidR="00000000" w:rsidRPr="00000000">
        <w:rPr>
          <w:b w:val="1"/>
          <w:bCs w:val="1"/>
          <w:sz w:val="24"/>
          <w:szCs w:val="24"/>
          <w:vertAlign w:val="baseline"/>
          <w:rtl w:val="0"/>
        </w:rPr>
        <w:t xml:space="preserve">Искане с вх. № 808/11.02.2021 г. на Община К.,</w:t>
      </w:r>
      <w:r w:rsidDel="00000000" w:rsidR="00000000" w:rsidRPr="00000000">
        <w:rPr>
          <w:sz w:val="24"/>
          <w:szCs w:val="24"/>
          <w:vertAlign w:val="baseline"/>
          <w:rtl w:val="0"/>
        </w:rPr>
        <w:t xml:space="preserve"> да си направи самоотвод по всички въпроси и точки от дневния ред на Общинския съвет, касаещи искането и направените във връзка с него предложения. Вместо това, Красимир Кръстев, възползвайки се от позицията си на общински съветник и влиянието, което има сред колегите си общински съветници, сам е поел ангажимент да се изготви докладна записка от общинските съветници до Общински съвет К. и да се отделят средства от общинския бюджет за да бъде разрешен проблема на собствениците на имоти, засегнати от действията на собственика на „***“ АД (видно от стр.8 от протокола за проведената на 22.02.2021 г. съвместна среща в Община К.), сред които имоти е и този, притежаван от едноличното дружество на Красимир Кръстев „***“ ЕООД. Кръстев потвърждава същото и по време на изслушването си от Комисията. Той сам е участвал и в изработването и внасянето на докладни записки с вх. № 875/12.03.2021 г. и вх. № 907/ 23.03.2021 г. в Общински съвет К., както и в обсъждането и гласуването на решението по втората докладна записка на заседанието на Общински съвет К., проведено на 29.04.2021 г. (Протокол №26/29.04.2021 г.), независимо, че е знаел за наличието на частен интерес, който е от естество да повлияе върху безпристрастното и обективно изпълнение на правомощията или задълженията му по служба, както и да доведе до облага за него и/или за свързаното с него лице. В подкрепа на наличието на частен интерес е и факта, че веднага след гласуването и приемането на Решение № 268 по точка пета от дневния ред на заседанието от 29.04.2021 г.,</w:t>
      </w:r>
      <w:r w:rsidDel="00000000" w:rsidR="00000000" w:rsidRPr="00000000">
        <w:rPr>
          <w:b w:val="1"/>
          <w:bCs w:val="1"/>
          <w:sz w:val="24"/>
          <w:szCs w:val="24"/>
          <w:vertAlign w:val="baseline"/>
          <w:rtl w:val="0"/>
        </w:rPr>
        <w:t xml:space="preserve"> т.е. веднага след като е упражнил правомощия по служба при наличието на частен интерес, </w:t>
      </w:r>
      <w:r w:rsidDel="00000000" w:rsidR="00000000" w:rsidRPr="00000000">
        <w:rPr>
          <w:sz w:val="24"/>
          <w:szCs w:val="24"/>
          <w:vertAlign w:val="baseline"/>
          <w:rtl w:val="0"/>
        </w:rPr>
        <w:t xml:space="preserve">Красимир Кръстев е неглижирал останалите точки от дневния ред и заедно с още шестима общински съветници (в т.ч. петимата съвносители на докладна записка № 907/ 23.03.2021 г.) е напуснал заседанието на Общински съвет К.</w:t>
      </w:r>
    </w:p>
    <w:p w:rsidR="00000000" w:rsidDel="00000000" w:rsidP="00000000" w:rsidRDefault="00000000" w:rsidRPr="00000000" w14:paraId="00000042">
      <w:pPr>
        <w:ind w:firstLine="708"/>
        <w:jc w:val="both"/>
        <w:rPr>
          <w:sz w:val="24"/>
          <w:szCs w:val="24"/>
          <w:vertAlign w:val="baseline"/>
        </w:rPr>
      </w:pPr>
      <w:r w:rsidDel="00000000" w:rsidR="00000000" w:rsidRPr="00000000">
        <w:rPr>
          <w:sz w:val="24"/>
          <w:szCs w:val="24"/>
          <w:vertAlign w:val="baseline"/>
          <w:rtl w:val="0"/>
        </w:rPr>
        <w:t xml:space="preserve">В своите решения, Върховният административен съд нееднократно, при тълкуване на разпоредбите на чл. 52, чл. 53, чл. 54, чл.56 и чл. 58 от действащия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посочените разпоредби,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(В този смисъл Решение № 31 от 03.01.2020 г. по адм. д. № 1419/2019 г., VІ отд. на ВАС и цитираните в него Решение № 115 от 06.01.2016 г. по адм. д. № 1439/2015 г. на ВАС, Решение № 6945 от 23.05.2014 г. по адм. д. № 1791/2014 г. на ВАС и Решение № 17114 от 13.12.2019 г. по адм. д. № 9250/2019 г. на ВАС, Решение № 1760 от 11.02.2021 г. по адм. д. № 7474/2020 по описа на ВАС,  и др.). </w:t>
      </w:r>
    </w:p>
    <w:p w:rsidR="00000000" w:rsidDel="00000000" w:rsidP="00000000" w:rsidRDefault="00000000" w:rsidRPr="00000000" w14:paraId="00000043">
      <w:pPr>
        <w:ind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4">
      <w:pPr>
        <w:ind w:firstLine="567"/>
        <w:jc w:val="both"/>
        <w:rPr>
          <w:sz w:val="24"/>
          <w:szCs w:val="24"/>
          <w:vertAlign w:val="baseline"/>
        </w:rPr>
      </w:pPr>
      <w:r w:rsidDel="00000000" w:rsidR="00000000" w:rsidRPr="00000000">
        <w:rPr>
          <w:sz w:val="24"/>
          <w:szCs w:val="24"/>
          <w:vertAlign w:val="baseline"/>
          <w:rtl w:val="0"/>
        </w:rPr>
        <w:t xml:space="preserve">На основание чл. 81, ал. 1 от ЗПКОНПИ и във връзка с писмо от Постоянната комисия по законност, етика и установяване на конфликт на интереси към Общински съвет К., вх. №ЦУ01-18926/07.09.2021 г. на КПКОНПИ, на отнемане в полза на общината подлежи сума в общ размер на </w:t>
      </w:r>
      <w:r w:rsidDel="00000000" w:rsidR="00000000" w:rsidRPr="00000000">
        <w:rPr>
          <w:b w:val="1"/>
          <w:bCs w:val="1"/>
          <w:sz w:val="24"/>
          <w:szCs w:val="24"/>
          <w:vertAlign w:val="baseline"/>
          <w:rtl w:val="0"/>
        </w:rPr>
        <w:t xml:space="preserve">512,14</w:t>
      </w:r>
      <w:r w:rsidDel="00000000" w:rsidR="00000000" w:rsidRPr="00000000">
        <w:rPr>
          <w:sz w:val="24"/>
          <w:szCs w:val="24"/>
          <w:vertAlign w:val="baseline"/>
          <w:rtl w:val="0"/>
        </w:rPr>
        <w:t xml:space="preserve"> /петстотин и дванадесет и 0,14/ лева, представляваща </w:t>
      </w:r>
      <w:r w:rsidDel="00000000" w:rsidR="00000000" w:rsidRPr="00000000">
        <w:rPr>
          <w:b w:val="1"/>
          <w:bCs w:val="1"/>
          <w:sz w:val="24"/>
          <w:szCs w:val="24"/>
          <w:vertAlign w:val="baseline"/>
          <w:rtl w:val="0"/>
        </w:rPr>
        <w:t xml:space="preserve">сбор от полученото от Кръстев нетно дневно възнаграждение за 12.03.2021 г. и за 23.03.21 г</w:t>
      </w:r>
      <w:r w:rsidDel="00000000" w:rsidR="00000000" w:rsidRPr="00000000">
        <w:rPr>
          <w:sz w:val="24"/>
          <w:szCs w:val="24"/>
          <w:vertAlign w:val="baseline"/>
          <w:rtl w:val="0"/>
        </w:rPr>
        <w:t xml:space="preserve">. - датите, на които същият е внесъл докладни записки 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вх. № 875/12.03.2021 г. и вх. № 907/ 23.03.2021 г. в Общински съвет К. Видно от цитираното писмо, Красимир Кръстев не е получил възнаграждение за частичното си участие в заседанието на Общински съвет К. на 29.04.2021 г. На основание чл.22, ал.5 от Правилника за организацията и дейността на Общинския съвет, неговите комисии и взаимодействието му с общинска администрация, общинският съветник получава възнаграждение само за участие в работата на Общинския съвет и комисиите, като участието се удостоверява с присъствен лист със саморъчни подписи на общинските съветници, положени в началото /и в края/ на заседанието. От Протокол №26 от заседанието на Общински съвет К., проведено на 29.04.2021 г. е видно, че Кръстев е присъствал в началото на заседанието и е гласувал при приемане на дневния ред на заседанието от 21 точки. Той е участвал и в обсъждането и гласуването по т.5 от дневния ред, след което е напуснал залата, т.е. не е удостоверил присъствието си в края на заседанието, поради което не е получил възнаграждение за същото.1-6</w:t>
      </w:r>
    </w:p>
    <w:p w:rsidR="00000000" w:rsidDel="00000000" w:rsidP="00000000" w:rsidRDefault="00000000" w:rsidRPr="00000000" w14:paraId="00000045">
      <w:pPr>
        <w:ind w:right="196"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от ЗПКОНПИ и чл. 81, ал. 1 и ал. 2 от ЗПКОНПИ </w:t>
      </w:r>
    </w:p>
    <w:p w:rsidR="00000000" w:rsidDel="00000000" w:rsidP="00000000" w:rsidRDefault="00000000" w:rsidRPr="00000000" w14:paraId="00000046">
      <w:pPr>
        <w:ind w:left="3540" w:right="196" w:firstLine="708.0000000000001"/>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7">
      <w:pPr>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8">
      <w:pPr>
        <w:ind w:right="196" w:firstLine="567"/>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9">
      <w:pPr>
        <w:ind w:right="196"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с ЕГН***, </w:t>
      </w:r>
      <w:r w:rsidDel="00000000" w:rsidR="00000000" w:rsidRPr="00000000">
        <w:rPr>
          <w:color w:val="000000"/>
          <w:sz w:val="24"/>
          <w:szCs w:val="24"/>
          <w:shd w:fill="fefefe" w:val="clear"/>
          <w:vertAlign w:val="baseline"/>
          <w:rtl w:val="0"/>
        </w:rPr>
        <w:t xml:space="preserve">общински съветник в Общински съвет К.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w:t>
      </w:r>
      <w:r w:rsidDel="00000000" w:rsidR="00000000" w:rsidRPr="00000000">
        <w:rPr>
          <w:b w:val="1"/>
          <w:bCs w:val="1"/>
          <w:sz w:val="24"/>
          <w:szCs w:val="24"/>
          <w:vertAlign w:val="baseline"/>
          <w:rtl w:val="0"/>
        </w:rPr>
        <w:t xml:space="preserve">е внесъл в Общински съвет К.</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докладни записки с вх. № 875 от 12.03.2021 г. и вх. № 907 от 23.03.2021 г., </w:t>
      </w:r>
      <w:r w:rsidDel="00000000" w:rsidR="00000000" w:rsidRPr="00000000">
        <w:rPr>
          <w:sz w:val="24"/>
          <w:szCs w:val="24"/>
          <w:vertAlign w:val="baseline"/>
          <w:rtl w:val="0"/>
        </w:rPr>
        <w:t xml:space="preserve">целящи приемане на решение от Общински съвет К. за възмездно придобиване от Община К. на частен имот с идентификатор 35064.501.3495 по КККР на гр. К., както и за това, че е </w:t>
      </w:r>
      <w:r w:rsidDel="00000000" w:rsidR="00000000" w:rsidRPr="00000000">
        <w:rPr>
          <w:b w:val="1"/>
          <w:bCs w:val="1"/>
          <w:sz w:val="24"/>
          <w:szCs w:val="24"/>
          <w:vertAlign w:val="baseline"/>
          <w:rtl w:val="0"/>
        </w:rPr>
        <w:t xml:space="preserve">участвал в обсъждането на докладна записка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 вх. № 907 от 23.03.2021 г.</w:t>
      </w:r>
      <w:r w:rsidDel="00000000" w:rsidR="00000000" w:rsidRPr="00000000">
        <w:rPr>
          <w:sz w:val="24"/>
          <w:szCs w:val="24"/>
          <w:vertAlign w:val="baseline"/>
          <w:rtl w:val="0"/>
        </w:rPr>
        <w:t xml:space="preserve"> на заседание на Общински съвет К., проведено на 29.04.2021 г. по Протокол №26/29.04.2021 г. в частен интерес – свой и на свързано с него лице по смисъла на §1, т.15, б. „б“ от ДР на ЗПКОНПИ, с което е </w:t>
      </w:r>
      <w:r w:rsidDel="00000000" w:rsidR="00000000" w:rsidRPr="00000000">
        <w:rPr>
          <w:b w:val="1"/>
          <w:bCs w:val="1"/>
          <w:sz w:val="24"/>
          <w:szCs w:val="24"/>
          <w:vertAlign w:val="baseline"/>
          <w:rtl w:val="0"/>
        </w:rPr>
        <w:t xml:space="preserve">нарушил чл. 58, изр. първо от ЗПКОНПИ</w:t>
      </w:r>
      <w:r w:rsidDel="00000000" w:rsidR="00000000" w:rsidRPr="00000000">
        <w:rPr>
          <w:sz w:val="24"/>
          <w:szCs w:val="24"/>
          <w:vertAlign w:val="baseline"/>
          <w:rtl w:val="0"/>
        </w:rPr>
        <w:t xml:space="preserve">. </w:t>
      </w:r>
    </w:p>
    <w:p w:rsidR="00000000" w:rsidDel="00000000" w:rsidP="00000000" w:rsidRDefault="00000000" w:rsidRPr="00000000" w14:paraId="0000004A">
      <w:pPr>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w:t>
      </w:r>
      <w:r w:rsidDel="00000000" w:rsidR="00000000" w:rsidRPr="00000000">
        <w:rPr>
          <w:sz w:val="24"/>
          <w:szCs w:val="24"/>
          <w:vertAlign w:val="baseline"/>
          <w:rtl w:val="0"/>
        </w:rPr>
        <w:t xml:space="preserve">(пет хиляди) лв. на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с ЕГН***, с постоянен адрес в град К., ***, за осъществен конфликт на интереси по чл. 52 от ЗПКОНПИ - нарушение на разпоредбата на чл. 58 от ЗПКОНПИ, извършено в качеството му на общински съветник в Общински съвет К. и лице, заемащо висша публична длъжност по чл. 6, ал.1, т. 32 от ЗПКОНПИ.</w:t>
      </w:r>
    </w:p>
    <w:p w:rsidR="00000000" w:rsidDel="00000000" w:rsidP="00000000" w:rsidRDefault="00000000" w:rsidRPr="00000000" w14:paraId="0000004B">
      <w:pPr>
        <w:ind w:right="196" w:firstLine="567"/>
        <w:jc w:val="both"/>
        <w:rPr>
          <w:b w:val="0"/>
          <w:bCs w:val="0"/>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с ЕГН***, </w:t>
      </w:r>
      <w:r w:rsidDel="00000000" w:rsidR="00000000" w:rsidRPr="00000000">
        <w:rPr>
          <w:color w:val="000000"/>
          <w:sz w:val="24"/>
          <w:szCs w:val="24"/>
          <w:shd w:fill="fefefe" w:val="clear"/>
          <w:vertAlign w:val="baseline"/>
          <w:rtl w:val="0"/>
        </w:rPr>
        <w:t xml:space="preserve">общински съветник в Общински съвет К.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е </w:t>
      </w:r>
      <w:r w:rsidDel="00000000" w:rsidR="00000000" w:rsidRPr="00000000">
        <w:rPr>
          <w:b w:val="1"/>
          <w:bCs w:val="1"/>
          <w:sz w:val="24"/>
          <w:szCs w:val="24"/>
          <w:vertAlign w:val="baseline"/>
          <w:rtl w:val="0"/>
        </w:rPr>
        <w:t xml:space="preserve">гласувал за приемане на Решение № 671 по Протокол № 26 от 29.04.2021 г.</w:t>
      </w:r>
      <w:r w:rsidDel="00000000" w:rsidR="00000000" w:rsidRPr="00000000">
        <w:rPr>
          <w:sz w:val="24"/>
          <w:szCs w:val="24"/>
          <w:vertAlign w:val="baseline"/>
          <w:rtl w:val="0"/>
        </w:rPr>
        <w:t xml:space="preserve"> на Общински съвет К., в частен интерес – свой и на свързано с него лице по смисъла на §1, т.15, б. „б“ от ДР на ЗПКОНПИ, с което </w:t>
      </w:r>
      <w:r w:rsidDel="00000000" w:rsidR="00000000" w:rsidRPr="00000000">
        <w:rPr>
          <w:b w:val="1"/>
          <w:bCs w:val="1"/>
          <w:sz w:val="24"/>
          <w:szCs w:val="24"/>
          <w:vertAlign w:val="baseline"/>
          <w:rtl w:val="0"/>
        </w:rPr>
        <w:t xml:space="preserve">е нарушил чл. 56 от ЗПКОНПИ</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C">
      <w:pPr>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w:t>
      </w:r>
      <w:r w:rsidDel="00000000" w:rsidR="00000000" w:rsidRPr="00000000">
        <w:rPr>
          <w:sz w:val="24"/>
          <w:szCs w:val="24"/>
          <w:vertAlign w:val="baseline"/>
          <w:rtl w:val="0"/>
        </w:rPr>
        <w:t xml:space="preserve">(пет хиляди) лв. на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с ЕГН***, </w:t>
      </w:r>
      <w:r w:rsidDel="00000000" w:rsidR="00000000" w:rsidRPr="00000000">
        <w:rPr>
          <w:color w:val="000000"/>
          <w:sz w:val="24"/>
          <w:szCs w:val="24"/>
          <w:shd w:fill="fefefe" w:val="clear"/>
          <w:vertAlign w:val="baseline"/>
          <w:rtl w:val="0"/>
        </w:rPr>
        <w:t xml:space="preserve">общински съветник в Общински съвет К., </w:t>
      </w:r>
      <w:r w:rsidDel="00000000" w:rsidR="00000000" w:rsidRPr="00000000">
        <w:rPr>
          <w:sz w:val="24"/>
          <w:szCs w:val="24"/>
          <w:vertAlign w:val="baseline"/>
          <w:rtl w:val="0"/>
        </w:rPr>
        <w:t xml:space="preserve">с постоянен адрес в град К., ***, за осъществен конфликт на интереси по чл. 52 от ЗПКОНПИ - нарушение на разпоредбата на чл. 56 от ЗПКОНПИ, извършено в качеството му на общински съветник в Общински съвет К. и лице, заемащо висша публична длъжност по чл. 6, ал.1, т. 32 от ЗПКОНПИ.</w:t>
      </w:r>
    </w:p>
    <w:p w:rsidR="00000000" w:rsidDel="00000000" w:rsidP="00000000" w:rsidRDefault="00000000" w:rsidRPr="00000000" w14:paraId="0000004D">
      <w:pPr>
        <w:ind w:right="196" w:firstLine="567"/>
        <w:jc w:val="both"/>
        <w:rPr>
          <w:sz w:val="24"/>
          <w:szCs w:val="24"/>
          <w:highlight w:val="yellow"/>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с ЕГН***, </w:t>
      </w:r>
      <w:r w:rsidDel="00000000" w:rsidR="00000000" w:rsidRPr="00000000">
        <w:rPr>
          <w:color w:val="000000"/>
          <w:sz w:val="24"/>
          <w:szCs w:val="24"/>
          <w:shd w:fill="fefefe" w:val="clear"/>
          <w:vertAlign w:val="baseline"/>
          <w:rtl w:val="0"/>
        </w:rPr>
        <w:t xml:space="preserve">общински съветник в Общински съвет – К., </w:t>
      </w:r>
      <w:r w:rsidDel="00000000" w:rsidR="00000000" w:rsidRPr="00000000">
        <w:rPr>
          <w:sz w:val="24"/>
          <w:szCs w:val="24"/>
          <w:vertAlign w:val="baseline"/>
          <w:rtl w:val="0"/>
        </w:rPr>
        <w:t xml:space="preserve">с постоянен адрес в град К., ***, сума в размер на </w:t>
      </w:r>
      <w:r w:rsidDel="00000000" w:rsidR="00000000" w:rsidRPr="00000000">
        <w:rPr>
          <w:b w:val="1"/>
          <w:bCs w:val="1"/>
          <w:sz w:val="24"/>
          <w:szCs w:val="24"/>
          <w:vertAlign w:val="baseline"/>
          <w:rtl w:val="0"/>
        </w:rPr>
        <w:t xml:space="preserve">512, 14</w:t>
      </w:r>
      <w:r w:rsidDel="00000000" w:rsidR="00000000" w:rsidRPr="00000000">
        <w:rPr>
          <w:sz w:val="24"/>
          <w:szCs w:val="24"/>
          <w:vertAlign w:val="baseline"/>
          <w:rtl w:val="0"/>
        </w:rPr>
        <w:t xml:space="preserve"> (петстотин и дванадесет и 0,14) лева, представляваща нетното дневно възнаграждение за 12.03.2021 и за 23.03.2021 г., получено от деянието, породило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4E">
      <w:pPr>
        <w:ind w:right="196" w:firstLine="567"/>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w:t>
      </w:r>
      <w:r w:rsidDel="00000000" w:rsidR="00000000" w:rsidRPr="00000000">
        <w:rPr>
          <w:b w:val="1"/>
          <w:bCs w:val="1"/>
          <w:sz w:val="24"/>
          <w:szCs w:val="24"/>
          <w:vertAlign w:val="baseline"/>
          <w:rtl w:val="0"/>
        </w:rPr>
        <w:t xml:space="preserve">10 512,14</w:t>
      </w:r>
      <w:r w:rsidDel="00000000" w:rsidR="00000000" w:rsidRPr="00000000">
        <w:rPr>
          <w:sz w:val="24"/>
          <w:szCs w:val="24"/>
          <w:vertAlign w:val="baseline"/>
          <w:rtl w:val="0"/>
        </w:rPr>
        <w:t xml:space="preserve"> /десет хиляди петстотин и дванадесет и 0,14 / лева, следва да се преведе по банкова сметка на КПКОНПИ:</w:t>
      </w:r>
    </w:p>
    <w:p w:rsidR="00000000" w:rsidDel="00000000" w:rsidP="00000000" w:rsidRDefault="00000000" w:rsidRPr="00000000" w14:paraId="0000004F">
      <w:pPr>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50">
      <w:pPr>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1">
      <w:pPr>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2">
      <w:pPr>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3">
      <w:pPr>
        <w:ind w:right="196" w:firstLine="567"/>
        <w:jc w:val="both"/>
        <w:rPr>
          <w:i w:val="0"/>
          <w:iCs w:val="0"/>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b w:val="1"/>
          <w:bCs w:val="1"/>
          <w:i w:val="1"/>
          <w:iCs w:val="1"/>
          <w:sz w:val="24"/>
          <w:szCs w:val="24"/>
          <w:vertAlign w:val="baseline"/>
          <w:rtl w:val="0"/>
        </w:rPr>
        <w:t xml:space="preserve">10 512,14</w:t>
      </w:r>
      <w:r w:rsidDel="00000000" w:rsidR="00000000" w:rsidRPr="00000000">
        <w:rPr>
          <w:i w:val="1"/>
          <w:iCs w:val="1"/>
          <w:sz w:val="24"/>
          <w:szCs w:val="24"/>
          <w:vertAlign w:val="baseline"/>
          <w:rtl w:val="0"/>
        </w:rPr>
        <w:t xml:space="preserve"> /десет хиляди петстотин и дванадесет и 0,14/ лева</w:t>
      </w:r>
      <w:r w:rsidDel="00000000" w:rsidR="00000000" w:rsidRPr="00000000">
        <w:rPr>
          <w:i w:val="1"/>
          <w:iCs w:val="1"/>
          <w:color w:val="000000"/>
          <w:sz w:val="24"/>
          <w:szCs w:val="24"/>
          <w:vertAlign w:val="baseline"/>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4">
      <w:pPr>
        <w:ind w:right="196" w:firstLine="567"/>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Добрич по реда на Административнопроцесуалния кодекс, в 14-дневен срок от съобщаването му.</w:t>
      </w:r>
    </w:p>
    <w:p w:rsidR="00000000" w:rsidDel="00000000" w:rsidP="00000000" w:rsidRDefault="00000000" w:rsidRPr="00000000" w14:paraId="00000055">
      <w:pPr>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Добрич, на основание чл.75, т.3 от ЗПКОНПИ. </w:t>
      </w:r>
    </w:p>
    <w:p w:rsidR="00000000" w:rsidDel="00000000" w:rsidP="00000000" w:rsidRDefault="00000000" w:rsidRPr="00000000" w14:paraId="00000056">
      <w:pPr>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w:t>
      </w:r>
      <w:r w:rsidDel="00000000" w:rsidR="00000000" w:rsidRPr="00000000">
        <w:rPr>
          <w:color w:val="000000"/>
          <w:sz w:val="24"/>
          <w:szCs w:val="24"/>
          <w:shd w:fill="fefefe" w:val="clear"/>
          <w:vertAlign w:val="baseline"/>
          <w:rtl w:val="0"/>
        </w:rPr>
        <w:t xml:space="preserve">Красимир *** Кръстев </w:t>
      </w:r>
      <w:r w:rsidDel="00000000" w:rsidR="00000000" w:rsidRPr="00000000">
        <w:rPr>
          <w:sz w:val="24"/>
          <w:szCs w:val="24"/>
          <w:vertAlign w:val="baseline"/>
          <w:rtl w:val="0"/>
        </w:rPr>
        <w:t xml:space="preserve">–общински съветник в Общински съвет К., на основание чл.75, т.1 от ЗПКОНПИ.</w:t>
      </w:r>
    </w:p>
    <w:p w:rsidR="00000000" w:rsidDel="00000000" w:rsidP="00000000" w:rsidRDefault="00000000" w:rsidRPr="00000000" w14:paraId="00000057">
      <w:pPr>
        <w:tabs>
          <w:tab w:val="left" w:leader="none" w:pos="6300"/>
        </w:tabs>
        <w:ind w:firstLine="709"/>
        <w:rPr>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63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B">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                          ПРЕДСЕДАТЕЛ:………………………..……/СОТИР ЦАЦАРОВ /</w:t>
      </w:r>
      <w:r w:rsidDel="00000000" w:rsidR="00000000" w:rsidRPr="00000000">
        <w:rPr>
          <w:rtl w:val="0"/>
        </w:rPr>
      </w:r>
    </w:p>
    <w:p w:rsidR="00000000" w:rsidDel="00000000" w:rsidP="00000000" w:rsidRDefault="00000000" w:rsidRPr="00000000" w14:paraId="0000005C">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5E">
      <w:pPr>
        <w:ind w:left="70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54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60">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1">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2">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3">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4">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