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A">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РС-387-23-10</w:t>
      </w: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u w:val="single"/>
          <w:vertAlign w:val="baseline"/>
        </w:rPr>
      </w:pPr>
      <w:r w:rsidDel="00000000" w:rsidR="00000000" w:rsidRPr="00000000">
        <w:rPr>
          <w:vertAlign w:val="baseline"/>
          <w:rtl w:val="0"/>
        </w:rPr>
        <w:t xml:space="preserve">Днес, 23.11.2023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5">
      <w:pPr>
        <w:jc w:val="cente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 Решение за образуване на производство за конфликт на интереси № КИ-132 от 19.07.2023 г. на Комисията за противодействие на корупцията и за отнемане на незаконно придобитото имущество /КПКОНПИ/ по сигнал с рег. № ЦУ01/С-387/06.07.2023 година.</w:t>
      </w:r>
    </w:p>
    <w:p w:rsidR="00000000" w:rsidDel="00000000" w:rsidP="00000000" w:rsidRDefault="00000000" w:rsidRPr="00000000" w14:paraId="00000017">
      <w:pPr>
        <w:tabs>
          <w:tab w:val="left" w:leader="none" w:pos="426"/>
        </w:tabs>
        <w:ind w:right="1" w:firstLine="737"/>
        <w:rPr>
          <w:color w:val="000000"/>
          <w:vertAlign w:val="baseline"/>
        </w:rPr>
      </w:pPr>
      <w:r w:rsidDel="00000000" w:rsidR="00000000" w:rsidRPr="00000000">
        <w:rPr>
          <w:color w:val="000000"/>
          <w:vertAlign w:val="baseline"/>
          <w:rtl w:val="0"/>
        </w:rPr>
        <w:t xml:space="preserve">Производството е образувано</w:t>
      </w:r>
      <w:r w:rsidDel="00000000" w:rsidR="00000000" w:rsidRPr="00000000">
        <w:rPr>
          <w:vertAlign w:val="baseline"/>
          <w:rtl w:val="0"/>
        </w:rPr>
        <w:t xml:space="preserve"> срещу Бисерка ****** Йовчева и Емне ****** Осман – общински съветници в Общински съвет Ш.</w:t>
      </w:r>
      <w:r w:rsidDel="00000000" w:rsidR="00000000" w:rsidRPr="00000000">
        <w:rPr>
          <w:rtl w:val="0"/>
        </w:rPr>
      </w:r>
    </w:p>
    <w:p w:rsidR="00000000" w:rsidDel="00000000" w:rsidP="00000000" w:rsidRDefault="00000000" w:rsidRPr="00000000" w14:paraId="00000018">
      <w:pPr>
        <w:ind w:right="1" w:firstLine="737"/>
        <w:rPr>
          <w:color w:val="000000"/>
          <w:vertAlign w:val="baseline"/>
        </w:rPr>
      </w:pPr>
      <w:r w:rsidDel="00000000" w:rsidR="00000000" w:rsidRPr="00000000">
        <w:rPr>
          <w:color w:val="000000"/>
          <w:vertAlign w:val="baseline"/>
          <w:rtl w:val="0"/>
        </w:rPr>
        <w:t xml:space="preserve">В сигнала се твърди, че </w:t>
      </w:r>
      <w:r w:rsidDel="00000000" w:rsidR="00000000" w:rsidRPr="00000000">
        <w:rPr>
          <w:vertAlign w:val="baseline"/>
          <w:rtl w:val="0"/>
        </w:rPr>
        <w:t xml:space="preserve">Бисерка ****** Йовчева и Емне ****** Осман, в качеството им на общински съветници в Общински съвет Ш., са</w:t>
      </w:r>
      <w:r w:rsidDel="00000000" w:rsidR="00000000" w:rsidRPr="00000000">
        <w:rPr>
          <w:color w:val="000000"/>
          <w:vertAlign w:val="baseline"/>
          <w:rtl w:val="0"/>
        </w:rPr>
        <w:t xml:space="preserve"> участвали в гласуването на решения на Постоянната комисия по „Здравеопазване и социална политика“ към Общински съвет Ш. и на решения на Общински съвет Ш., за периода от 10.02.2023 г. до настоящия момент, свързани с избор на управител на „КОЦ – Ш.“ ЕООД /КОЦ – Ш./. Твърди се, че двете са в конфликт на интереси, тъй като Емне Осман осъществява дейност по силата на трудов договор в дружеството, а съпругът на Йовчева – д-р А.Й., работи по трудов договор в Клинична лаборатория на „КОЦ – Ш.“ ЕООД.  </w:t>
      </w:r>
    </w:p>
    <w:p w:rsidR="00000000" w:rsidDel="00000000" w:rsidP="00000000" w:rsidRDefault="00000000" w:rsidRPr="00000000" w14:paraId="00000019">
      <w:pPr>
        <w:ind w:firstLine="708"/>
        <w:rPr>
          <w:vertAlign w:val="baseline"/>
        </w:rPr>
      </w:pPr>
      <w:r w:rsidDel="00000000" w:rsidR="00000000" w:rsidRPr="00000000">
        <w:rPr>
          <w:vertAlign w:val="baseline"/>
          <w:rtl w:val="0"/>
        </w:rPr>
        <w:t xml:space="preserve">С писмо с вх. № ЦУ01-4666#4/08.08.2023 г. на КПКОНПИ от председателя на Постоянната комисия по чл.73, ал.2, т.3 от ЗПКОНПИ /отм./ са получени следните доказателства: клетвени листове на Бисерка Йовчева и Емне Осман; 5 бр. протоколи от заседания на Постоянната комисия по „Здравеопазване и социална политика“ при Общински съвет Ш.; Докладна записка с рег. № 61-02-053/13.02.2023 г. от кмета на Община Ш.; Протокол № 45/23.02.2023 г. от заседание на Общински съвет Ш. и списък с поименното гласуване; Протокол № 46/30.02.2023 г. от заседание на Общински съвет Ш. и списък с поименното гласуване; Докладна записка с рег. № 61-02-064/10.03.2023 г. от председателя на Общински съвет Ш.; Заповед № РД-15-37/08.03.2023 г. на Областния управител на област Ш.; писмо изх. № 08-00-300/20.03.2023 г. от заместник - министъра на здравеопазването; становище с рег. № 01-01-127/30.03.2023 г.; Протокол № 47/27.04.2023 г. от заседание на Общински съвет Ш. и списък с поименното гласуване; Докладна записка с рег. № 61-02-053/13.02.2023 г. от кмета на Община Ш.; Протокол № 49/25.05.2023 г. от заседание на Общински съвет Ш. и списък с поименното гласуване; Докладна записка с рег. № 61-02-157/15.05.2023 г. от кмета на Община Ш.; Протокол № 50/29.06.2023 г. от заседание на Общински съвет Ш. и списък с поименното гласуване. С писмо с вх. № КПК-КИ-70#2/25.10.2023 г. на КПК от председателя на Постоянната комисия по чл.73, ал.2, т.3 от ЗПКОНПИ /отм./ е получена информация относно поименното гласуване в Общински съвет Ш. С писма с вх. № ЦУ01-4666#3/01.08.2023 г. на КПКОНПИ, и с вх. № КПК-КИ-70#5/02.11.2023 г. и вх. № КПК-КИ-70#6/06.11.2023 г. на КПК, от управителя на </w:t>
      </w:r>
      <w:r w:rsidDel="00000000" w:rsidR="00000000" w:rsidRPr="00000000">
        <w:rPr>
          <w:color w:val="000000"/>
          <w:vertAlign w:val="baseline"/>
          <w:rtl w:val="0"/>
        </w:rPr>
        <w:t xml:space="preserve">„КОЦ – Ш.“ ЕООД</w:t>
      </w:r>
      <w:r w:rsidDel="00000000" w:rsidR="00000000" w:rsidRPr="00000000">
        <w:rPr>
          <w:vertAlign w:val="baseline"/>
          <w:rtl w:val="0"/>
        </w:rPr>
        <w:t xml:space="preserve">, са получени заверени копия на трудови договори на Емне Осман и А.Й. и допълнителни споразумения към тях, както и 2 бр. длъжностни щатни разписания на дружеството.</w:t>
      </w:r>
    </w:p>
    <w:p w:rsidR="00000000" w:rsidDel="00000000" w:rsidP="00000000" w:rsidRDefault="00000000" w:rsidRPr="00000000" w14:paraId="0000001A">
      <w:pPr>
        <w:rPr>
          <w:vertAlign w:val="baseline"/>
        </w:rPr>
      </w:pPr>
      <w:r w:rsidDel="00000000" w:rsidR="00000000" w:rsidRPr="00000000">
        <w:rPr>
          <w:vertAlign w:val="baseline"/>
          <w:rtl w:val="0"/>
        </w:rPr>
        <w:t xml:space="preserve">Служебно е извършена справка в Търговски регистър и регистър на юридическите лица с нестопанска цел, НБД „Население“ и на сайта на Община Ш.</w:t>
      </w:r>
    </w:p>
    <w:p w:rsidR="00000000" w:rsidDel="00000000" w:rsidP="00000000" w:rsidRDefault="00000000" w:rsidRPr="00000000" w14:paraId="0000001B">
      <w:pPr>
        <w:rPr>
          <w:i w:val="0"/>
          <w:iCs w:val="0"/>
          <w:vertAlign w:val="baseline"/>
        </w:rPr>
      </w:pPr>
      <w:r w:rsidDel="00000000" w:rsidR="00000000" w:rsidRPr="00000000">
        <w:rPr>
          <w:rtl w:val="0"/>
        </w:rPr>
      </w:r>
    </w:p>
    <w:p w:rsidR="00000000" w:rsidDel="00000000" w:rsidP="00000000" w:rsidRDefault="00000000" w:rsidRPr="00000000" w14:paraId="0000001C">
      <w:pP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rPr>
          <w:i w:val="0"/>
          <w:iCs w:val="0"/>
          <w:color w:val="000000"/>
          <w:vertAlign w:val="baseline"/>
        </w:rPr>
      </w:pPr>
      <w:r w:rsidDel="00000000" w:rsidR="00000000" w:rsidRPr="00000000">
        <w:rPr>
          <w:rtl w:val="0"/>
        </w:rPr>
      </w:r>
    </w:p>
    <w:p w:rsidR="00000000" w:rsidDel="00000000" w:rsidP="00000000" w:rsidRDefault="00000000" w:rsidRPr="00000000" w14:paraId="0000001E">
      <w:pPr>
        <w:ind w:firstLine="708"/>
        <w:rPr>
          <w:vertAlign w:val="baseline"/>
        </w:rPr>
      </w:pPr>
      <w:r w:rsidDel="00000000" w:rsidR="00000000" w:rsidRPr="00000000">
        <w:rPr>
          <w:vertAlign w:val="baseline"/>
          <w:rtl w:val="0"/>
        </w:rPr>
        <w:t xml:space="preserve">Бисерка ****** Йовчева и Емне ****** Осман са</w:t>
      </w:r>
      <w:r w:rsidDel="00000000" w:rsidR="00000000" w:rsidRPr="00000000">
        <w:rPr>
          <w:color w:val="000000"/>
          <w:vertAlign w:val="baseline"/>
          <w:rtl w:val="0"/>
        </w:rPr>
        <w:t xml:space="preserve"> избрани за общински съветници в Общински съвет Ш.</w:t>
      </w:r>
      <w:r w:rsidDel="00000000" w:rsidR="00000000" w:rsidRPr="00000000">
        <w:rPr>
          <w:vertAlign w:val="baseline"/>
          <w:rtl w:val="0"/>
        </w:rPr>
        <w:t xml:space="preserve">, мандат 2019 – 2023 г., и са положили клетва на 11.11.2019 г., видно от представените клетвени листове. С решение № 4 по Протокол № 2/28.11.2019 г. от заседание на Общински съвет Ш., Бисерка Йовчева и Емне Осман са избрани за членове на Постоянната комисия по „Здравеопазване и социална политика“ към Общински съвет Ш.</w:t>
      </w:r>
    </w:p>
    <w:p w:rsidR="00000000" w:rsidDel="00000000" w:rsidP="00000000" w:rsidRDefault="00000000" w:rsidRPr="00000000" w14:paraId="0000001F">
      <w:pPr>
        <w:ind w:firstLine="567"/>
        <w:rPr>
          <w:vertAlign w:val="baseline"/>
        </w:rPr>
      </w:pPr>
      <w:r w:rsidDel="00000000" w:rsidR="00000000" w:rsidRPr="00000000">
        <w:rPr>
          <w:vertAlign w:val="baseline"/>
          <w:rtl w:val="0"/>
        </w:rPr>
        <w:t xml:space="preserve">От направена справка в НБД „Население“ се установява, че А.Н.Й.  е съпруг на Бисерка ****** Йовчева. Не се установява родство по права линия, по съребрена линия – до четвърта степен включително, и по сватовство – до втора степен включително, между Бисерка Йовчева и Емне Осман, от една страна, и управителя на „КОЦ - Ш.“ ЕООД – С.А., от друга страна.</w:t>
      </w:r>
    </w:p>
    <w:p w:rsidR="00000000" w:rsidDel="00000000" w:rsidP="00000000" w:rsidRDefault="00000000" w:rsidRPr="00000000" w14:paraId="00000020">
      <w:pPr>
        <w:shd w:fill="ffffff" w:val="clear"/>
        <w:ind w:firstLine="709"/>
        <w:rPr>
          <w:vertAlign w:val="baseline"/>
        </w:rPr>
      </w:pPr>
      <w:r w:rsidDel="00000000" w:rsidR="00000000" w:rsidRPr="00000000">
        <w:rPr>
          <w:vertAlign w:val="baseline"/>
          <w:rtl w:val="0"/>
        </w:rPr>
        <w:t xml:space="preserve">„КОЦ - Ш.“ ЕООД, с ЕИК ******, е публично предприятие с едноличен собственик на капитала – Община Ш., в което правата на собственост се упражняват от Общински съвет Ш. От направената справка в ТРРЮЛНЦ е видно, че за управител на центъра, считано от 28.05.2020 г., е вписан С.С.А. КОЦ е лечебно заведение по Закона за лечебните заведения, което осъществява дейност след издадено разрешение от министъра на здравеопазването. Със закона са определени дейностите, които комплексният онкологичен център може да извършва, структурата на центъра и изискванията, на които трябва да отговаря ръководителят на лечебната дейност. Съгласно чл. 26б, ал. 2 от Закона за лечебните заведения лечебната дейност в КОЦ се ръководи от лекар с призната специалност по онкология или медицинска онкология и с квалификация по здравен мениджмънт. </w:t>
      </w:r>
    </w:p>
    <w:p w:rsidR="00000000" w:rsidDel="00000000" w:rsidP="00000000" w:rsidRDefault="00000000" w:rsidRPr="00000000" w14:paraId="00000021">
      <w:pPr>
        <w:ind w:firstLine="708"/>
        <w:rPr>
          <w:vertAlign w:val="baseline"/>
        </w:rPr>
      </w:pPr>
      <w:r w:rsidDel="00000000" w:rsidR="00000000" w:rsidRPr="00000000">
        <w:rPr>
          <w:vertAlign w:val="baseline"/>
          <w:rtl w:val="0"/>
        </w:rPr>
        <w:t xml:space="preserve">С Трудов договор № 007/09.01.2014 г. Емне ****** Осман е назначена на длъжността „физик медицинска радиологична физика“ в Отделение по лъчелечение – Лаборатория по клинична дозиметрия и контрол на качеството на „КОЦ - Ш.“ ЕООД. С Допълнително споразумение № 007-5/20.12.2019 г. е увеличено основното месечно трудово възнаграждение на Осман от 1065 лв. на 1100 лв. С Допълнително споразумение № 007-6/29.09.2021 г. възнаграждението й е увеличено на 1200 лв., а с Допълнително споразумение № 007-7/31.05.2022 г. – на 1500 лв. Видно от приложените по преписката длъжностни щатни разписания на дружеството, от 31.12.2022 г. и от 30.09.2023 г., в Клиниката по лъчелечение на Онкологичния център са предвидени 3 щатни бройки за длъжността „медицински физик“. И трите бройки са заети, като на едната от тях е назначена Емне Осман. И на тримата служители основните работни заплати са в размер на 1500 лева.</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С Трудов договор № 273/18.09.2007 г. А.Н.Й. е назначен на длъжността „лекар“ в Клинична лаборатория“ на „КОЦ - Ш.“ ЕООД. С Допълнително споразумение № 251/18.09.2007 г., Й. в е преназначен на длъжността „началник“ на Клиничната лаборатория. С Допълнително споразумение № 273-2/20.12.2019 г. е увеличено основното месечно трудово възнаграждение на Й., заемащ длъжността „началник лаборатория“ от 1550 лв. на 2000 лв. С Допълнително споразумение № 273-3/10.02.2021 г. е увеличено основното месечно трудово възнаграждение на Й., заемащ длъжността „началник отделение“ от 2000 лв. на 2500 лв. С Допълнително споразумение № 273-4/18.02.2022 г., Й. е преназначен на длъжността „врид началник на отделение“ в „КОЦ - Ш.“ ЕООД. С Допълнително споразумение № 273-5/30.09.2022 г. е увеличено основното месечно трудово възнаграждение на Й., заемащ длъжността „врид началник отделение“ от 2500 лв. на 3000 лв. Видно от приложените по преписката длъжностни щатни разписания на дружеството, от 31.12.2022 г. и от 30.09.2023 г., основните работни заплати на началник на отделение „Клинична лаборатория“, която длъжност е заета от Й., и на началник на отделение „Клинична патология“, са в размер на 3000 лв., а на началник на отделение „Образна диагностика“ е в размер на 4000 лв.</w:t>
      </w:r>
    </w:p>
    <w:p w:rsidR="00000000" w:rsidDel="00000000" w:rsidP="00000000" w:rsidRDefault="00000000" w:rsidRPr="00000000" w14:paraId="00000023">
      <w:pPr>
        <w:ind w:firstLine="708"/>
        <w:rPr>
          <w:rFonts w:ascii="Times New Roman" w:cs="Times New Roman" w:eastAsia="Times New Roman" w:hAnsi="Times New Roman"/>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ab/>
      </w:r>
      <w:r w:rsidDel="00000000" w:rsidR="00000000" w:rsidRPr="00000000">
        <w:rPr>
          <w:vertAlign w:val="baseline"/>
          <w:rtl w:val="0"/>
        </w:rPr>
        <w:t xml:space="preserve">С писмо с вх. № КПК-КИ-70#2/25.10.2023 г. на КПК от председателя на Постоянната комисия по чл.73, ал.2, т.3 от ЗПКОНПИ /отм./ е получена информация относно поименното гласуване в Общински съвет Ш. и в неговите комисии. Видно от писмото, на основание чл. 72, ал.2, т.3 и ал.4 от Правилника за организацията и дейността на Общинския съвет, неговите комисии и взаимодействието му с администрацията на Община Ш., в случаите, в които системата за електронно гласуване не функционира и гласуването не е поименно, Общинският съвет избира трима преброители, които да отчитат гласовете чрез вдигане на ръце на общинските съветници. На 30.03.2023 г. заседанието на Общински съвет Ш. е проведено при условията на тази хипотеза, тъй като залата, в която се е провело заседанието, не разполага със система за електронно гласуване. Поради тази причина информация относно това кои общински съветници са присъствали при вземане на Решение № 949/30.03.2023 г. и кои и как са гласували, не може да бъде предоставена. В писмото е посочено, че съгласно Правилника за организацията и дейността на Общинския съвет, неговите комисии и взаимодействието му с администрацията на Община Ш., гласуването по комисии не е поименно и се отразява с вдигане на ръце.</w:t>
      </w:r>
      <w:r w:rsidDel="00000000" w:rsidR="00000000" w:rsidRPr="00000000">
        <w:rPr>
          <w:rtl w:val="0"/>
        </w:rPr>
      </w:r>
    </w:p>
    <w:p w:rsidR="00000000" w:rsidDel="00000000" w:rsidP="00000000" w:rsidRDefault="00000000" w:rsidRPr="00000000" w14:paraId="00000024">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13.02.2023 г. кметът на Община Ш. е внесъл Докладна записка с вх.№ 61-02-053/13.02.2023 г. на Общински съвет Ш. относно: Провеждане на конкурс за избор на управител на „КОЦ – Ш.“ ЕООД. Докладната записка е във връзка с изтичането на срока на договора за управление на управителя на дружеството на 18.05.2023 г. На основание чл.21, ал.2 от ЗМСМА, кметът е предложил на общинските съветници да приемат решение, с което да утвърдят правилата за провеждане на конкурса за възлагане на управлението на КОЦ - Ш.; да утвърдят изискванията към кандидатите; да определят комисия за организиране и провеждане на конкурса; да утвърдят проект на договор за възлагане на управление; да възложат управлението на КОЦ – Ш. на д-р С.А. до избора на нов управител.</w:t>
      </w:r>
    </w:p>
    <w:p w:rsidR="00000000" w:rsidDel="00000000" w:rsidP="00000000" w:rsidRDefault="00000000" w:rsidRPr="00000000" w14:paraId="00000025">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16.02.2023 г.</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е проведено заседание на </w:t>
      </w:r>
      <w:r w:rsidDel="00000000" w:rsidR="00000000" w:rsidRPr="00000000">
        <w:rPr>
          <w:vertAlign w:val="baseline"/>
          <w:rtl w:val="0"/>
        </w:rPr>
        <w:t xml:space="preserve">Постоянната комисия по „Здравеопазване и социална политика“ към Общински съвет Ш.</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обективирано в Протокол № 36 от същата дата, на което са присъствали шест от общо седем общински съветници. Видно от протокола Бисерка Йовчева е отсъствала от заседанието по уважителни причини. На заседанието Постоянната комисия е разгледала Докладна записка с вх.№ 61-02-053/13.02.2023 г.  и е приела проект за решение по отделните точки с 6 гласа „за“. Видно от протокола </w:t>
      </w:r>
      <w:r w:rsidDel="00000000" w:rsidR="00000000" w:rsidRPr="00000000">
        <w:rPr>
          <w:vertAlign w:val="baseline"/>
          <w:rtl w:val="0"/>
        </w:rPr>
        <w:t xml:space="preserve">Емне Осман е присъствала на заседанието и е гласувала. Тъй като решението е прието единодушно, може да се направи извода, че Осман е гласувала „за“ приемането му.</w:t>
      </w:r>
      <w:r w:rsidDel="00000000" w:rsidR="00000000" w:rsidRPr="00000000">
        <w:rPr>
          <w:rtl w:val="0"/>
        </w:rPr>
      </w:r>
    </w:p>
    <w:p w:rsidR="00000000" w:rsidDel="00000000" w:rsidP="00000000" w:rsidRDefault="00000000" w:rsidRPr="00000000" w14:paraId="00000026">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23.02.2023 г. е проведено заседание на Общински съвет Ш., обективирано в Протокол № 45, на което по т.15 от Дневния ред – Провеждане на конкурс за избор на управител на „КОЦ – Ш.“ ЕООД, е разгледана Докладна записка с вх.№ 61-02-053/13.02.2023 г. на Общински съвет Ш. от кмета на Община Ш. С Решение № 921/23.02.2023 г. по Протокол № 45 от същата дата, с 38 гласа „за“, без глас „против“ и 1 глас „въздържал се“, на основание чл.21, ал.2 от ЗМСМА, чл.21, ал.1 от Закона за публичните предприятия /ЗПП/, във вр. с чл.69, ал.2 от Правилника за прилагане на ЗПП, Общински съвет Ш. е утвърдил правилата за провеждане на конкурса за възлагане на управлението на КОС – Ш. /т.1/; утвърдил е изискванията към кандидатите, необходимите документи за кандидатстване и др., като е направена промяна в Приложение № 2, касаеща т.1 и т.1.1, и Общинският съвет е приел с решението си, че до участие в конкурса ще бъдат допускани лица, които отговарят на изискванията на ЗЛЗ, ЗПП и ТЗ /т.2/; определил е състава на комисията за организиране и провеждане на конкурса /т.3/; утвърдил е проект на договор за възлагане на управлението /т.4/; възложил е управлението на КОС – Ш. на д-р С.А. до избора на нов управител и вписването му в Търговския регистър /т.5/. Видно от приложения списък на гласувалите общински съветници Емне Осман е гласувала „за“ приемане на решението, а срещу името на Бисерка Йовчева няма отбелязян вот.</w:t>
      </w:r>
    </w:p>
    <w:p w:rsidR="00000000" w:rsidDel="00000000" w:rsidP="00000000" w:rsidRDefault="00000000" w:rsidRPr="00000000" w14:paraId="00000027">
      <w:pPr>
        <w:ind w:firstLine="708"/>
        <w:rPr>
          <w:color w:val="000000"/>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Със Заповед № РД-15-37/08.03.2023 г. Областният управител на област Ш. е върнал за ново обсъждане т.2 от Решение № 921 по Протокол № 45 от заседание на Общински съвет Ш., проведено на 23.02.2023 г. Според мотивите на посочената заповед, решението на Общинския съвет е незаконосъобразно в частта му по т.2 и противоречи на Закона за лечебните заведения /ЗЛЗ/. С т.1.1 от утвърденото Приложение № 2 от конкурсната документация, до участие в конкурса се допускат лица, които да отговарят на изискванията на ЗЛЗ, на ЗПП и ТЗ. Според областния управител формулировката е неточна и неясна. Пренебрегването на разпоредбата на чл.26 б, ал.2 от ЗЛЗ и непосочването на изискване към кандидатите в конкурсната процедура за призната специалност по онкология или медицинска онкология и с квалификация по здравен мениджмънт, води до незаконосъобразност на т.2 от решението на Общински съвет Ш., и опорочава конкурсната процедура. </w:t>
      </w:r>
      <w:r w:rsidDel="00000000" w:rsidR="00000000" w:rsidRPr="00000000">
        <w:rPr>
          <w:color w:val="000000"/>
          <w:vertAlign w:val="baseline"/>
          <w:rtl w:val="0"/>
        </w:rPr>
        <w:t xml:space="preserve">Съгласно разпоредбата на чл. 26 б, ал.2 от ЗЛЗ лечебната дейност в КОЦ се ръководи от лекар с призната специалност по онкология или медицинска онкология и с квалификация по здравен мениджмънт.</w:t>
      </w:r>
      <w:r w:rsidDel="00000000" w:rsidR="00000000" w:rsidRPr="00000000">
        <w:rPr>
          <w:rtl w:val="0"/>
        </w:rPr>
      </w:r>
    </w:p>
    <w:p w:rsidR="00000000" w:rsidDel="00000000" w:rsidP="00000000" w:rsidRDefault="00000000" w:rsidRPr="00000000" w14:paraId="00000028">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преписката е приложено и Становище на заместник – министъра на здравеопазването с изх. № 08-00-300/20.03.2023 г., съгласно което няма пречка с договора за възлагане на управлението на лечебното заведение да се възложи на управителя да отговаря и за лечебната дейност. В този случай същият следва да отговаря на изискванията, определени с чл.26 б, ал.2 от ЗЛЗ. Ако управителят на КОЦ няма да отговаря за лечебната дейност на Центъра, следва да се определи лице, което отговаря на изискванията на посочената разпоредба, на което да възложи тези функции. </w:t>
      </w:r>
    </w:p>
    <w:p w:rsidR="00000000" w:rsidDel="00000000" w:rsidP="00000000" w:rsidRDefault="00000000" w:rsidRPr="00000000" w14:paraId="00000029">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23.03.2023 г. е проведено заседание на </w:t>
      </w:r>
      <w:r w:rsidDel="00000000" w:rsidR="00000000" w:rsidRPr="00000000">
        <w:rPr>
          <w:vertAlign w:val="baseline"/>
          <w:rtl w:val="0"/>
        </w:rPr>
        <w:t xml:space="preserve">Постоянната комисия по „Здравеопазване и социална политика“ към Общински съвет Ш.</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обективирано в Протокол № 37 от същата дата, на което са присъствали шест от общо седем общински съветници. Видно от протокола Бисерка Йовчева е отсъствала от заседанието по уважителни причини. На заседанието, по т.4 от дневния ред, Постоянната комисия е провела ново обсъждане на т.2 от Решение № 921 по Протокол № 45 от заседание на Общински съвет Ш., проведено на 23.02.2023 г., по Докладна записка на председателя на Общински съвет Ш. с вх.№ 61-02-064/10.03.2023 г., и е приела решение с 4 гласа „за“ 2 гласа „против“ и без „въздържали се“, с което потвърждава Решение № 921 от 23.02.2023 г. на Общински съвет Ш. Видно от протокола </w:t>
      </w:r>
      <w:r w:rsidDel="00000000" w:rsidR="00000000" w:rsidRPr="00000000">
        <w:rPr>
          <w:vertAlign w:val="baseline"/>
          <w:rtl w:val="0"/>
        </w:rPr>
        <w:t xml:space="preserve">Емне Осман е присъствала на заседанието и е гласувала, като поради липса на списък с поименно гласуване, не може да се направи извод как е гласувала.</w:t>
      </w:r>
      <w:r w:rsidDel="00000000" w:rsidR="00000000" w:rsidRPr="00000000">
        <w:rPr>
          <w:rtl w:val="0"/>
        </w:rPr>
      </w:r>
    </w:p>
    <w:p w:rsidR="00000000" w:rsidDel="00000000" w:rsidP="00000000" w:rsidRDefault="00000000" w:rsidRPr="00000000" w14:paraId="0000002A">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30.03.2023 г. е проведено заседание на Общински съвет Ш., обективирано в Протокол № 46, на което по т.12 от Дневния ред – Ново обсъждане на Решение № 921 по Протокол № 45 от заседание на Общински съвет Ш., проведено на 23.02.2023 г., относно „Провеждане на конкурс за избор на управител на „КОЦ – Ш.“ ЕООД“, в частта му по т.2, е разгледана Докладната записка от председателя на Общински съвет Ш. Видно от протокола в началото на заседанието са присъствали 35 общински съветници от общо 41. Останалите са се присъединили към работата на Общинския съвет на по-късен етап. В протокола не са посочени имената на общинските съветници, които отсъстват. С 38 гласа „за“, без „против“ и без „въздържали се“, Общинският съвет е взел Решение № 949, обективирано в Протокол № 46/30.03.2023 г., с което е отменил Решение № 921 по Протокол № 45 от 23.02.2023 г. на Общински съвет Ш., в частта му по т.2. Видно от приложения списък на гласувалите общински съветници няма отбелязване кои общински съветници са присъствали и как са гласували.</w:t>
      </w:r>
      <w:r w:rsidDel="00000000" w:rsidR="00000000" w:rsidRPr="00000000">
        <w:rPr>
          <w:vertAlign w:val="baseline"/>
          <w:rtl w:val="0"/>
        </w:rPr>
        <w:t xml:space="preserve"> В писмо с вх. № КПК-КИ-70#2/25.10.2023 г. на КПК председателят на Постоянната комисия по чл.73, ал.2, т.3 от ЗПКОНПИ /отм./, е удостоверил, че не може да предостави информация относно това кои общински съветници са присъствали и гласували при вземане на Решение № 949/30.03.2023 г., тъй като залата, в която се е провело заседанието на посочената дата по обективни причини, не разполага със система за електронно гласуване.</w:t>
      </w:r>
      <w:r w:rsidDel="00000000" w:rsidR="00000000" w:rsidRPr="00000000">
        <w:rPr>
          <w:rtl w:val="0"/>
        </w:rPr>
      </w:r>
    </w:p>
    <w:p w:rsidR="00000000" w:rsidDel="00000000" w:rsidP="00000000" w:rsidRDefault="00000000" w:rsidRPr="00000000" w14:paraId="0000002B">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20.04.2023 г.</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кметът на Община Ш. е внесъл Докладна записка с вх.№ 61-02-135/20.04.2023 г. на Общински съвет Ш. относно: Изменение и допълнение на Решение № 921 от 23.02.2023 г. на Общински съвет Ш., относно провеждане на конкурс за избор на управител на „КОЦ – Ш.“ ЕООД. Докладната записка е във връзка със Заповед № РД-15-37/08.03.2023 г. на Областния управител на област Ш., с която е върната за ново обсъждане т.2 от Решение № 921 по Протокол № 45 от заседание на Общински съвет Ш., проведено на 23.02.2023 г., с предложение за промяна на изискванията към кандидатите и промяна на договора за управление, съгласно изискванията на Правилника за приложение на ЗПП. В Докладната записка е направено предложение кандидатите за участие в конкурса, да притежават образователно – квалификационна степен „магистър“ по медицина и с квалификация по здравен мениджмънт.</w:t>
      </w:r>
    </w:p>
    <w:p w:rsidR="00000000" w:rsidDel="00000000" w:rsidP="00000000" w:rsidRDefault="00000000" w:rsidRPr="00000000" w14:paraId="0000002C">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20.04.2023 г. е проведено заседание на </w:t>
      </w:r>
      <w:r w:rsidDel="00000000" w:rsidR="00000000" w:rsidRPr="00000000">
        <w:rPr>
          <w:vertAlign w:val="baseline"/>
          <w:rtl w:val="0"/>
        </w:rPr>
        <w:t xml:space="preserve">Постоянната комисия по „Здравеопазване и социална политика“ към Общински съвет Ш.</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обективирано в Протокол № 38 от същата дата, на което са присъствали пет от общо седем общински съветници. Бисерка Йовчева и Емне Осман са присъствали на заседанието. На заседанието Постоянната комисия е разгледала Докладна записка с вх.№ 61-02-135/20.04.2023 г. и е приела решение с 3 гласа „за“ и 2 гласа „против“, с което подкрепя Докладната записка на кмета на Община Ш.</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Видно от протокола </w:t>
      </w:r>
      <w:r w:rsidDel="00000000" w:rsidR="00000000" w:rsidRPr="00000000">
        <w:rPr>
          <w:vertAlign w:val="baseline"/>
          <w:rtl w:val="0"/>
        </w:rPr>
        <w:t xml:space="preserve">Емне Осман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Бисерка Йовчева</w:t>
      </w:r>
      <w:r w:rsidDel="00000000" w:rsidR="00000000" w:rsidRPr="00000000">
        <w:rPr>
          <w:vertAlign w:val="baseline"/>
          <w:rtl w:val="0"/>
        </w:rPr>
        <w:t xml:space="preserve"> са присъствали на заседанието и са гласували, като поради липса на списък с поименно гласуване, не може да се направи извод как са гласували.</w:t>
      </w:r>
      <w:r w:rsidDel="00000000" w:rsidR="00000000" w:rsidRPr="00000000">
        <w:rPr>
          <w:rtl w:val="0"/>
        </w:rPr>
      </w:r>
    </w:p>
    <w:p w:rsidR="00000000" w:rsidDel="00000000" w:rsidP="00000000" w:rsidRDefault="00000000" w:rsidRPr="00000000" w14:paraId="0000002D">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27.04.2023 г. е проведено заседание на Общински съвет Ш., обективирано в Протокол № 47, на което е разгледано предложението на кмета на Община Ш. в дневния ред да бъде включена за разглеждане като т.22 Докладна записка с вх.№ 61-02-135/20.04.2023 г. Със 17 гласа „за“, 13 гласа „против“ и 6 гласа „въздържал се“ предложението на кмета не е прието. Видно от приложения към решението списък с поименно гласуване общинските съветници Бисерка Йовчева и Емне Осман са гласували „против“ включване на Докладната записка в дневния ред. </w:t>
      </w:r>
    </w:p>
    <w:p w:rsidR="00000000" w:rsidDel="00000000" w:rsidP="00000000" w:rsidRDefault="00000000" w:rsidRPr="00000000" w14:paraId="0000002E">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15.05.2023 г. кметът на Община Ш. отново е внесъл Докладна записка с вх.№ 61-02-157/15.05.2023 г. на Общински съвет Ш. относно: Изменение и допълнение на Решение № 921 от 23.02.2023 г. на Общински съвет Ш., относно провеждане на конкурс за избор на управител на „КОЦ – Ш.“ ЕООД. В Докладната записка е направено предложение кандидатите за участие в конкурса, да притежават образователно – квалификационна степен „магистър“ по медицина и с квалификация по здравен мениджмънт.</w:t>
      </w:r>
    </w:p>
    <w:p w:rsidR="00000000" w:rsidDel="00000000" w:rsidP="00000000" w:rsidRDefault="00000000" w:rsidRPr="00000000" w14:paraId="0000002F">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18.05.2023 г. е проведено заседание на </w:t>
      </w:r>
      <w:r w:rsidDel="00000000" w:rsidR="00000000" w:rsidRPr="00000000">
        <w:rPr>
          <w:vertAlign w:val="baseline"/>
          <w:rtl w:val="0"/>
        </w:rPr>
        <w:t xml:space="preserve">Постоянната комисия по „Здравеопазване и социална политика“ към Общински съвет Ш.</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обективирано в Протокол № 39 от същата дата, на което са присъствали всички общински съветници, членове на комисията, в т.ч. и Бисерка Йовчева и Емне Осман. На заседанието Постоянната комисия е разгледала Докладна записка с вх.№ 61-02-157/15.05.2023 г. и е приела решение с 4 гласа „за“ и 3 гласа „против“, с което подкрепя Докладната записка на кмета на Община Ш.</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Видно от протокола </w:t>
      </w:r>
      <w:r w:rsidDel="00000000" w:rsidR="00000000" w:rsidRPr="00000000">
        <w:rPr>
          <w:vertAlign w:val="baseline"/>
          <w:rtl w:val="0"/>
        </w:rPr>
        <w:t xml:space="preserve">Емне Осман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Бисерка Йовчева</w:t>
      </w:r>
      <w:r w:rsidDel="00000000" w:rsidR="00000000" w:rsidRPr="00000000">
        <w:rPr>
          <w:vertAlign w:val="baseline"/>
          <w:rtl w:val="0"/>
        </w:rPr>
        <w:t xml:space="preserve"> са присъствали на заседанието и са гласували, като поради липса на списък с поименно гласуване, не може да се направи извод как са гласували.</w:t>
      </w:r>
      <w:r w:rsidDel="00000000" w:rsidR="00000000" w:rsidRPr="00000000">
        <w:rPr>
          <w:rtl w:val="0"/>
        </w:rPr>
      </w:r>
    </w:p>
    <w:p w:rsidR="00000000" w:rsidDel="00000000" w:rsidP="00000000" w:rsidRDefault="00000000" w:rsidRPr="00000000" w14:paraId="00000030">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25.05.2023 г. е проведено заседание на Общински съвет Ш., обективирано в Протокол № 49, на което по предложение на общинския съветник Бисерка Йовчева, Общинският съвет е приел решение с 16 гласа „за“, 15 гласа „против“ и 4 гласа „въздържал се“ точката, касаеща ново обсъждане на т.2 от Решение № 921 от 23.02.2023 г., да не бъде включена в дневния ред. Видно от приложения към решението списък с поименно гласуване общинските съветници Бисерка Йовчева и  Емне Осман са гласували „против“ включване на Докладната записка в дневния ред.</w:t>
      </w:r>
    </w:p>
    <w:p w:rsidR="00000000" w:rsidDel="00000000" w:rsidP="00000000" w:rsidRDefault="00000000" w:rsidRPr="00000000" w14:paraId="00000031">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22.06.2023 г. е проведено заседание на </w:t>
      </w:r>
      <w:r w:rsidDel="00000000" w:rsidR="00000000" w:rsidRPr="00000000">
        <w:rPr>
          <w:vertAlign w:val="baseline"/>
          <w:rtl w:val="0"/>
        </w:rPr>
        <w:t xml:space="preserve">Постоянната комисия по „Здравеопазване и социална политика“ към Общински съвет Ш.</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обективирано в Протокол № 40 от същата дата, на което е разгледана Докладна записка с вх. № 01-02-175/16.06.2023 г. на Общински съвет Ш., внесена от кмета на Община Ш., относно: Изменение и допълнение на Решение № 921 от 23.02.2023 г. на Общински съвет Ш., относно провеждане на конкурс за избор на управител на „КОЦ – Ш.“ ЕООД</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 Докладната записка е направено предложение кандидатите за участие в конкурса, да притежават образователно – квалификационна степен „магистър“ по медицина и с квалификация по здравен мениджмънт. На заседанието са присъствали всички общински съветници, членове на комисията, в т.ч. и Бисерка Йовчева и Емне Осман. Постоянната комисия е приела решение с 4 гласа „за“ и 3 гласа „против“, с което подкрепя Докладната записка на кмета на Община Ш. за изменение и допълнение на Решение № 921/23.02.2023 г. на Общински съвет Ш. относно провеждане на конкурс за избор на управител на „КОЦ – Ш.“ ЕООД.</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Видно от протокола </w:t>
      </w:r>
      <w:r w:rsidDel="00000000" w:rsidR="00000000" w:rsidRPr="00000000">
        <w:rPr>
          <w:vertAlign w:val="baseline"/>
          <w:rtl w:val="0"/>
        </w:rPr>
        <w:t xml:space="preserve">Емне Осман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Бисерка Йовчева</w:t>
      </w:r>
      <w:r w:rsidDel="00000000" w:rsidR="00000000" w:rsidRPr="00000000">
        <w:rPr>
          <w:vertAlign w:val="baseline"/>
          <w:rtl w:val="0"/>
        </w:rPr>
        <w:t xml:space="preserve"> са присъствали на заседанието и са гласували, като поради липса на списък с поименно гласуване, не може да се направи извод как са гласували.</w:t>
      </w:r>
      <w:r w:rsidDel="00000000" w:rsidR="00000000" w:rsidRPr="00000000">
        <w:rPr>
          <w:rtl w:val="0"/>
        </w:rPr>
      </w:r>
    </w:p>
    <w:p w:rsidR="00000000" w:rsidDel="00000000" w:rsidP="00000000" w:rsidRDefault="00000000" w:rsidRPr="00000000" w14:paraId="00000032">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29.06.2023 г. е проведено заседание на Общински съвет Ш., обективирано в Протокол № 50, на което общинският съветник К.А. е направил предложение да не бъде включвана в дневния ред точката, касаеща конкурса за избор на управител. Общински съвет Ш. е приел процедурно решение, с 20 гласа „за“, 11 гласа „против“ и 3 гласа „въздържал се“, точка 10 от проекта за дневен ред, относно: Изменение и допълнение на Решение № 921 от 23.02.2023 г. на Общински съвет Ш., относно провеждане на конкурс за избор на управител на „КОЦ – Ш.“ ЕООД, да бъде включена в дневния ред на заседанието. Видно от приложения към решението списък с поименно гласуване Бисерка Йовчева е гласувала „против“ включване на Докладната записка в дневния ред, а Емне Осман не е гласувала. След разглеждане и обсъждане на точка 10 от дневния ред по същество, общинските съветници, с 19 гласа „за“, 15 гласа „против“ и 4 гласа „въздържал се“, не са взели решение. Видно от приложения към решението списък с поименно гласуване общинските съветници Бисерка Йовчева и Емне Осман са гласували „против“ приемане проекта на решение от Докладната записка на кмета на Община Ш.</w:t>
      </w:r>
    </w:p>
    <w:p w:rsidR="00000000" w:rsidDel="00000000" w:rsidP="00000000" w:rsidRDefault="00000000" w:rsidRPr="00000000" w14:paraId="00000033">
      <w:pPr>
        <w:rPr>
          <w:i w:val="0"/>
          <w:iCs w:val="0"/>
          <w:vertAlign w:val="baseline"/>
        </w:rPr>
      </w:pPr>
      <w:r w:rsidDel="00000000" w:rsidR="00000000" w:rsidRPr="00000000">
        <w:rPr>
          <w:rtl w:val="0"/>
        </w:rPr>
      </w:r>
    </w:p>
    <w:p w:rsidR="00000000" w:rsidDel="00000000" w:rsidP="00000000" w:rsidRDefault="00000000" w:rsidRPr="00000000" w14:paraId="00000034">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5">
      <w:pPr>
        <w:rPr>
          <w:i w:val="0"/>
          <w:iCs w:val="0"/>
          <w:vertAlign w:val="baseline"/>
        </w:rPr>
      </w:pPr>
      <w:r w:rsidDel="00000000" w:rsidR="00000000" w:rsidRPr="00000000">
        <w:rPr>
          <w:rtl w:val="0"/>
        </w:rPr>
      </w:r>
    </w:p>
    <w:p w:rsidR="00000000" w:rsidDel="00000000" w:rsidP="00000000" w:rsidRDefault="00000000" w:rsidRPr="00000000" w14:paraId="00000036">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rPr>
          <w:vertAlign w:val="baseline"/>
        </w:rPr>
      </w:pPr>
      <w:r w:rsidDel="00000000" w:rsidR="00000000" w:rsidRPr="00000000">
        <w:rPr>
          <w:vertAlign w:val="baseline"/>
          <w:rtl w:val="0"/>
        </w:rPr>
        <w:t xml:space="preserve">В качеството им на </w:t>
      </w:r>
      <w:r w:rsidDel="00000000" w:rsidR="00000000" w:rsidRPr="00000000">
        <w:rPr>
          <w:color w:val="000000"/>
          <w:vertAlign w:val="baseline"/>
          <w:rtl w:val="0"/>
        </w:rPr>
        <w:t xml:space="preserve">общински съветници в Общински съвет Ш.</w:t>
      </w:r>
      <w:r w:rsidDel="00000000" w:rsidR="00000000" w:rsidRPr="00000000">
        <w:rPr>
          <w:vertAlign w:val="baseline"/>
          <w:rtl w:val="0"/>
        </w:rPr>
        <w:t xml:space="preserve"> Бисерка ****** Йовчева и Емне ****** Осман са</w:t>
      </w:r>
      <w:r w:rsidDel="00000000" w:rsidR="00000000" w:rsidRPr="00000000">
        <w:rPr>
          <w:color w:val="000000"/>
          <w:vertAlign w:val="baseline"/>
          <w:rtl w:val="0"/>
        </w:rPr>
        <w:t xml:space="preserve"> </w:t>
      </w:r>
      <w:r w:rsidDel="00000000" w:rsidR="00000000" w:rsidRPr="00000000">
        <w:rPr>
          <w:vertAlign w:val="baseline"/>
          <w:rtl w:val="0"/>
        </w:rPr>
        <w:t xml:space="preserve">лица, заемали висша публична длъжност по смисъла на чл. 6, ал.1, т.32 от ЗПКОНПИ /отм./, която длъжност към настоящия момент е публична длъжност по смисъла на чл.6, ал.1, т.32 от ЗПК,</w:t>
      </w:r>
      <w:r w:rsidDel="00000000" w:rsidR="00000000" w:rsidRPr="00000000">
        <w:rPr>
          <w:color w:val="ff0000"/>
          <w:vertAlign w:val="baseline"/>
          <w:rtl w:val="0"/>
        </w:rPr>
        <w:t xml:space="preserve"> </w:t>
      </w:r>
      <w:r w:rsidDel="00000000" w:rsidR="00000000" w:rsidRPr="00000000">
        <w:rPr>
          <w:vertAlign w:val="baseline"/>
          <w:rtl w:val="0"/>
        </w:rPr>
        <w:t xml:space="preserve">и компетентна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39">
      <w:pPr>
        <w:rPr>
          <w:vertAlign w:val="baseline"/>
        </w:rPr>
      </w:pPr>
      <w:r w:rsidDel="00000000" w:rsidR="00000000" w:rsidRPr="00000000">
        <w:rPr>
          <w:vertAlign w:val="baseline"/>
          <w:rtl w:val="0"/>
        </w:rPr>
        <w:t xml:space="preserve">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A">
      <w:pPr>
        <w:rPr>
          <w:rFonts w:ascii="Times New Roman" w:cs="Times New Roman" w:eastAsia="Times New Roman" w:hAnsi="Times New Roman"/>
          <w:color w:val="000000"/>
          <w:sz w:val="24"/>
          <w:szCs w:val="24"/>
          <w:highlight w:val="white"/>
          <w:u w:val="none"/>
          <w:vertAlign w:val="baseline"/>
        </w:rPr>
      </w:pPr>
      <w:r w:rsidDel="00000000" w:rsidR="00000000" w:rsidRPr="00000000">
        <w:rPr>
          <w:vertAlign w:val="baseline"/>
          <w:rtl w:val="0"/>
        </w:rPr>
        <w:t xml:space="preserve">От събраните по преписката доказателства се установява, че Бисерка Йовчева, в качеството й на общински съветник в Общински съвет Ш., не е участвала в заседанията на Постоянната комисия по „Здравеопазване и социална политика“ към Общински съвет Ш., проведени на</w:t>
      </w:r>
      <w:r w:rsidDel="00000000" w:rsidR="00000000" w:rsidRPr="00000000">
        <w:rPr>
          <w:b w:val="1"/>
          <w:bCs w:val="1"/>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16.02.2023 г. /Протокол № 36/ и на 23.03.2023 г. /Протокол № 37/, както и при гласуване на Решение № 921/23.02.2023 г. по Протокол № 45 от същата дата, а </w:t>
      </w:r>
      <w:r w:rsidDel="00000000" w:rsidR="00000000" w:rsidRPr="00000000">
        <w:rPr>
          <w:vertAlign w:val="baseline"/>
          <w:rtl w:val="0"/>
        </w:rPr>
        <w:t xml:space="preserve">Емне Осман, в качеството й на общински съветник в Общински съвет Ш.,</w:t>
      </w:r>
      <w:r w:rsidDel="00000000" w:rsidR="00000000" w:rsidRPr="00000000">
        <w:rPr>
          <w:b w:val="1"/>
          <w:bCs w:val="1"/>
          <w:vertAlign w:val="baseline"/>
          <w:rtl w:val="0"/>
        </w:rPr>
        <w:t xml:space="preserve"> </w:t>
      </w:r>
      <w:r w:rsidDel="00000000" w:rsidR="00000000" w:rsidRPr="00000000">
        <w:rPr>
          <w:vertAlign w:val="baseline"/>
          <w:rtl w:val="0"/>
        </w:rPr>
        <w:t xml:space="preserve">не е участвала в гласуването на процедурно решение за включване на точка в дневния ред на заседание на Общински съвет Ш., проведено на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29.06.2023 г., обективирано в Протокол № 50.</w:t>
      </w:r>
    </w:p>
    <w:p w:rsidR="00000000" w:rsidDel="00000000" w:rsidP="00000000" w:rsidRDefault="00000000" w:rsidRPr="00000000" w14:paraId="0000003B">
      <w:pPr>
        <w:rPr>
          <w:vertAlign w:val="baseline"/>
        </w:rPr>
      </w:pPr>
      <w:r w:rsidDel="00000000" w:rsidR="00000000" w:rsidRPr="00000000">
        <w:rPr>
          <w:vertAlign w:val="baseline"/>
          <w:rtl w:val="0"/>
        </w:rPr>
        <w:t xml:space="preserve">От изложеното следва, че е налице една от предпоставките от общия състав на конфликт на интереси по отношение на Бисерка Йовчева и Емне Осман, в качеството им на общински съветници в Общински съвет Ш., а именно: лице, заемащо висша публична длъжност. Не са налице упражнени от лицето правомощия по служба и частен интерес от упражнените правомощия. Липсата на който и да е елемент от общия състав на конфликта на интереси, съгласно чл.52 от ЗПКОНПИ /отм./, води до липсата на такъв.</w:t>
      </w:r>
    </w:p>
    <w:p w:rsidR="00000000" w:rsidDel="00000000" w:rsidP="00000000" w:rsidRDefault="00000000" w:rsidRPr="00000000" w14:paraId="0000003C">
      <w:pPr>
        <w:rPr>
          <w:vertAlign w:val="baseline"/>
        </w:rPr>
      </w:pPr>
      <w:r w:rsidDel="00000000" w:rsidR="00000000" w:rsidRPr="00000000">
        <w:rPr>
          <w:vertAlign w:val="baseline"/>
          <w:rtl w:val="0"/>
        </w:rPr>
        <w:t xml:space="preserve">По отношение на упражнените правомощия от Бисерка Йовчева и Емне Осман, в качеството им на общински съветници в Общински съвет Ш., при гласуването на заседание на Общински съвет Ш., проведено на 27.04.2023 г., обективирано в Протокол № 47, на заседание, проведено на 25.05.2023 г., обективирано в Протокол № 49, а само за Бисерка Йовчева и при гласуването на заседание, проведено на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29.06.2023 г., обективирано в Протокол № 50, </w:t>
      </w:r>
      <w:r w:rsidDel="00000000" w:rsidR="00000000" w:rsidRPr="00000000">
        <w:rPr>
          <w:vertAlign w:val="baseline"/>
          <w:rtl w:val="0"/>
        </w:rPr>
        <w:t xml:space="preserve">да не се включва точката, касаеща изменение и допълнение на Решение № 921 от 23.02.2023 г. на Общински съвет Ш., видно от същите гласуването касае процедурни въпроси относно развитието на заседанието. Доколкото при тяхното разглеждане не се засяга същността на главния въпрос, следва да се приеме, че те не пораждат и последици по отношение на главния въпрос. Поради това разрешаването на тези въпроси само по себе си не би довело до конкретна облага за когото и да било. В този смисъл е Решение № 3118/09.03.2021 г. по адм.д. № 11789/2020 г. на ВАС. Липсата на облага от материален или нематериален характер от упражнените правомощия, води и до липсата на частен интерес. Липсата на които и да е елемент от състава на понятието „конфликт на интереси“, води до липсата на такъв.</w:t>
      </w:r>
    </w:p>
    <w:p w:rsidR="00000000" w:rsidDel="00000000" w:rsidP="00000000" w:rsidRDefault="00000000" w:rsidRPr="00000000" w14:paraId="0000003D">
      <w:pPr>
        <w:rPr>
          <w:highlight w:val="white"/>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Бисерка ****** Йовчева, в качеството й на общински съветник в Общински съвет Ш., е упражнила следните правомощия по служба във връзка с п</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ровеждане на конкурс за избор на управител на „КОЦ – Ш.“ ЕООД – дружеството, с което нейният съпруг се намира в трудово правоотношение, считано от 18</w:t>
      </w:r>
      <w:r w:rsidDel="00000000" w:rsidR="00000000" w:rsidRPr="00000000">
        <w:rPr>
          <w:vertAlign w:val="baseline"/>
          <w:rtl w:val="0"/>
        </w:rPr>
        <w:t xml:space="preserve">.09.2007 г., както следва: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е на заседания на </w:t>
      </w:r>
      <w:r w:rsidDel="00000000" w:rsidR="00000000" w:rsidRPr="00000000">
        <w:rPr>
          <w:vertAlign w:val="baseline"/>
          <w:rtl w:val="0"/>
        </w:rPr>
        <w:t xml:space="preserve">Постоянната комисия по „Здравеопазване и социална политика“ към Общински съвет Ш., проведени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20.04.2023 г.</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Протокол № 38/, на 18.05.2023 г. / Протокол № 39/, на 22.06.2023 г. /Протокол № 40/, както и на заседание на Общински съвет Ш., проведено</w:t>
      </w:r>
      <w:r w:rsidDel="00000000" w:rsidR="00000000" w:rsidRPr="00000000">
        <w:rPr>
          <w:b w:val="1"/>
          <w:bCs w:val="1"/>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29.06.2023 г. /Протокол № 50/, като на последното заседание е гласувала по процедурен въпрос и по същество.</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color w:val="000000"/>
          <w:sz w:val="24"/>
          <w:szCs w:val="24"/>
          <w:highlight w:val="white"/>
          <w:u w:val="none"/>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Емне ****** Осман, в качеството й на общински съветник в Общински съвет Ш., е упражнила следните правомощия по служба във връзка с п</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ровеждане на конкурс за избор на управител на „КОЦ – Ш.“ ЕООД, - дружеството, с което тя се намира в трудово правоотношение, считано от 09</w:t>
      </w:r>
      <w:r w:rsidDel="00000000" w:rsidR="00000000" w:rsidRPr="00000000">
        <w:rPr>
          <w:vertAlign w:val="baseline"/>
          <w:rtl w:val="0"/>
        </w:rPr>
        <w:t xml:space="preserve">.01.2014 г., както следва: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е на заседания на </w:t>
      </w:r>
      <w:r w:rsidDel="00000000" w:rsidR="00000000" w:rsidRPr="00000000">
        <w:rPr>
          <w:vertAlign w:val="baseline"/>
          <w:rtl w:val="0"/>
        </w:rPr>
        <w:t xml:space="preserve">Постоянната комисия по „Здравеопазване и социална политика“ към Общински съвет Ш., проведени 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а 16.02.2023 г.</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Протокол № 36/, на 23.03.2023 г. /Протокол № 37/,</w:t>
      </w:r>
      <w:r w:rsidDel="00000000" w:rsidR="00000000" w:rsidRPr="00000000">
        <w:rPr>
          <w:highlight w:val="white"/>
          <w:vertAlign w:val="baseline"/>
          <w:rtl w:val="0"/>
        </w:rPr>
        <w:t xml:space="preserve"> </w:t>
      </w:r>
      <w:r w:rsidDel="00000000" w:rsidR="00000000" w:rsidRPr="00000000">
        <w:rPr>
          <w:vertAlign w:val="baseline"/>
          <w:rtl w:val="0"/>
        </w:rPr>
        <w:t xml:space="preserve">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20.04.2023 г.</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Протокол № 38/, на 18.05.2023 г. / Протокол № 39/, на 22.06.2023 г. /Протокол № 40/, гласувала е Решение № 921/23.02.2023 г. по Протокол № 45 от същата дата, както и гласувала на заседание на Общински съвет Ш., проведено</w:t>
      </w:r>
      <w:r w:rsidDel="00000000" w:rsidR="00000000" w:rsidRPr="00000000">
        <w:rPr>
          <w:b w:val="1"/>
          <w:bCs w:val="1"/>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29.06.2023 г. /Протокол № 50/ по същество.</w:t>
      </w:r>
    </w:p>
    <w:p w:rsidR="00000000" w:rsidDel="00000000" w:rsidP="00000000" w:rsidRDefault="00000000" w:rsidRPr="00000000" w14:paraId="0000003F">
      <w:pPr>
        <w:rP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Упражнените от Бисерка Йовчева и Емне Осман правомощия са при липса на частен интерес, тъй като,</w:t>
      </w:r>
      <w:r w:rsidDel="00000000" w:rsidR="00000000" w:rsidRPr="00000000">
        <w:rPr>
          <w:vertAlign w:val="baseline"/>
          <w:rtl w:val="0"/>
        </w:rPr>
        <w:t xml:space="preserve"> видно от предмета на гласуваните р</w:t>
      </w:r>
      <w:r w:rsidDel="00000000" w:rsidR="00000000" w:rsidRPr="00000000">
        <w:rPr>
          <w:color w:val="000000"/>
          <w:vertAlign w:val="baseline"/>
          <w:rtl w:val="0"/>
        </w:rPr>
        <w:t xml:space="preserve">ешения на Общински съвет Ш., същите не създават пряка възможност за реализиране на облага, лично за Йовчева и Осман, в качеството им на лица, заемащи висша публична длъжност, или за свързани с тях лица. </w:t>
      </w:r>
      <w:r w:rsidDel="00000000" w:rsidR="00000000" w:rsidRPr="00000000">
        <w:rPr>
          <w:vertAlign w:val="baseline"/>
          <w:rtl w:val="0"/>
        </w:rPr>
        <w:t xml:space="preserve">На основание чл.21, ал.2 от ЗМСМА, чл.21, ал.1 от Закона за публичните предприятия /ЗПП/ и в съответствие с чл. 68 и чл. 69, ал. 2 от Правилника за прилагане на ЗПП общинският съвет е органът, който определя условията и реда за номиниране на кандидати за членове на органите за управление и контрол на общинските публични предприятия и определя публично оповестени правила за провеждане на конкурсите.</w:t>
      </w:r>
      <w:r w:rsidDel="00000000" w:rsidR="00000000" w:rsidRPr="00000000">
        <w:rPr>
          <w:highlight w:val="white"/>
          <w:vertAlign w:val="baseline"/>
          <w:rtl w:val="0"/>
        </w:rPr>
        <w:t xml:space="preserve"> В съответствие с дадените  му правомощия е и п</w:t>
      </w:r>
      <w:r w:rsidDel="00000000" w:rsidR="00000000" w:rsidRPr="00000000">
        <w:rPr>
          <w:vertAlign w:val="baseline"/>
          <w:rtl w:val="0"/>
        </w:rPr>
        <w:t xml:space="preserve">редметът на гласуваните решения от Общински съвет - Ш., а именно: п</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ровеждане на конкурс за избор на управител на „КОЦ – Ш.“ ЕООД</w:t>
      </w:r>
      <w:r w:rsidDel="00000000" w:rsidR="00000000" w:rsidRPr="00000000">
        <w:rPr>
          <w:highlight w:val="whit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което включва утвърждаване на правилата за провеждане на конкурса за възлагане на управлението на КОЦ - Ш.; утвърждаване на изискванията към кандидатите; определянето на комисия за организиране и провеждане на конкурса; утвърждаване на проект на договор за възлагане на управление; възлагане на управлението на КОЦ – Ш. на д-р С.А. до избора на нов управител. Решенията са приети в рамките на нормативно установената процедура, те не касаят определено лице, и сами по себе си не са от естество, което </w:t>
      </w:r>
      <w:r w:rsidDel="00000000" w:rsidR="00000000" w:rsidRPr="00000000">
        <w:rPr>
          <w:vertAlign w:val="baseline"/>
          <w:rtl w:val="0"/>
        </w:rPr>
        <w:t xml:space="preserve">да повлияе върху безпристрастното и обективно изпълнение на правомощията или задълженията по служба. </w:t>
      </w:r>
      <w:r w:rsidDel="00000000" w:rsidR="00000000" w:rsidRPr="00000000">
        <w:rPr>
          <w:color w:val="000000"/>
          <w:vertAlign w:val="baseline"/>
          <w:rtl w:val="0"/>
        </w:rPr>
        <w:t xml:space="preserve">Липсата на частен интерес, като една от трите кумулативни предпоставки за конфликт на интереси, води и до невъзможност за неговото проявление.</w:t>
      </w:r>
      <w:r w:rsidDel="00000000" w:rsidR="00000000" w:rsidRPr="00000000">
        <w:rPr>
          <w:rtl w:val="0"/>
        </w:rPr>
      </w:r>
    </w:p>
    <w:p w:rsidR="00000000" w:rsidDel="00000000" w:rsidP="00000000" w:rsidRDefault="00000000" w:rsidRPr="00000000" w14:paraId="00000040">
      <w:pPr>
        <w:tabs>
          <w:tab w:val="left" w:leader="none" w:pos="426"/>
        </w:tabs>
        <w:ind w:firstLine="737"/>
        <w:rPr>
          <w:highlight w:val="white"/>
          <w:vertAlign w:val="baseline"/>
        </w:rPr>
      </w:pPr>
      <w:r w:rsidDel="00000000" w:rsidR="00000000" w:rsidRPr="00000000">
        <w:rPr>
          <w:highlight w:val="white"/>
          <w:vertAlign w:val="baseline"/>
          <w:rtl w:val="0"/>
        </w:rPr>
        <w:t xml:space="preserve">Освен това, във връзка с твърденията в сигнала, е </w:t>
      </w:r>
      <w:r w:rsidDel="00000000" w:rsidR="00000000" w:rsidRPr="00000000">
        <w:rPr>
          <w:color w:val="000000"/>
          <w:vertAlign w:val="baseline"/>
          <w:rtl w:val="0"/>
        </w:rPr>
        <w:t xml:space="preserve">изследван и въпроса за наличие на свързаност между управителя на дружеството – д-р С.А. – орган по назначаване на Йовчева и Осман, по смисъла на §1, т.10 от ДР на ЗПКОНПИ /отм./, и дружеството – работодател, по смисъла на §1, т.1 от ДР на Кодекса на труда -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„КОЦ – Ш.“ ЕООД</w:t>
      </w:r>
      <w:r w:rsidDel="00000000" w:rsidR="00000000" w:rsidRPr="00000000">
        <w:rPr>
          <w:color w:val="000000"/>
          <w:vertAlign w:val="baseline"/>
          <w:rtl w:val="0"/>
        </w:rPr>
        <w:t xml:space="preserve">, от една страна, и Йовчева и Осман, от друга страна.</w:t>
      </w:r>
      <w:r w:rsidDel="00000000" w:rsidR="00000000" w:rsidRPr="00000000">
        <w:rPr>
          <w:rtl w:val="0"/>
        </w:rPr>
      </w:r>
    </w:p>
    <w:p w:rsidR="00000000" w:rsidDel="00000000" w:rsidP="00000000" w:rsidRDefault="00000000" w:rsidRPr="00000000" w14:paraId="00000041">
      <w:pPr>
        <w:tabs>
          <w:tab w:val="left" w:leader="none" w:pos="426"/>
        </w:tabs>
        <w:ind w:firstLine="737"/>
        <w:rPr>
          <w:highlight w:val="white"/>
          <w:vertAlign w:val="baseline"/>
        </w:rPr>
      </w:pPr>
      <w:r w:rsidDel="00000000" w:rsidR="00000000" w:rsidRPr="00000000">
        <w:rPr>
          <w:highlight w:val="white"/>
          <w:vertAlign w:val="baseline"/>
          <w:rtl w:val="0"/>
        </w:rPr>
        <w:t xml:space="preserve">О</w:t>
      </w:r>
      <w:r w:rsidDel="00000000" w:rsidR="00000000" w:rsidRPr="00000000">
        <w:rPr>
          <w:vertAlign w:val="baseline"/>
          <w:rtl w:val="0"/>
        </w:rPr>
        <w:t xml:space="preserve">т извършената справка в Регистър НБД „Население“ не се установява </w:t>
      </w:r>
      <w:r w:rsidDel="00000000" w:rsidR="00000000" w:rsidRPr="00000000">
        <w:rPr>
          <w:color w:val="000000"/>
          <w:vertAlign w:val="baseline"/>
          <w:rtl w:val="0"/>
        </w:rPr>
        <w:t xml:space="preserve">С.А. </w:t>
      </w:r>
      <w:r w:rsidDel="00000000" w:rsidR="00000000" w:rsidRPr="00000000">
        <w:rPr>
          <w:vertAlign w:val="baseline"/>
          <w:rtl w:val="0"/>
        </w:rPr>
        <w:t xml:space="preserve">да е роднина по права линия, по съребрена линия – до четвърта степен, и по сватовство – до втора степен, с </w:t>
      </w:r>
      <w:r w:rsidDel="00000000" w:rsidR="00000000" w:rsidRPr="00000000">
        <w:rPr>
          <w:color w:val="000000"/>
          <w:vertAlign w:val="baseline"/>
          <w:rtl w:val="0"/>
        </w:rPr>
        <w:t xml:space="preserve">Йовчева и Осман</w:t>
      </w:r>
      <w:r w:rsidDel="00000000" w:rsidR="00000000" w:rsidRPr="00000000">
        <w:rPr>
          <w:vertAlign w:val="baseline"/>
          <w:rtl w:val="0"/>
        </w:rPr>
        <w:t xml:space="preserve">, обстоятелство, налагащо извода за липса на свързаност по смисъла на §1, т.15, б.“а“ от ДР на ЗПКОНПИ /отм./ между същите.</w:t>
      </w:r>
      <w:r w:rsidDel="00000000" w:rsidR="00000000" w:rsidRPr="00000000">
        <w:rPr>
          <w:rtl w:val="0"/>
        </w:rPr>
      </w:r>
    </w:p>
    <w:p w:rsidR="00000000" w:rsidDel="00000000" w:rsidP="00000000" w:rsidRDefault="00000000" w:rsidRPr="00000000" w14:paraId="00000042">
      <w:pPr>
        <w:tabs>
          <w:tab w:val="left" w:leader="none" w:pos="426"/>
        </w:tabs>
        <w:ind w:firstLine="737"/>
        <w:rPr>
          <w:highlight w:val="white"/>
          <w:vertAlign w:val="baseline"/>
        </w:rPr>
      </w:pPr>
      <w:r w:rsidDel="00000000" w:rsidR="00000000" w:rsidRPr="00000000">
        <w:rPr>
          <w:color w:val="000000"/>
          <w:vertAlign w:val="baseline"/>
          <w:rtl w:val="0"/>
        </w:rPr>
        <w:t xml:space="preserve">За да е налице свързано лице в хипотезата на икономически зависимости по смисъла на </w:t>
      </w:r>
      <w:hyperlink r:id="rId6">
        <w:r w:rsidDel="00000000" w:rsidR="00000000" w:rsidRPr="00000000">
          <w:rPr>
            <w:color w:val="000000"/>
            <w:vertAlign w:val="baseline"/>
            <w:rtl w:val="0"/>
          </w:rPr>
          <w:t xml:space="preserve">чл. </w:t>
        </w:r>
      </w:hyperlink>
      <w:r w:rsidDel="00000000" w:rsidR="00000000" w:rsidRPr="00000000">
        <w:rPr>
          <w:color w:val="000000"/>
          <w:vertAlign w:val="baseline"/>
          <w:rtl w:val="0"/>
        </w:rPr>
        <w:t xml:space="preserve">53 във вр. с </w:t>
      </w:r>
      <w:hyperlink r:id="rId7">
        <w:r w:rsidDel="00000000" w:rsidR="00000000" w:rsidRPr="00000000">
          <w:rPr>
            <w:color w:val="000000"/>
            <w:vertAlign w:val="baseline"/>
            <w:rtl w:val="0"/>
          </w:rPr>
          <w:t xml:space="preserve">§ 1, т. 15, б. "б" от ДР на ЗПКОНПИ</w:t>
        </w:r>
      </w:hyperlink>
      <w:r w:rsidDel="00000000" w:rsidR="00000000" w:rsidRPr="00000000">
        <w:rPr>
          <w:color w:val="000000"/>
          <w:vertAlign w:val="baseline"/>
          <w:rtl w:val="0"/>
        </w:rPr>
        <w:t xml:space="preserve"> /отм./, е необходимо да се установи по безспорен начин съществуването на факти и обстоятелства, които ги доказват. Едва когато е доказано наличието на икономически зависимости, трябва да се установи дали те пораждат основателни съмнения в безпристрастността и обективността на лицето, което заема публичната длъжност.</w:t>
      </w:r>
      <w:r w:rsidDel="00000000" w:rsidR="00000000" w:rsidRPr="00000000">
        <w:rPr>
          <w:highlight w:val="white"/>
          <w:vertAlign w:val="baseline"/>
          <w:rtl w:val="0"/>
        </w:rPr>
        <w:t xml:space="preserve"> </w:t>
      </w:r>
      <w:r w:rsidDel="00000000" w:rsidR="00000000" w:rsidRPr="00000000">
        <w:rPr>
          <w:color w:val="000000"/>
          <w:vertAlign w:val="baseline"/>
          <w:rtl w:val="0"/>
        </w:rPr>
        <w:t xml:space="preserve">ЗПКОНПИ /отм./ не съдържа легална дефиниция за „икономически зависимости“. В своята практика Върховният административен съд (ВАС) приема, че зависимостта е икономическа, когато водещият мотив за лицето е икономически. Икономическите зависимости имат различни практически хипотези, като в конкретния случай предмет на изследване е наличието на възникнало между страните трудово правоотношение, заеманата длъжност от работника, съответно получаваното от същия възнаграждение.</w:t>
      </w:r>
      <w:r w:rsidDel="00000000" w:rsidR="00000000" w:rsidRPr="00000000">
        <w:rPr>
          <w:highlight w:val="white"/>
          <w:vertAlign w:val="baseline"/>
          <w:rtl w:val="0"/>
        </w:rPr>
        <w:t xml:space="preserve"> </w:t>
      </w:r>
      <w:r w:rsidDel="00000000" w:rsidR="00000000" w:rsidRPr="00000000">
        <w:rPr>
          <w:color w:val="000000"/>
          <w:vertAlign w:val="baseline"/>
          <w:rtl w:val="0"/>
        </w:rPr>
        <w:t xml:space="preserve">Спецификата на трудовото правоотношение като двустранно възмездно отношение не може автоматично да обуслови наличието на икономически зависимости на лицето от търговското дружество – работодател и от неговия управител, и свързаност </w:t>
      </w:r>
      <w:r w:rsidDel="00000000" w:rsidR="00000000" w:rsidRPr="00000000">
        <w:rPr>
          <w:vertAlign w:val="baseline"/>
          <w:rtl w:val="0"/>
        </w:rPr>
        <w:t xml:space="preserve">по смисъла на §1, т.15, б.“б“ от ДР на ЗПКОНПИ /отм./,  доколкото същото работи по трудов договор, получаваното от него възнаграждение е за престиран труд, а трудовото му правоотношение може да бъде прекратено при наличието на ясно формулирани в трудовия му договор предпоставки.</w:t>
      </w:r>
      <w:r w:rsidDel="00000000" w:rsidR="00000000" w:rsidRPr="00000000">
        <w:rPr>
          <w:highlight w:val="white"/>
          <w:vertAlign w:val="baseline"/>
          <w:rtl w:val="0"/>
        </w:rPr>
        <w:t xml:space="preserve"> </w:t>
      </w:r>
      <w:r w:rsidDel="00000000" w:rsidR="00000000" w:rsidRPr="00000000">
        <w:rPr>
          <w:vertAlign w:val="baseline"/>
          <w:rtl w:val="0"/>
        </w:rPr>
        <w:t xml:space="preserve">Този извод се споделя и от установената съдебна практика (Решение № 4919 от 09.04.2013 г. на ВАС по адм. дело № 14435/2012 г.; Решение № 9973 от 03.07.2013 г. на ВАС по адм. дело № 1315/2013 г., Решение № 4277 от 21.04.2023 г. на ВАС по адм. дело № 2738/2022 г., и др.). </w:t>
      </w:r>
      <w:r w:rsidDel="00000000" w:rsidR="00000000" w:rsidRPr="00000000">
        <w:rPr>
          <w:rtl w:val="0"/>
        </w:rPr>
      </w:r>
    </w:p>
    <w:p w:rsidR="00000000" w:rsidDel="00000000" w:rsidP="00000000" w:rsidRDefault="00000000" w:rsidRPr="00000000" w14:paraId="00000043">
      <w:pPr>
        <w:ind w:firstLine="709"/>
        <w:rPr>
          <w:color w:val="000000"/>
          <w:vertAlign w:val="baseline"/>
        </w:rPr>
      </w:pPr>
      <w:r w:rsidDel="00000000" w:rsidR="00000000" w:rsidRPr="00000000">
        <w:rPr>
          <w:vertAlign w:val="baseline"/>
          <w:rtl w:val="0"/>
        </w:rPr>
        <w:t xml:space="preserve">Емне Осман е назначена на длъжността „физик медицинска радиологична физика“ в Отделение по лъчелечение – Лаборатория по клинична дозиметрия и контрол на качеството на КОЦ – Ш. с Трудов договор № 007/09.01.2014 г., сключен с тогавашния управител на дружеството – д-р С.К. Съпругът на Бисерка Йовчева – А.Й., е назначен на длъжността „лекар“ в Клинична лаборатория“ на КОЦ – Ш. с Трудов договор № 273/18.09.2007 г., сключен с тогавашния управител на дружеството – д-р С.К. К. е подписал и Допълнителното споразумение № 251/18.09.2007 г., с което Й. е преназначен на длъжността „началник“ на Клиничната лаборатория. Допълнително споразумение № 273-4/18.02.2022 г., с което Й. е преназначен на длъжността „врид началник на отделение“ в КОЦ – Ш., е подписано от д-р С.А., близо година преди да се разглежда въпроса за избор на нов управител на дружеството от Общински съвет Ш. Т.е. от събраните по преписката доказателства не се установява Осман и Й. да са получавали по-високо възнаграждение от останалите служители в дружеството, да са получавали трудово възнаграждение без да са полагали труд, а срещу подкрепа и глас за дружеството или за неговия представляващ в лицето на управителя и именно тази недължаща се престация за труд да е повлияла върху безпристрастното и обективно изпълнение на правомощията или задълженията им като лица, заемащи висша публична длъжност. </w:t>
      </w:r>
      <w:r w:rsidDel="00000000" w:rsidR="00000000" w:rsidRPr="00000000">
        <w:rPr>
          <w:color w:val="000000"/>
          <w:vertAlign w:val="baseline"/>
          <w:rtl w:val="0"/>
        </w:rPr>
        <w:t xml:space="preserve">Няма доказателства по преписката, които да сочат на промяна в трудовото правоотношение през 2023 г., през която година са гласувани посочените по-горе решения на Общински съвет Ш., в т.ч. и на трудовото възнаграждение, което да може да обоснове по категоричен начин наличието на предпоставки различни от положен труд, довели до увеличение на трудовото им възнаграждение. Липсата на доказателства за наличието на свързаност между лицата в хипотезата на икономическа зависимост по смисъла на </w:t>
      </w:r>
      <w:hyperlink r:id="rId8">
        <w:r w:rsidDel="00000000" w:rsidR="00000000" w:rsidRPr="00000000">
          <w:rPr>
            <w:color w:val="000000"/>
            <w:vertAlign w:val="baseline"/>
            <w:rtl w:val="0"/>
          </w:rPr>
          <w:t xml:space="preserve">чл. </w:t>
        </w:r>
      </w:hyperlink>
      <w:r w:rsidDel="00000000" w:rsidR="00000000" w:rsidRPr="00000000">
        <w:rPr>
          <w:color w:val="000000"/>
          <w:vertAlign w:val="baseline"/>
          <w:rtl w:val="0"/>
        </w:rPr>
        <w:t xml:space="preserve">53 във вр. с </w:t>
      </w:r>
      <w:hyperlink r:id="rId9">
        <w:r w:rsidDel="00000000" w:rsidR="00000000" w:rsidRPr="00000000">
          <w:rPr>
            <w:color w:val="000000"/>
            <w:vertAlign w:val="baseline"/>
            <w:rtl w:val="0"/>
          </w:rPr>
          <w:t xml:space="preserve">§ 1, т. 15, б. "б" от ДР на ЗПКОНПИ</w:t>
        </w:r>
      </w:hyperlink>
      <w:r w:rsidDel="00000000" w:rsidR="00000000" w:rsidRPr="00000000">
        <w:rPr>
          <w:color w:val="000000"/>
          <w:vertAlign w:val="baseline"/>
          <w:rtl w:val="0"/>
        </w:rPr>
        <w:t xml:space="preserve"> /отм./, означава, че не е налице и възможност тази зависимост да поражда основателни съмнения в безпристрастността и обективността на Йовчева и Осман при изпълнение на правомощията и задълженията им по служба. Ли</w:t>
      </w:r>
      <w:r w:rsidDel="00000000" w:rsidR="00000000" w:rsidRPr="00000000">
        <w:rPr>
          <w:vertAlign w:val="baseline"/>
          <w:rtl w:val="0"/>
        </w:rPr>
        <w:t xml:space="preserve">псата на свързаност обосновава липсата на частен интерес и облага за свързани лица при гласуването на посочените решения на Общински съвет Ш.</w:t>
      </w:r>
      <w:r w:rsidDel="00000000" w:rsidR="00000000" w:rsidRPr="00000000">
        <w:rPr>
          <w:rtl w:val="0"/>
        </w:rPr>
      </w:r>
    </w:p>
    <w:p w:rsidR="00000000" w:rsidDel="00000000" w:rsidP="00000000" w:rsidRDefault="00000000" w:rsidRPr="00000000" w14:paraId="00000044">
      <w:pPr>
        <w:ind w:right="1"/>
        <w:rPr>
          <w:color w:val="000000"/>
          <w:vertAlign w:val="baseline"/>
        </w:rPr>
      </w:pPr>
      <w:r w:rsidDel="00000000" w:rsidR="00000000" w:rsidRPr="00000000">
        <w:rPr>
          <w:vertAlign w:val="baseline"/>
          <w:rtl w:val="0"/>
        </w:rPr>
        <w:t xml:space="preserve">Всички тези факти и обстоятелства, в своята съвкупност, водят до извода, че са налице две от предпоставките от общия състав на конфликта на интереси по отношение на Бисерка ****** Йовчева и Емне ****** Осман – общински съветници в Общински съвет Ш., а именно: лице, заемащо висша публична длъжност и упражнени правомощия, при гласуването на решенията, свързани с процедурата относно</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провеждането на конкурс за избор на управител на „КОЦ – Ш.“ ЕООД</w:t>
      </w:r>
      <w:r w:rsidDel="00000000" w:rsidR="00000000" w:rsidRPr="00000000">
        <w:rPr>
          <w:vertAlign w:val="baseline"/>
          <w:rtl w:val="0"/>
        </w:rPr>
        <w:t xml:space="preserve">. Не е налице обаче частен интерес от упражнените правомощия за лицата, заемащи висша публична длъжност или за свързани с тях лица.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които представляват негова проявна форма и води до липсата на конфликт на интереси.</w:t>
      </w:r>
      <w:r w:rsidDel="00000000" w:rsidR="00000000" w:rsidRPr="00000000">
        <w:rPr>
          <w:rtl w:val="0"/>
        </w:rPr>
      </w:r>
    </w:p>
    <w:p w:rsidR="00000000" w:rsidDel="00000000" w:rsidP="00000000" w:rsidRDefault="00000000" w:rsidRPr="00000000" w14:paraId="00000045">
      <w:pPr>
        <w:rPr>
          <w:vertAlign w:val="baseline"/>
        </w:rPr>
      </w:pPr>
      <w:r w:rsidDel="00000000" w:rsidR="00000000" w:rsidRPr="00000000">
        <w:rPr>
          <w:color w:val="000000"/>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w:t>
      </w:r>
      <w:r w:rsidDel="00000000" w:rsidR="00000000" w:rsidRPr="00000000">
        <w:rPr>
          <w:vertAlign w:val="baseline"/>
          <w:rtl w:val="0"/>
        </w:rPr>
        <w:t xml:space="preserve">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46">
      <w:pPr>
        <w:tabs>
          <w:tab w:val="left" w:leader="none" w:pos="6300"/>
        </w:tabs>
        <w:rPr>
          <w:vertAlign w:val="baseline"/>
        </w:rPr>
      </w:pPr>
      <w:r w:rsidDel="00000000" w:rsidR="00000000" w:rsidRPr="00000000">
        <w:rPr>
          <w:color w:val="000000"/>
          <w:shd w:fill="fefefe" w:val="clear"/>
          <w:vertAlign w:val="baseline"/>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47">
      <w:pPr>
        <w:tabs>
          <w:tab w:val="left" w:leader="none" w:pos="6300"/>
        </w:tabs>
        <w:rPr>
          <w:color w:val="ff0000"/>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74, ал. 1 и ал. 2 от ЗПКОНПИ /отм./, във вр. с § 5, ал.1 и § 7, ал.2 от ПЗР на ЗПК, </w:t>
      </w:r>
      <w:r w:rsidDel="00000000" w:rsidR="00000000" w:rsidRPr="00000000">
        <w:rPr>
          <w:rtl w:val="0"/>
        </w:rPr>
      </w:r>
    </w:p>
    <w:p w:rsidR="00000000" w:rsidDel="00000000" w:rsidP="00000000" w:rsidRDefault="00000000" w:rsidRPr="00000000" w14:paraId="00000048">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49">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4A">
      <w:pPr>
        <w:ind w:firstLine="0"/>
        <w:jc w:val="center"/>
        <w:rPr>
          <w:vertAlign w:val="baseline"/>
        </w:rPr>
      </w:pPr>
      <w:r w:rsidDel="00000000" w:rsidR="00000000" w:rsidRPr="00000000">
        <w:rPr>
          <w:rtl w:val="0"/>
        </w:rPr>
      </w:r>
    </w:p>
    <w:p w:rsidR="00000000" w:rsidDel="00000000" w:rsidP="00000000" w:rsidRDefault="00000000" w:rsidRPr="00000000" w14:paraId="0000004B">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Бисерка ****** Йовчева, ЕГН ******, общински съветник в Общински съвет Ш., и лице, заемащо висша публична длъжност по смисъла на чл. 6, ал.1, т.32 от ЗПКОНПИ /отм./, във връзка със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заседания на </w:t>
      </w:r>
      <w:r w:rsidDel="00000000" w:rsidR="00000000" w:rsidRPr="00000000">
        <w:rPr>
          <w:vertAlign w:val="baseline"/>
          <w:rtl w:val="0"/>
        </w:rPr>
        <w:t xml:space="preserve">Постоянната комисия по „Здравеопазване и социална политика“ към Общински съвет Ш., проведени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16.02.2023 г., 23.03.2023 г., и приемането на Решение № 921/23.02.2023 г. по Протокол № 45 от същата дата</w:t>
      </w:r>
      <w:r w:rsidDel="00000000" w:rsidR="00000000" w:rsidRPr="00000000">
        <w:rPr>
          <w:vertAlign w:val="baseline"/>
          <w:rtl w:val="0"/>
        </w:rPr>
        <w:t xml:space="preserve">, поради липса на упражнени правомощия по служба.</w:t>
      </w:r>
    </w:p>
    <w:p w:rsidR="00000000" w:rsidDel="00000000" w:rsidP="00000000" w:rsidRDefault="00000000" w:rsidRPr="00000000" w14:paraId="0000004C">
      <w:pPr>
        <w:ind w:firstLine="737"/>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Бисерка ****** Йовчева, ЕГН ******, общински съветник в Общински съвет Ш., и лице, заемащо висша публична длъжност по смисъла на чл. 6, ал.1, т.32 от ЗПКОНПИ /отм./, във връзка с гласуване на</w:t>
      </w:r>
      <w:r w:rsidDel="00000000" w:rsidR="00000000" w:rsidRPr="00000000">
        <w:rPr>
          <w:color w:val="000000"/>
          <w:sz w:val="22"/>
          <w:szCs w:val="22"/>
          <w:highlight w:val="whit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заседания на </w:t>
      </w:r>
      <w:r w:rsidDel="00000000" w:rsidR="00000000" w:rsidRPr="00000000">
        <w:rPr>
          <w:vertAlign w:val="baseline"/>
          <w:rtl w:val="0"/>
        </w:rPr>
        <w:t xml:space="preserve">Постоянната комисия по „Здравеопазване и социална политика“ към Общински съвет Ш., проведени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20.04.2023 г., 18.05.2023 г. и 22.06.2023 г., и на заседания на Общински съвет Ш., проведени на 27.04.2023 г., 25.05.2023 г. и 29.06.2023 г.,</w:t>
      </w:r>
      <w:r w:rsidDel="00000000" w:rsidR="00000000" w:rsidRPr="00000000">
        <w:rPr>
          <w:highlight w:val="white"/>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неин или на свързано с нея лице.</w:t>
      </w:r>
      <w:r w:rsidDel="00000000" w:rsidR="00000000" w:rsidRPr="00000000">
        <w:rPr>
          <w:rtl w:val="0"/>
        </w:rPr>
      </w:r>
    </w:p>
    <w:p w:rsidR="00000000" w:rsidDel="00000000" w:rsidP="00000000" w:rsidRDefault="00000000" w:rsidRPr="00000000" w14:paraId="0000004D">
      <w:pPr>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Емне ****** Осман, ЕГН ******, общински съветник в Общински съвет Ш., и лице, заемащо висша публична длъжност по смисъла на чл. 6, ал.1, т.32 от ЗПКОНПИ /отм./, във връзка с</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гласуване на процедурен въпрос на заседание на Общински съвет Ш., проведено на 29.06.2023 г., </w:t>
      </w:r>
      <w:r w:rsidDel="00000000" w:rsidR="00000000" w:rsidRPr="00000000">
        <w:rPr>
          <w:vertAlign w:val="baseline"/>
          <w:rtl w:val="0"/>
        </w:rPr>
        <w:t xml:space="preserve">поради липса на упражнени правомощия по служба.</w:t>
      </w:r>
      <w:r w:rsidDel="00000000" w:rsidR="00000000" w:rsidRPr="00000000">
        <w:rPr>
          <w:rtl w:val="0"/>
        </w:rPr>
      </w:r>
    </w:p>
    <w:p w:rsidR="00000000" w:rsidDel="00000000" w:rsidP="00000000" w:rsidRDefault="00000000" w:rsidRPr="00000000" w14:paraId="0000004E">
      <w:pPr>
        <w:ind w:firstLine="73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Емне ****** Осман, ЕГН ******, общински съветник в Общински съвет Ш., и лице, заемащо висша публична длъжност по смисъла на чл. 6, ал.1, т.32 от ЗПКОНПИ /отм./, във връзка с гласуване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заседания на </w:t>
      </w:r>
      <w:r w:rsidDel="00000000" w:rsidR="00000000" w:rsidRPr="00000000">
        <w:rPr>
          <w:vertAlign w:val="baseline"/>
          <w:rtl w:val="0"/>
        </w:rPr>
        <w:t xml:space="preserve">Постоянната комисия по „Здравеопазване и социална политика“ към Общински съвет Ш., проведени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16.02.2023 г., 23.03.2023 г., 20.04.2023 г., 18.05.2023 г. и 22.06.2023 г., гласуване на Решение № 921/23.02.2023 г. по Протокол № 45 от същата дата, и на заседания на Общински съвет Ш., проведени на 27.04.2023 г., 25.05.2023 г. и 29.06.2023 г.,</w:t>
      </w:r>
      <w:r w:rsidDel="00000000" w:rsidR="00000000" w:rsidRPr="00000000">
        <w:rPr>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неин или на свързано с нея лице.</w:t>
      </w:r>
      <w:r w:rsidDel="00000000" w:rsidR="00000000" w:rsidRPr="00000000">
        <w:rPr>
          <w:rtl w:val="0"/>
        </w:rPr>
      </w:r>
    </w:p>
    <w:p w:rsidR="00000000" w:rsidDel="00000000" w:rsidP="00000000" w:rsidRDefault="00000000" w:rsidRPr="00000000" w14:paraId="0000004F">
      <w:pPr>
        <w:rPr>
          <w:vertAlign w:val="baseline"/>
        </w:rPr>
      </w:pPr>
      <w:r w:rsidDel="00000000" w:rsidR="00000000" w:rsidRPr="00000000">
        <w:rPr>
          <w:vertAlign w:val="baseline"/>
          <w:rtl w:val="0"/>
        </w:rPr>
        <w:t xml:space="preserve">Препис от решението да се изпрати на Окръжна прокуратура - Ш.,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50">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51">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9">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5A">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B">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5C">
      <w:pPr>
        <w:ind w:left="708" w:firstLine="1985"/>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709"/>
        </w:tabs>
        <w:ind w:right="51" w:firstLine="0"/>
        <w:rPr>
          <w:vertAlign w:val="baseline"/>
        </w:rPr>
      </w:pPr>
      <w:r w:rsidDel="00000000" w:rsidR="00000000" w:rsidRPr="00000000">
        <w:rPr>
          <w:rtl w:val="0"/>
        </w:rPr>
      </w:r>
    </w:p>
    <w:sectPr>
      <w:footerReference r:id="rId10"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