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РС-391-23-15</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27.11.2023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предл. 1 и чл. 13, ал. 1, т. 5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 КИ-143 от 02.08.2023 г. по сигнал с рег. № ЦУ01/С-391/11.07.2023 г., към който са обединени производства по сигнали с рег. № ЦУ01/С-497/22.08.2023 г., № ЦУ01/С-507/28.08.2023 г. и № ЦУ01-5884/08.09.2023 г. на КПКОНПИ.</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Иван Костов в качеството му на изпълнителен директор на „***“ (***) ЕАД.</w:t>
      </w:r>
      <w:r w:rsidDel="00000000" w:rsidR="00000000" w:rsidRPr="00000000">
        <w:rPr>
          <w:rtl w:val="0"/>
        </w:rPr>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сигналите са изложени следните твърдения: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Изпълнителният директор на „***“ ЕАД извършва медицински прегледи и консултации в „***“ ЕООД – търговско дружество, вписано в Търговския регистър и регистъра на юридическите лица с нестопанска цел (ТРРЮЛНЦ), представлявано от Г. И. Д. – управител. Посочва се, че това обстоятелство е широко известно, както от сайта на частния медицински център, така и от рекламата на „***“ ЕООД, която лично Иван Костов осъществявал в социалните мрежи. Д. е дъщеря на управителя на дъщерното дружество на държавната болница „***“ ЕООД И. Д., който бил назначен от изпълнителния директор Иван Костов. Едноличен собственик на „***“ ЕООД е „***“ АД. Един от членовете на Съвета на директорите на акционерното дружество е И. Т. С.. Твърди се, че С. е роднина на Иван Костов по съребрена линия, а именно брат на майка му А. Т. К.. В сигнала се твърдят близки отношения на Костов и с други от членовете на Съвета на директорите на „***“ АД – с Б. Н. К. и с А. Т. Ч. К. освен представляващ на акционерното дружество е и акционер в него, като се посочва че същият е предоставил заем в размер на 570 000 лева на изпълнителния директор на „***“ ЕАД, видно от декларацията за имущество и интереси по чл. 35, ал. 1, т. 2 от ЗПКОНПИ (отм.) на Костов. За Ч. се посочва, че заедно със съпругата си Н. И. П. – Ч.а, са собственици и управители на „***“ ООД, което дружеството е акционер във  „***“ АД. Двамата съпрузи са и служители в държавната болница „***“ ЕАД, както и в частната клиника „***“ ЕООД.</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Посочва се, че при извършени проверки по заповеди № РД-13-666/07.07.2023 г. и РД-13-672/10.07.2023 г. на изпълнителния директор на Изпълнителна агенция „Медицински надзор“, по отношение на доходите на Иван Костов – изпълнителен директор на „***“ ЕАД, е установено, че при липса на каквато и да е вътрешна уредба или регламентиране, за периода 2020 – 2023 г., Костов е получавал средства от немедицинските приходи на лечебното заведение, включително и от услугата паркинг, представляващи допълнителни възнаграждения в размер на 225 568 лв. (20 % от всички немедицински услуги). Твърди се за наличие на сключен безсрочен граждански договор между Иван Костов и дъщерно на болницата дружество – „***“ ЕООД, управителите на които са назначени именно от Иван Костов, в качеството му на изпълнителен директор на „***“ ЕАД, по силата на който за срок от 3 (три) години последният е получил възнаграждения в размер на 1 033 963 млн. лв.</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Твърди се още, че през 2021 г., видно от Регистър на обществените поръчки, дружеството „***“ ООД е спечелило обществена поръчка с възложител „***“ ЕАД, с уникален номер 00521-2021-0019. Договорът с изпълнителя „***“ ООД е сключен на 22.11.2021 г. с предмет „Доставка на хирургичен шевен материал“.</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Посочва се и наличието на трудовоправни отношения между Костов и *** (***), като последният е в неплатен отпуск, който подновява всяка година.</w:t>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Като доказателства към подадените сигнали са приложени копие на подадена пред КПКОНПИ декларация за имущество и интереси от Иван Костов, извадки от ТРРЮЛНЦ, доклад, копие на Одитен доклад ВО-ИОАК-18/01.08.2022 г. на звено „Вътрешен одит“ към Министерство на здравеопазването (МЗ) и други.</w:t>
      </w:r>
    </w:p>
    <w:p w:rsidR="00000000" w:rsidDel="00000000" w:rsidP="00000000" w:rsidRDefault="00000000" w:rsidRPr="00000000" w14:paraId="00000017">
      <w:pPr>
        <w:jc w:val="both"/>
        <w:rPr>
          <w:color w:val="000000"/>
          <w:sz w:val="24"/>
          <w:szCs w:val="24"/>
          <w:vertAlign w:val="baseline"/>
        </w:rPr>
      </w:pPr>
      <w:bookmarkStart w:colFirst="0" w:colLast="0" w:name="_4lq7qfoz55f8" w:id="0"/>
      <w:bookmarkEnd w:id="0"/>
      <w:r w:rsidDel="00000000" w:rsidR="00000000" w:rsidRPr="00000000">
        <w:rPr>
          <w:color w:val="000000"/>
          <w:sz w:val="24"/>
          <w:szCs w:val="24"/>
          <w:vertAlign w:val="baseline"/>
          <w:rtl w:val="0"/>
        </w:rPr>
        <w:t xml:space="preserve">           С оглед на твърденията в сигналите, Комисията е изискала и от министъра на здравеопазването с писма вх. № ЦУ-01-5632#4/30.08.2023 г. и № ЦУ-01-5632#5/30.08.2023 г. на КПКОНПИ е получила заверени копия на следните документи: Договор за възлагане на управлението с peг. № РД-16-431/23.06.2021 г. и Протокол на едноличния собственик на капитала с peг. № РД-16-430/23.06.2021 г.; Допълнително споразумение с peг. № РД-16-265/27.10.2022 г. и Протокол на едноличния собственик на капитала с peг. № РД-16-262/27.10.2022 г.; Допълнително споразумение с peг. № РД-16-345/29.11.2022 г..; Протокол на едноличния собственик на капитала с peг. № РД-16-342/28.11.2022 г. и Протокол на едноличния собственик на капитала с peг. № РД-16-292/17.11.2022 г.; Допълнително споразумение с peг. № РД-16-51/30.01.2023 г. и Протокол на едноличния собственик на капитала с peг. № РД-16-50/30.01.2023 г.; Допълнително споразумение с peг. № РД-16-155/21.03.2023 г. и Протокол на едноличния собственик на капитала с peг. № РД-16-151 /20.03.2023 г.; Копие на декларация за несъвместимост с peг. № ДН-73/12.07.2023 г. на Иван Костов – изпълнителен директор на „***“ ЕАД; Договор за управление № 25-02-83 от 07.03.2018 г., сключен между д-р Иван Костов, в качеството му на изпълнителен директор на „***“, и И. Д., в качеството на управител на „***“ ЕООД и допълнително споразумение, както и Протокол 1 от 27.02.2018 г. от заседание на Съвета на директорите на „***“; Трудови договори и допълнителни споразумения към тях, сключени между „***“ ЕАД и А. Т. Ч. и Н. И. П.- Ч. В писмото е посочено, че няма сключени договори, споразумения и други между „***“ ЕАД от една страна и „***” ЕАД, ЕИК: ***, „***”, ЕИК: 207086363 и „***“ ООД, ЕИК: ***, от друга.</w:t>
      </w:r>
    </w:p>
    <w:p w:rsidR="00000000" w:rsidDel="00000000" w:rsidP="00000000" w:rsidRDefault="00000000" w:rsidRPr="00000000" w14:paraId="00000018">
      <w:pPr>
        <w:jc w:val="both"/>
        <w:rPr>
          <w:color w:val="000000"/>
          <w:sz w:val="24"/>
          <w:szCs w:val="24"/>
          <w:vertAlign w:val="baseline"/>
        </w:rPr>
      </w:pPr>
      <w:r w:rsidDel="00000000" w:rsidR="00000000" w:rsidRPr="00000000">
        <w:rPr>
          <w:color w:val="000000"/>
          <w:sz w:val="24"/>
          <w:szCs w:val="24"/>
          <w:vertAlign w:val="baseline"/>
          <w:rtl w:val="0"/>
        </w:rPr>
        <w:tab/>
        <w:t xml:space="preserve">С писмо вх. № ЦУ01-5632#6/01.09.2023 г. на КПКОНПИ от управителя на „***“ са получени заверени копия на Договори за консултантски медицински услуги на проф. д-р Иван Костов дмн, д-р А. Ч. дм и д-р Н. П. Ч.</w:t>
      </w:r>
    </w:p>
    <w:p w:rsidR="00000000" w:rsidDel="00000000" w:rsidP="00000000" w:rsidRDefault="00000000" w:rsidRPr="00000000" w14:paraId="00000019">
      <w:pPr>
        <w:jc w:val="both"/>
        <w:rPr>
          <w:color w:val="000000"/>
          <w:sz w:val="24"/>
          <w:szCs w:val="24"/>
          <w:vertAlign w:val="baseline"/>
        </w:rPr>
      </w:pPr>
      <w:r w:rsidDel="00000000" w:rsidR="00000000" w:rsidRPr="00000000">
        <w:rPr>
          <w:color w:val="000000"/>
          <w:sz w:val="24"/>
          <w:szCs w:val="24"/>
          <w:vertAlign w:val="baseline"/>
          <w:rtl w:val="0"/>
        </w:rPr>
        <w:tab/>
        <w:t xml:space="preserve">С писмо вътр. № ЦУ01-5632#1/22.08.2023 г. от дирекция „Публичен регистър“ на КПКОНПИ е получена ежегодна декларация за имущество и интереси, част I: Имущество с вх. № Г7186/13.05.2022 г. на Иван Костов.</w:t>
      </w:r>
    </w:p>
    <w:p w:rsidR="00000000" w:rsidDel="00000000" w:rsidP="00000000" w:rsidRDefault="00000000" w:rsidRPr="00000000" w14:paraId="0000001A">
      <w:pPr>
        <w:jc w:val="both"/>
        <w:rPr>
          <w:color w:val="000000"/>
          <w:sz w:val="24"/>
          <w:szCs w:val="24"/>
          <w:vertAlign w:val="baseline"/>
        </w:rPr>
      </w:pPr>
      <w:r w:rsidDel="00000000" w:rsidR="00000000" w:rsidRPr="00000000">
        <w:rPr>
          <w:color w:val="000000"/>
          <w:sz w:val="24"/>
          <w:szCs w:val="24"/>
          <w:vertAlign w:val="baseline"/>
          <w:rtl w:val="0"/>
        </w:rPr>
        <w:tab/>
        <w:t xml:space="preserve">С писмо вътр. № ЦУ-01/5632#9/25.09.2023 г. от директора на дирекция „Противодействие на корупцията“ на КПКОНПИ са получени копия на Одитен доклад № ВО-ИОАК-18/01.08.2022 г., Доклад № 15-00-39/30.03.2023 г. и Одитен доклад № ВО-ИОАК-1/26.01.2023 година.</w:t>
      </w:r>
    </w:p>
    <w:p w:rsidR="00000000" w:rsidDel="00000000" w:rsidP="00000000" w:rsidRDefault="00000000" w:rsidRPr="00000000" w14:paraId="0000001B">
      <w:pPr>
        <w:jc w:val="both"/>
        <w:rPr>
          <w:color w:val="000000"/>
          <w:sz w:val="24"/>
          <w:szCs w:val="24"/>
          <w:vertAlign w:val="baseline"/>
        </w:rPr>
      </w:pPr>
      <w:r w:rsidDel="00000000" w:rsidR="00000000" w:rsidRPr="00000000">
        <w:rPr>
          <w:color w:val="000000"/>
          <w:sz w:val="24"/>
          <w:szCs w:val="24"/>
          <w:vertAlign w:val="baseline"/>
          <w:rtl w:val="0"/>
        </w:rPr>
        <w:tab/>
        <w:t xml:space="preserve">С писмо вх. № КПК-КИ-28#4/17.11.2023 г. на КПК от изпълнителния директор на *** ЕАД са получени заверени копия на Заповед № 122/22.08.2023 г. на изпълнителния директор на *** ЕАД, Молба с вх. № 901/22.08.2023 г. на *** ЕАД и Справка от НАП с изх. № 22388233400594/24.08.2023 година.</w:t>
      </w:r>
    </w:p>
    <w:p w:rsidR="00000000" w:rsidDel="00000000" w:rsidP="00000000" w:rsidRDefault="00000000" w:rsidRPr="00000000" w14:paraId="0000001C">
      <w:pPr>
        <w:jc w:val="both"/>
        <w:rPr>
          <w:color w:val="000000"/>
          <w:sz w:val="24"/>
          <w:szCs w:val="24"/>
          <w:vertAlign w:val="baseline"/>
        </w:rPr>
      </w:pPr>
      <w:r w:rsidDel="00000000" w:rsidR="00000000" w:rsidRPr="00000000">
        <w:rPr>
          <w:color w:val="000000"/>
          <w:sz w:val="24"/>
          <w:szCs w:val="24"/>
          <w:vertAlign w:val="baseline"/>
          <w:rtl w:val="0"/>
        </w:rPr>
        <w:tab/>
        <w:t xml:space="preserve">В допълнение, с писма вх. № ЦУ01-5632#11/05.10.2023 г. на КПКОНПИ и вх. № КПК-КИ-28#5/22.11.2023 г. на КПК, от министъра на здравеопазването са получени заверени копия на следните документи: Договор за консултантски медицински услуги от 28.06.2018 г., сключен между „***“ ЕООД и доц. д-р Иван Костов и Анекс № 1 към договор за консултантски медицински услуги от 02.07.2019 г.; документация по обществена поръчка с уникален номер 00521-2021-2019 с възложител „***“ ЕАД и изпълнител „***“ ООД, в това число и един брой фактура от фирма „***“ ООД на стойност 276,05 лв.; Заверени копия на заповеди № РД 13-666/07.07.2023 г. и № РД 13-672/10.07.2023 г. на изпълнителния директор на Изпълнителна агенция „Медицински надзор“ за извършване на проверки на доходите на Иван Костов – изпълнителен директор на „***“ ЕАД; документи, касаещи проведени конкурси за длъжността „началник на клиника по анестезиология и интензивно лечение“ в „***“ ЕАД, във връзка с назначаване на доц. Е. К., в т.ч. Споразумение № 44/28.06.2023 г. и Заповед № РД-09-64/18.05.2023 г. на изпълнителния директор на „***“ ЕАД; Вътрешни правила за работната заплата на „***“ ЕАД и справка за начислените средства за допълнителни възнаграждения на изпълнителния директор на „***“ ЕАД за периода от 01.08.2020 г. - 31.10.2023 г. от медицински и немедицински приходи, в т.ч. заверени копия на Заповеди № РД-09-109/10.07.2016 г., № РД-09-58/05.06.2017 г., № РД-09-127/15.11.2017 г. и № РД-09-38/12.05.2021 година.</w:t>
      </w:r>
    </w:p>
    <w:p w:rsidR="00000000" w:rsidDel="00000000" w:rsidP="00000000" w:rsidRDefault="00000000" w:rsidRPr="00000000" w14:paraId="0000001D">
      <w:pPr>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Регистър НБД „Население“ и в ТРРЮЛНЦ.</w:t>
      </w:r>
    </w:p>
    <w:p w:rsidR="00000000" w:rsidDel="00000000" w:rsidP="00000000" w:rsidRDefault="00000000" w:rsidRPr="00000000" w14:paraId="0000001E">
      <w:pPr>
        <w:jc w:val="both"/>
        <w:rPr>
          <w:sz w:val="24"/>
          <w:szCs w:val="24"/>
          <w:vertAlign w:val="baseline"/>
        </w:rPr>
      </w:pPr>
      <w:r w:rsidDel="00000000" w:rsidR="00000000" w:rsidRPr="00000000">
        <w:rPr>
          <w:rtl w:val="0"/>
        </w:rPr>
      </w:r>
    </w:p>
    <w:p w:rsidR="00000000" w:rsidDel="00000000" w:rsidP="00000000" w:rsidRDefault="00000000" w:rsidRPr="00000000" w14:paraId="0000001F">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Обединените в настоящото производство сигнали са подадени от физическо лице с посочени три имена, единен граждански номер, адрес и телефон за връзка, като същите са подписани от подателя.</w:t>
      </w:r>
    </w:p>
    <w:p w:rsidR="00000000" w:rsidDel="00000000" w:rsidP="00000000" w:rsidRDefault="00000000" w:rsidRPr="00000000" w14:paraId="00000022">
      <w:pPr>
        <w:ind w:firstLine="709"/>
        <w:jc w:val="both"/>
        <w:rPr>
          <w:color w:val="000000"/>
          <w:sz w:val="24"/>
          <w:szCs w:val="24"/>
          <w:vertAlign w:val="baseline"/>
        </w:rPr>
      </w:pPr>
      <w:bookmarkStart w:colFirst="0" w:colLast="0" w:name="_fnaw0nly4qll" w:id="1"/>
      <w:bookmarkEnd w:id="1"/>
      <w:r w:rsidDel="00000000" w:rsidR="00000000" w:rsidRPr="00000000">
        <w:rPr>
          <w:color w:val="000000"/>
          <w:sz w:val="24"/>
          <w:szCs w:val="24"/>
          <w:vertAlign w:val="baseline"/>
          <w:rtl w:val="0"/>
        </w:rPr>
        <w:t xml:space="preserve">С Договор № РД-16-431/23.06.2021 г. за възлагане на управлението на лечебно заведение – еднолично акционерно дружество „***“ ЕАД, гр. София Иван Костов е определен за член на Съвета на директорите (СД) на „***“ ЕАД, ЕИК: 000662769. Видно от протокол № 7 от 25.06.2021 г. от заседание на СД на „***“ ЕАД за изпълнителен член (изпълнителен директор) на дружеството е избран проф. д-р Иван Костов. От справка по партидата на болничното заведение в ТРРЮЛНЦ е видно, че Костов е изпълнителен директор на „***“ ЕАД от 28.03.2017 година.</w:t>
      </w:r>
    </w:p>
    <w:p w:rsidR="00000000" w:rsidDel="00000000" w:rsidP="00000000" w:rsidRDefault="00000000" w:rsidRPr="00000000" w14:paraId="00000023">
      <w:pPr>
        <w:ind w:firstLine="709"/>
        <w:jc w:val="both"/>
        <w:rPr>
          <w:color w:val="000000"/>
          <w:sz w:val="24"/>
          <w:szCs w:val="24"/>
          <w:vertAlign w:val="baseline"/>
        </w:rPr>
      </w:pPr>
      <w:r w:rsidDel="00000000" w:rsidR="00000000" w:rsidRPr="00000000">
        <w:rPr>
          <w:color w:val="000000"/>
          <w:sz w:val="24"/>
          <w:szCs w:val="24"/>
          <w:vertAlign w:val="baseline"/>
          <w:rtl w:val="0"/>
        </w:rPr>
        <w:t xml:space="preserve">„***“ е еднолично акционерно дружество с едноличен собственик на капитала Министерство на здравеопазването. Дружеството осъществява специализирана акушеро-гинекологична болнична помощ.</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Иван Костов подава декларация по чл. 35, ал. 1, т. 1 от ЗПКОНПИ (отм.) с рег. индекс РН-73/12.07.2021 г. на МЗ, с която декларира, че не заема друга длъжност и не извършва дейност, която съгласно Конституцията или закон е несъвместима със заеманата от него длъжност.</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се установи, че „***“ ЕАД е едноличен собственик на капитала на „***“ ЕООД, ЕИК: ***, което има за предмет на дейност оказване на специализирана извънболнична помощ в специалностите акушерство и гинекология, анестезиология, педиатрия, както и на друга специализирана извънболнична медицинска помощ. </w:t>
      </w:r>
      <w:r w:rsidDel="00000000" w:rsidR="00000000" w:rsidRPr="00000000">
        <w:rPr>
          <w:b w:val="1"/>
          <w:bCs w:val="1"/>
          <w:color w:val="000000"/>
          <w:sz w:val="24"/>
          <w:szCs w:val="24"/>
          <w:vertAlign w:val="baseline"/>
          <w:rtl w:val="0"/>
        </w:rPr>
        <w:t xml:space="preserve">С </w:t>
      </w:r>
      <w:r w:rsidDel="00000000" w:rsidR="00000000" w:rsidRPr="00000000">
        <w:rPr>
          <w:color w:val="000000"/>
          <w:sz w:val="24"/>
          <w:szCs w:val="24"/>
          <w:vertAlign w:val="baseline"/>
          <w:rtl w:val="0"/>
        </w:rPr>
        <w:t xml:space="preserve">Договор № 25-02-83 от 07.03.2018 г. за възлагане на управлението на еднолично дружество с ограничена отговорност „***“ Иван Костов, в качеството си на изпълнителен директор на „***“ ЕАД, назначава за управител на дружеството И. В. Д. за срок от 3 години. Срокът на договора е продължен с нови 3 години, считано от 07.03.2021 г. със </w:t>
      </w:r>
      <w:r w:rsidDel="00000000" w:rsidR="00000000" w:rsidRPr="00000000">
        <w:rPr>
          <w:b w:val="1"/>
          <w:bCs w:val="1"/>
          <w:color w:val="000000"/>
          <w:sz w:val="24"/>
          <w:szCs w:val="24"/>
          <w:vertAlign w:val="baseline"/>
          <w:rtl w:val="0"/>
        </w:rPr>
        <w:t xml:space="preserve">Споразумение № 25-02-83#1/05.03.2021 г.</w:t>
      </w:r>
      <w:r w:rsidDel="00000000" w:rsidR="00000000" w:rsidRPr="00000000">
        <w:rPr>
          <w:color w:val="000000"/>
          <w:sz w:val="24"/>
          <w:szCs w:val="24"/>
          <w:vertAlign w:val="baseline"/>
          <w:rtl w:val="0"/>
        </w:rPr>
        <w:t xml:space="preserve">, сключено между двамата.</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качестовото си на изпълнителен директор на „***“ ЕАД Иван Костов е сключил Трудов договор № 1/02.01.2018 г. с Н. И. П. за длъжността „лекар, акушерство и гинекология“, както и Допълнително споразумение към трудовия договор № 222/11.01.2019 година. Сключил е и Допълнително споразумение № 451/11.01.2019 г. към Трудов договор № 14/12.02.2008 г. с А. Т. Ч., който заема длъжността „лекар, акушерство и гинекология“.</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се установи, че А. Ч. и Н. П.-Ч. са съдружници и управители на „***“ ООД, ЕИК: ***. Според записания предмет на дейност дружеството извършва външна и вътрешна търговия с всякакъв вид стоки, търговско представителство и агентство на местни и чуждестранни физически и юридически лица и други.</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писмо с вх. № ЦУ01-5632#6/01.09.2023 г. на КПКОНПИ от управителя на „***“ ЕООД, ЕИК: ***, дружеството има сключени договори за консултантски медицински услуги от 01.03.2023 г. с проф. Иван Костов, д-р А. Ч. и д-р Н. П.-Ч. </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 е еднолично дружество с ограничена отговорност с предмет на дейност извършване на специализирана извънболнична медицинска помощ и извършване на търговски сделки само за нуждите на осъществяваната медицинска дейност и за обслужване на пациентите съгласно чл. 3, ал. 5 от Закона за лечебните заведения и с управител Г. И. Д. Дружеството е собственост на „***“ АД, ЕИК: ***.</w:t>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color w:val="000000"/>
          <w:sz w:val="24"/>
          <w:szCs w:val="24"/>
          <w:vertAlign w:val="baseline"/>
          <w:rtl w:val="0"/>
        </w:rPr>
        <w:t xml:space="preserve"> „***“ АД е с предмет на дейност изграждане и опериране на лечебни заведения за болнична и извънболнична помощ, придобиване на участия в лечебни заведения, както и всякакви други сделки и действия, които не са забранени от закона. Членове на Съвета на директорите на дружеството са А. Т. Ч., Б. Н. К., Ю. Ю. А., И. Т. С. и Л. Т. П.. Б. К. е представител на „***“ АД и председател на Съвета на директорите на дружеството.</w:t>
      </w:r>
    </w:p>
    <w:p w:rsidR="00000000" w:rsidDel="00000000" w:rsidP="00000000" w:rsidRDefault="00000000" w:rsidRPr="00000000" w14:paraId="0000002B">
      <w:pPr>
        <w:ind w:firstLine="709"/>
        <w:jc w:val="both"/>
        <w:rPr>
          <w:color w:val="000000"/>
          <w:sz w:val="24"/>
          <w:szCs w:val="24"/>
          <w:vertAlign w:val="baseline"/>
        </w:rPr>
      </w:pPr>
      <w:bookmarkStart w:colFirst="0" w:colLast="0" w:name="_pf4j908xfhhj" w:id="2"/>
      <w:bookmarkEnd w:id="2"/>
      <w:r w:rsidDel="00000000" w:rsidR="00000000" w:rsidRPr="00000000">
        <w:rPr>
          <w:color w:val="000000"/>
          <w:sz w:val="24"/>
          <w:szCs w:val="24"/>
          <w:vertAlign w:val="baseline"/>
          <w:rtl w:val="0"/>
        </w:rPr>
        <w:t xml:space="preserve">От извършена справка в НБД „Население“ се установи, че Иван Костов не се намира в родствени връзки с И. Д., А. Ч., Н. П.-Ч., Г. Д., Б. К., Ю. А. и Л. Т. П. по права линия, по съребрена линия – до четвърта степен включително и по сватовство – до втора степен. </w:t>
      </w:r>
    </w:p>
    <w:p w:rsidR="00000000" w:rsidDel="00000000" w:rsidP="00000000" w:rsidRDefault="00000000" w:rsidRPr="00000000" w14:paraId="0000002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същата справка се установи, че И. С. е брат на майката на Иван Костов – А. Т. К., т.е. негов чичо.</w:t>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Не се установи за периода от месец август 2020 г. до 30.08.2023 г. да са сключени договори, споразумения и други между „***“ ЕАД от една страна и „***” ЕАД, „***” ЕООД и „***“ ООД от друга.</w:t>
      </w:r>
    </w:p>
    <w:p w:rsidR="00000000" w:rsidDel="00000000" w:rsidP="00000000" w:rsidRDefault="00000000" w:rsidRPr="00000000" w14:paraId="0000002E">
      <w:pPr>
        <w:ind w:firstLine="709"/>
        <w:jc w:val="both"/>
        <w:rPr>
          <w:color w:val="000000"/>
          <w:sz w:val="24"/>
          <w:szCs w:val="24"/>
          <w:vertAlign w:val="baseline"/>
        </w:rPr>
      </w:pPr>
      <w:r w:rsidDel="00000000" w:rsidR="00000000" w:rsidRPr="00000000">
        <w:rPr>
          <w:color w:val="000000"/>
          <w:sz w:val="24"/>
          <w:szCs w:val="24"/>
          <w:vertAlign w:val="baseline"/>
          <w:rtl w:val="0"/>
        </w:rPr>
        <w:t xml:space="preserve">Извършена е справка в ТРРЮЛНЦ по партидата на Иван Костов, от която се установи, че същият не е собственик, съдружник, член на орган на контрол или управление и/или управител на търговски дружества. Установи се, че той е председател на Фондация „***“, ЕИК: ***, която е създадена за извършване на дейност в частна полза. Целите на фондацията са да работи за по-бързото навлизане на информационните технологии в здравеопазването и в медицинското обслужване на гражданите; да провежда инициативи за ускоряване процеса на реформа и приватизация в здравеопазването; да реализира проекти, свързани с повишаване качеството на медицинското обслужване на гражданите; да съдейства за осигуряване на качествени услуги на гражданите от администрацията в областта на здравеопазването; да подпомага развитието на алтернативни и съвременни форми и системи на здравно осигуряване; да подпомага и финансово насърчава изявени студенти по медицина и млади медици; да подпомага и насърчава научните изследвания в областта на медицината; да запознава заинтересуваните лица с постиженията на чуждестранния опит в сферата на здравеопазването, здравното обслужване на гражданите и използването на информационните технологии в тези сфери, с цел търсене на нови пътища и форми за усвояване на постиженията на световната наука и практика; да популяризира в чужбина постиженията в областта на медицината в България; да популяризира въвеждането на съвременните информационни технологии в обучението и практиката на студентите по медицина и младите медици; да съдейства за изграждане на академична основа за въвеждане на електронното здравеопазване в България; да съдейства за подобряването и развитието на правната рамка в областта на медицината, здравеопазването и медицинските изследвания и развитието и въвеждането на медицинското право като научна дисциплина.</w:t>
      </w:r>
    </w:p>
    <w:p w:rsidR="00000000" w:rsidDel="00000000" w:rsidP="00000000" w:rsidRDefault="00000000" w:rsidRPr="00000000" w14:paraId="0000002F">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вътр. № ЦУ01-95632#1/22.08.2023 г. от дирекция „Публичен регистър“ на КПКОНПИ е представена ежегодна декларация за имущество и интереси по чл. 35, ал. 1, т. 2 от ЗПКОНПИ (отм.) с вх. № Г7186/13.05.2022 г. на Иван Костов, в качестовото му на изпълнителен директор на „***“ ЕАД. В т. III. „Парични суми, в. т.ч. влогове, банкови сметки и вземания на обща стойност над 10 000 лв., включително в чуждестранна валута“, подт. 3 „Задължения над 10 000 лв.“ от декларацията, Костов е декларирал заем от Б. К. в размер на 570 000 лева.</w:t>
      </w:r>
    </w:p>
    <w:p w:rsidR="00000000" w:rsidDel="00000000" w:rsidP="00000000" w:rsidRDefault="00000000" w:rsidRPr="00000000" w14:paraId="0000003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КПК-КИ-28#5/22.11.2023 г. на КПК по преписката е представена Заповед № РД-09-38/12.05.2021 г. на изпълнителния директор на „***“ ЕАД Иван Костов, с която той възлага на Петко Панов – заместник директор по икономическата дейност да подписва първични документи, както следва: разходни касови ордери, месечни ведомости за работни заплати и всички други удостоверителни документи, свързани с плащания към персонала. Представена е справка за начислените средства за допълнителни възнаграждения на изпълнителния директор на „***“ ЕАД за периода 01.08.2020 г. – 31.10.2023 г. от медицински и немедицински приходи, от която е видна следната информация:</w:t>
      </w:r>
    </w:p>
    <w:p w:rsidR="00000000" w:rsidDel="00000000" w:rsidP="00000000" w:rsidRDefault="00000000" w:rsidRPr="00000000" w14:paraId="00000031">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За периода 08.2020 г. – 12.2020 г. Костов има начислени допълнителни възнаграждения от медицински приходи в размер на 40 855.00 лв., начислени допълнителни възнаграждения от немедицински приходи в размер на 25 795.19 лв. и начислени средства за covid-19 – първа линия в размер на 3 333.33 лв.;</w:t>
      </w:r>
    </w:p>
    <w:p w:rsidR="00000000" w:rsidDel="00000000" w:rsidP="00000000" w:rsidRDefault="00000000" w:rsidRPr="00000000" w14:paraId="00000032">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За 2021 г. Костов има начислени допълнителни възнаграждения от медицински приходи в размер на 80 455.00 лв., начислени допълнителни възнаграждения от немедицински приходи в размер на 59 500.37 лв. и начислени средства за covid-19 – първа линия в размер на 5 555.55 лв.;</w:t>
      </w:r>
    </w:p>
    <w:p w:rsidR="00000000" w:rsidDel="00000000" w:rsidP="00000000" w:rsidRDefault="00000000" w:rsidRPr="00000000" w14:paraId="00000033">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За 2022 г. Костов има начислени допълнителни възнаграждения от медицински приходи в размер на 78 495.00 лв. и начислени допълнителни възнаграждения от немедицински приходи в размер на 80 012.94 лв.;</w:t>
      </w:r>
    </w:p>
    <w:p w:rsidR="00000000" w:rsidDel="00000000" w:rsidP="00000000" w:rsidRDefault="00000000" w:rsidRPr="00000000" w14:paraId="00000034">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За периода 01.2023 г. – 10.2023 г. Костов има начислени допълнителни възнаграждения от медицински приходи в размер на 51 740.00 лв. и начислени допълнителни възнаграждения от немедицински приходи в размер на 24 031.26 лева.</w:t>
      </w:r>
    </w:p>
    <w:p w:rsidR="00000000" w:rsidDel="00000000" w:rsidP="00000000" w:rsidRDefault="00000000" w:rsidRPr="00000000" w14:paraId="00000035">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Не са предоставени документи, от които да е видно, че Иван Костов е нареждал изплащане на допълнителни възнагаждения за себе си. </w:t>
      </w:r>
    </w:p>
    <w:p w:rsidR="00000000" w:rsidDel="00000000" w:rsidP="00000000" w:rsidRDefault="00000000" w:rsidRPr="00000000" w14:paraId="00000036">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от министъра на здравеопазването вх. № ЦУ01-5632#11/05.10.2023 г. на КПКОНПИ е представен Договор за консултантски медицински услуги от 28.06.2018 г., сключен между управителите на „***“ ЕООД – И. В. Д. и М. П. Г., и Иван Костов. Договорът е безсрочен и е уговорено, че Костов, като изпълнител по същия, има право на възнаграждение в размер на 70 % от реализираните месечни приходи от извършените медицински услуги на обслужените от него пациенти. Представен е и Анекс от 02.07.2019 г. към договора, съгласно който Костов има право на възнаграждение в размер на 90 % от стойността на извършените предоперативни консултации.</w:t>
      </w:r>
    </w:p>
    <w:p w:rsidR="00000000" w:rsidDel="00000000" w:rsidP="00000000" w:rsidRDefault="00000000" w:rsidRPr="00000000" w14:paraId="00000037">
      <w:pPr>
        <w:ind w:firstLine="709"/>
        <w:jc w:val="both"/>
        <w:rPr>
          <w:color w:val="000000"/>
          <w:sz w:val="24"/>
          <w:szCs w:val="24"/>
          <w:vertAlign w:val="baseline"/>
        </w:rPr>
      </w:pPr>
      <w:bookmarkStart w:colFirst="0" w:colLast="0" w:name="_ke6xpvu453g4" w:id="3"/>
      <w:bookmarkEnd w:id="3"/>
      <w:r w:rsidDel="00000000" w:rsidR="00000000" w:rsidRPr="00000000">
        <w:rPr>
          <w:color w:val="000000"/>
          <w:sz w:val="24"/>
          <w:szCs w:val="24"/>
          <w:vertAlign w:val="baseline"/>
          <w:rtl w:val="0"/>
        </w:rPr>
        <w:t xml:space="preserve">Със същото писмо е представена и цялостната документация по обществена поръчка с уникален номер 00521-2021-2019, дата на публикуване – 03.09.2021 г., с възложител „***“ ЕАД чрез изпълнителния директор – Иван Костов, предмет: „Доставка на хирургичен шевен материал“ и с прогнозна стойност 255 000.00 лева. </w:t>
      </w:r>
      <w:r w:rsidDel="00000000" w:rsidR="00000000" w:rsidRPr="00000000">
        <w:rPr>
          <w:b w:val="1"/>
          <w:bCs w:val="1"/>
          <w:color w:val="000000"/>
          <w:sz w:val="24"/>
          <w:szCs w:val="24"/>
          <w:vertAlign w:val="baseline"/>
          <w:rtl w:val="0"/>
        </w:rPr>
        <w:t xml:space="preserve">Иван Костов е подписал Заповед № РД-13-24/27.09.2021 г.</w:t>
      </w:r>
      <w:r w:rsidDel="00000000" w:rsidR="00000000" w:rsidRPr="00000000">
        <w:rPr>
          <w:color w:val="000000"/>
          <w:sz w:val="24"/>
          <w:szCs w:val="24"/>
          <w:vertAlign w:val="baseline"/>
          <w:rtl w:val="0"/>
        </w:rPr>
        <w:t xml:space="preserve">, с която е определил комисия, която да извърши всички дейности по извършване на подбор, разглеждане и оценяване на постъпилите оферти, при спазване на разпоредбите на Закона за обществените поръчки (ЗОП), ППЗОП и изискванията на утвърдената документация. Съгасно предоставената документация, оферти са получени от „***“ ООД, „***“ ЕООД, „Ка-М Медикъл“ ЕООД. „Екос-Медика“ ООД, „***“ ЕООД, „***“ ЕООД и „***“ ООД. Видно от Протокол № 1 от 27.09.2021 г., комисията, определена със Заповед № РД-13-24/27.09.2021 г. на изпълнителния директор на „***“ ЕАД, единодушно определя отваряне на ценовите оферти да се проведе на 15.10.2021 г., което е обективирано в Протокол № 2 от същата дата. </w:t>
      </w:r>
      <w:r w:rsidDel="00000000" w:rsidR="00000000" w:rsidRPr="00000000">
        <w:rPr>
          <w:b w:val="1"/>
          <w:bCs w:val="1"/>
          <w:color w:val="000000"/>
          <w:sz w:val="24"/>
          <w:szCs w:val="24"/>
          <w:vertAlign w:val="baseline"/>
          <w:rtl w:val="0"/>
        </w:rPr>
        <w:t xml:space="preserve">На 28.10.2021 г. Иван Костов е утвърдил Протокол по чл. 181, ал. 4 от ЗОП за резултатите от работата на комисия за провеждане на публично състезание за възлагане на обществена поръчка с предмет „Доставка на хирургичен шевен материал“. </w:t>
      </w:r>
      <w:r w:rsidDel="00000000" w:rsidR="00000000" w:rsidRPr="00000000">
        <w:rPr>
          <w:color w:val="000000"/>
          <w:sz w:val="24"/>
          <w:szCs w:val="24"/>
          <w:vertAlign w:val="baseline"/>
          <w:rtl w:val="0"/>
        </w:rPr>
        <w:t xml:space="preserve">С оглед на утвърдения протокол </w:t>
      </w:r>
      <w:r w:rsidDel="00000000" w:rsidR="00000000" w:rsidRPr="00000000">
        <w:rPr>
          <w:b w:val="1"/>
          <w:bCs w:val="1"/>
          <w:color w:val="000000"/>
          <w:sz w:val="24"/>
          <w:szCs w:val="24"/>
          <w:vertAlign w:val="baseline"/>
          <w:rtl w:val="0"/>
        </w:rPr>
        <w:t xml:space="preserve">Иван Костов е подписал електронно Решение № РД-10-65/29.10.2021 г. за обявяване класирането на участниците в публично състезание за възлагане на обществената поръчка. </w:t>
      </w:r>
      <w:r w:rsidDel="00000000" w:rsidR="00000000" w:rsidRPr="00000000">
        <w:rPr>
          <w:color w:val="000000"/>
          <w:sz w:val="24"/>
          <w:szCs w:val="24"/>
          <w:vertAlign w:val="baseline"/>
          <w:rtl w:val="0"/>
        </w:rPr>
        <w:t xml:space="preserve">Неразделна част от протокола и решението е сравнителна таблица за оценяване и класиране на офертите по обособени позиции – Приложение № 1. </w:t>
      </w:r>
      <w:r w:rsidDel="00000000" w:rsidR="00000000" w:rsidRPr="00000000">
        <w:rPr>
          <w:b w:val="1"/>
          <w:bCs w:val="1"/>
          <w:color w:val="000000"/>
          <w:sz w:val="24"/>
          <w:szCs w:val="24"/>
          <w:vertAlign w:val="baseline"/>
          <w:rtl w:val="0"/>
        </w:rPr>
        <w:t xml:space="preserve">Костов е подписал и Решение № РД-10-66/29.10.2021 г., </w:t>
      </w:r>
      <w:r w:rsidDel="00000000" w:rsidR="00000000" w:rsidRPr="00000000">
        <w:rPr>
          <w:color w:val="000000"/>
          <w:sz w:val="24"/>
          <w:szCs w:val="24"/>
          <w:vertAlign w:val="baseline"/>
          <w:rtl w:val="0"/>
        </w:rPr>
        <w:t xml:space="preserve">с което на основание чл. 110, ал. 1, т. 1 от ЗОП, поради липса на подадена оферта, прекратява частично проведената процедура в публично състезание за възлагане на обществена поръчка с предмет „Доставка на хирургичен шевен материал“ по обособена позиция № 1 Хирургични конци, Група 4. Нерезорбируем плетен конец от есетествена коприна. Между „***“ ЕАД, предсталявано от Иван Костов, в качестовото му на изпълнителен директор и класираните на първо място по обособени позиции дружества са сключени договори за възлагане на обществена поръчка за доставка на хирургичен шевен материал, както следва:</w:t>
      </w:r>
    </w:p>
    <w:p w:rsidR="00000000" w:rsidDel="00000000" w:rsidP="00000000" w:rsidRDefault="00000000" w:rsidRPr="00000000" w14:paraId="00000038">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Договор № 2500-Д-61/22.11.2021 г., сключен с „***“ ЕООД, ЕИК: *** с максимална стойност на договора – 62 922.08 лв.;</w:t>
      </w:r>
      <w:r w:rsidDel="00000000" w:rsidR="00000000" w:rsidRPr="00000000">
        <w:rPr>
          <w:rtl w:val="0"/>
        </w:rPr>
      </w:r>
    </w:p>
    <w:p w:rsidR="00000000" w:rsidDel="00000000" w:rsidP="00000000" w:rsidRDefault="00000000" w:rsidRPr="00000000" w14:paraId="00000039">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Договор № 2500-Д-62/22.11.2021 г., сключен с „***“ ЕООД, ЕИК: *** с максимална стойност на договора – 100 653.12 лв.;</w:t>
      </w:r>
      <w:r w:rsidDel="00000000" w:rsidR="00000000" w:rsidRPr="00000000">
        <w:rPr>
          <w:rtl w:val="0"/>
        </w:rPr>
      </w:r>
    </w:p>
    <w:p w:rsidR="00000000" w:rsidDel="00000000" w:rsidP="00000000" w:rsidRDefault="00000000" w:rsidRPr="00000000" w14:paraId="0000003A">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Договор № 2500-Д-63/22.11.2021 г., сключен с „***“ ООД, ЕИК: *** с максимална стойност на договора – 2 149.06 лв.;</w:t>
      </w:r>
      <w:r w:rsidDel="00000000" w:rsidR="00000000" w:rsidRPr="00000000">
        <w:rPr>
          <w:rtl w:val="0"/>
        </w:rPr>
      </w:r>
    </w:p>
    <w:p w:rsidR="00000000" w:rsidDel="00000000" w:rsidP="00000000" w:rsidRDefault="00000000" w:rsidRPr="00000000" w14:paraId="0000003B">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Договор № 2500-Д-64/22.11.2021 г., сключен с „***“ ООД, ЕИК: *** с максимална стойност на договора – 543.19 лв.;</w:t>
      </w:r>
      <w:r w:rsidDel="00000000" w:rsidR="00000000" w:rsidRPr="00000000">
        <w:rPr>
          <w:rtl w:val="0"/>
        </w:rPr>
      </w:r>
    </w:p>
    <w:p w:rsidR="00000000" w:rsidDel="00000000" w:rsidP="00000000" w:rsidRDefault="00000000" w:rsidRPr="00000000" w14:paraId="0000003C">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Договор № 2500-Д-65/22.11.2021 г., сключен с „***“ ЕООД, ЕИК: *** с максимална стойност на договора – 76 153.61 лева.</w:t>
      </w:r>
      <w:r w:rsidDel="00000000" w:rsidR="00000000" w:rsidRPr="00000000">
        <w:rPr>
          <w:rtl w:val="0"/>
        </w:rPr>
      </w:r>
    </w:p>
    <w:p w:rsidR="00000000" w:rsidDel="00000000" w:rsidP="00000000" w:rsidRDefault="00000000" w:rsidRPr="00000000" w14:paraId="0000003D">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Иван Костов не се намира в родствени връзки по права линия, по съребрена линия – до четвърта степен включително и по сватовство – до втора степен със собствениците, съдружниците и/или членовете на органите на управление и/или контрол на „***“ ЕООД, „***“ ЕООД (към настоящия момент преименувано на „***“ ЕООД), „***“ ООД и „***“ ЕООД.</w:t>
      </w:r>
    </w:p>
    <w:p w:rsidR="00000000" w:rsidDel="00000000" w:rsidP="00000000" w:rsidRDefault="00000000" w:rsidRPr="00000000" w14:paraId="0000003E">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по партидата на „***“ ООД се установи, че съдружник и управител в дружеството е Б. Н. К..</w:t>
      </w:r>
    </w:p>
    <w:p w:rsidR="00000000" w:rsidDel="00000000" w:rsidP="00000000" w:rsidRDefault="00000000" w:rsidRPr="00000000" w14:paraId="0000003F">
      <w:pPr>
        <w:ind w:firstLine="709"/>
        <w:jc w:val="both"/>
        <w:rPr>
          <w:color w:val="000000"/>
          <w:sz w:val="24"/>
          <w:szCs w:val="24"/>
          <w:vertAlign w:val="baseline"/>
        </w:rPr>
      </w:pPr>
      <w:r w:rsidDel="00000000" w:rsidR="00000000" w:rsidRPr="00000000">
        <w:rPr>
          <w:color w:val="000000"/>
          <w:sz w:val="24"/>
          <w:szCs w:val="24"/>
          <w:vertAlign w:val="baseline"/>
          <w:rtl w:val="0"/>
        </w:rPr>
        <w:t xml:space="preserve">Изискана е и с писмо вх. № КПК-КИ-28#4/17.11.2023 г. на КПК от изпълнителния директор на *** ЕАД е получена информация относно наличието на трудовоправни или други взаимоотношения между дружеството и Иван Костов. От представените към писмото документи е видно, че Иван Костов подава Молба с вх. № 901/22.08.2023 г. на *** ЕАД, с която моли трудовият му договор с дружеството да бъде прекратен. Същият е прекратен със Заповед № 122/22.08.2023 г. на изпълнителния директор на дружеството, считано от 23.08.2023 година.</w:t>
      </w:r>
    </w:p>
    <w:p w:rsidR="00000000" w:rsidDel="00000000" w:rsidP="00000000" w:rsidRDefault="00000000" w:rsidRPr="00000000" w14:paraId="00000040">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41">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42">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43">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вх. № ЦУ01/С-391/11.07.2023 г. на КПКОНПИ и приобщените към производството сигнали са подадени от физическо лица, идентифицирано по реда на чл. 48, ал. 1, т. 1 от ЗПКОНПИ (отм.). </w:t>
      </w:r>
    </w:p>
    <w:p w:rsidR="00000000" w:rsidDel="00000000" w:rsidP="00000000" w:rsidRDefault="00000000" w:rsidRPr="00000000" w14:paraId="00000044">
      <w:pPr>
        <w:ind w:right="-1"/>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45">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6">
      <w:pPr>
        <w:ind w:firstLine="567"/>
        <w:jc w:val="both"/>
        <w:rPr>
          <w:sz w:val="24"/>
          <w:szCs w:val="24"/>
          <w:vertAlign w:val="baseline"/>
        </w:rPr>
      </w:pPr>
      <w:r w:rsidDel="00000000" w:rsidR="00000000" w:rsidRPr="00000000">
        <w:rPr>
          <w:sz w:val="24"/>
          <w:szCs w:val="24"/>
          <w:vertAlign w:val="baseline"/>
          <w:rtl w:val="0"/>
        </w:rPr>
        <w:t xml:space="preserve">В качеството си на изпълнителен директор на „***“ ЕАД, Иван Костов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46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46 от ЗПК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47">
      <w:pPr>
        <w:ind w:right="-1"/>
        <w:jc w:val="both"/>
        <w:rPr>
          <w:sz w:val="24"/>
          <w:szCs w:val="24"/>
          <w:vertAlign w:val="baseline"/>
        </w:rPr>
      </w:pPr>
      <w:r w:rsidDel="00000000" w:rsidR="00000000" w:rsidRPr="00000000">
        <w:rPr>
          <w:sz w:val="24"/>
          <w:szCs w:val="24"/>
          <w:vertAlign w:val="baseline"/>
          <w:rtl w:val="0"/>
        </w:rPr>
        <w:t xml:space="preserve">         Съобразно относимите към настоящия случай разпоредби на ЗПКОНПИ (отм.), 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48">
      <w:pPr>
        <w:ind w:right="-1" w:firstLine="567"/>
        <w:jc w:val="both"/>
        <w:rPr>
          <w:sz w:val="24"/>
          <w:szCs w:val="24"/>
          <w:vertAlign w:val="baseline"/>
        </w:rPr>
      </w:pPr>
      <w:r w:rsidDel="00000000" w:rsidR="00000000" w:rsidRPr="00000000">
        <w:rPr>
          <w:sz w:val="24"/>
          <w:szCs w:val="24"/>
          <w:vertAlign w:val="baseline"/>
          <w:rtl w:val="0"/>
        </w:rPr>
        <w:t xml:space="preserve">Релевантен за настоящото производство съгласно чл. 73 от ЗПКОНПИ (отм.) е периодът от  месец август 2020 г. до настоящия момент.</w:t>
      </w:r>
    </w:p>
    <w:p w:rsidR="00000000" w:rsidDel="00000000" w:rsidP="00000000" w:rsidRDefault="00000000" w:rsidRPr="00000000" w14:paraId="00000049">
      <w:pPr>
        <w:ind w:right="-1" w:firstLine="567"/>
        <w:jc w:val="both"/>
        <w:rPr>
          <w:color w:val="000000"/>
          <w:sz w:val="24"/>
          <w:szCs w:val="24"/>
          <w:vertAlign w:val="baseline"/>
        </w:rPr>
      </w:pPr>
      <w:r w:rsidDel="00000000" w:rsidR="00000000" w:rsidRPr="00000000">
        <w:rPr>
          <w:sz w:val="24"/>
          <w:szCs w:val="24"/>
          <w:vertAlign w:val="baseline"/>
          <w:rtl w:val="0"/>
        </w:rPr>
        <w:t xml:space="preserve">С оглед на установената родствена връзка от трета степен по съребрена линия между Иван Костов и И. С. – последният е брат на майката на Костов и съответно негов чичо, се установява и свързаност между двамата по смисъла на § 1, т. 15, б. „а“ от ДР на ЗПКОНПИ (отм.). Подобна свързаност, имайки предвид неустановеното наличие на родство, не може да бъде обоснована по отношение на Иван Костов от една страна и И. Д., А. Ч., Н. П.-Ч., Г. Д., Б. К., Ю. А., Л. П., както и </w:t>
      </w:r>
      <w:r w:rsidDel="00000000" w:rsidR="00000000" w:rsidRPr="00000000">
        <w:rPr>
          <w:color w:val="000000"/>
          <w:sz w:val="24"/>
          <w:szCs w:val="24"/>
          <w:vertAlign w:val="baseline"/>
          <w:rtl w:val="0"/>
        </w:rPr>
        <w:t xml:space="preserve">собствениците, съдружниците и/или членовете на органите на управление и/или контрол на „***“ ЕООД, „***“ ЕООД (към настоящия момент преименувано на „***“ ЕООД), „***“ ООД и „***“ ЕООД, от друга.</w:t>
      </w:r>
    </w:p>
    <w:p w:rsidR="00000000" w:rsidDel="00000000" w:rsidP="00000000" w:rsidRDefault="00000000" w:rsidRPr="00000000" w14:paraId="0000004A">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Фактът, че Б. К. е предоставил заем на Иван Костов в размер на 570 000 лв., видно от декларация за имущество и интереси по чл. 35, ал. 1, т. 2 от ЗПКОНПИ (отм.) с вх. № Г7186/13.05.2022 г. на КПКОНПИ, създава икономическа зависимост между двамата и съответно свързаност по смисъла на § 1, т. 15, б. „б“ от ДР на ЗПКОНПИ (отм.).</w:t>
      </w:r>
    </w:p>
    <w:p w:rsidR="00000000" w:rsidDel="00000000" w:rsidP="00000000" w:rsidRDefault="00000000" w:rsidRPr="00000000" w14:paraId="0000004B">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Имайки предвид установената свързаност между Иван Костов, И. С. и Б. К. и фактът, че последните двама са членове на Съвета на директорите на „***“ АД, може да се направи обоснован извод, че упражнявайки свои правомощия по отношение на дружеството, Костов би облагодетелствал свързаните със себе си лица.</w:t>
      </w:r>
    </w:p>
    <w:p w:rsidR="00000000" w:rsidDel="00000000" w:rsidP="00000000" w:rsidRDefault="00000000" w:rsidRPr="00000000" w14:paraId="0000004C">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Следва да се има предвид обаче, че наличието на свързани лица по смисъла на § 1, т. 15 от ДР на ЗПКОНПИ (отм.) само по себе си не обосновава наличието на конфликт на интереси. Необходимо е лицето, заемащо висша публична длъжност – в случая Иван Костов, в качеството му на изпълнителен директор на „***“ ЕАД, да е упражнило свои правомощия или задължения по служба, от които да следва облага за свързаните с него лица. </w:t>
      </w:r>
    </w:p>
    <w:p w:rsidR="00000000" w:rsidDel="00000000" w:rsidP="00000000" w:rsidRDefault="00000000" w:rsidRPr="00000000" w14:paraId="0000004D">
      <w:pPr>
        <w:ind w:right="-1" w:firstLine="567"/>
        <w:jc w:val="both"/>
        <w:rPr>
          <w:sz w:val="24"/>
          <w:szCs w:val="24"/>
          <w:vertAlign w:val="baseline"/>
        </w:rPr>
      </w:pPr>
      <w:bookmarkStart w:colFirst="0" w:colLast="0" w:name="_4hay9842fzsx" w:id="4"/>
      <w:bookmarkEnd w:id="4"/>
      <w:r w:rsidDel="00000000" w:rsidR="00000000" w:rsidRPr="00000000">
        <w:rPr>
          <w:sz w:val="24"/>
          <w:szCs w:val="24"/>
          <w:vertAlign w:val="baseline"/>
          <w:rtl w:val="0"/>
        </w:rPr>
        <w:t xml:space="preserve">От представените по преписката документи и информация не се установи в периода от месец август 2020 г. до 30.08.2023 г. Иван Костов като лице, заемащо висша публична длъжност по чл. 6, ал. 1, т. 46 от ЗПКОНПИ (отм.) да е упражнил свои правомощия по служба както по отношение на „***” АД, в което свързаните с него лица С. и К. са членове на Съвета на директорите, така и по отношение на „***” ЕООД и „***“ ООД. Липсата на упражнени правомощия по служба от лицето, заемащо висша публична длъжност е предпоставка и за липсата на конфликт на интереси по отношение на същото.</w:t>
      </w:r>
    </w:p>
    <w:p w:rsidR="00000000" w:rsidDel="00000000" w:rsidP="00000000" w:rsidRDefault="00000000" w:rsidRPr="00000000" w14:paraId="0000004E">
      <w:pPr>
        <w:ind w:right="-1" w:firstLine="567"/>
        <w:jc w:val="both"/>
        <w:rPr>
          <w:sz w:val="24"/>
          <w:szCs w:val="24"/>
          <w:vertAlign w:val="baseline"/>
        </w:rPr>
      </w:pPr>
      <w:bookmarkStart w:colFirst="0" w:colLast="0" w:name="_hu7of4xt3pn0" w:id="5"/>
      <w:bookmarkEnd w:id="5"/>
      <w:r w:rsidDel="00000000" w:rsidR="00000000" w:rsidRPr="00000000">
        <w:rPr>
          <w:sz w:val="24"/>
          <w:szCs w:val="24"/>
          <w:vertAlign w:val="baseline"/>
          <w:rtl w:val="0"/>
        </w:rPr>
        <w:t xml:space="preserve">Иван Костов, в качеството си на изпълнителен директор на „***“ ЕАД, е упражнил свое правомощие по служба като е подписал </w:t>
      </w:r>
      <w:r w:rsidDel="00000000" w:rsidR="00000000" w:rsidRPr="00000000">
        <w:rPr>
          <w:b w:val="1"/>
          <w:bCs w:val="1"/>
          <w:sz w:val="24"/>
          <w:szCs w:val="24"/>
          <w:vertAlign w:val="baseline"/>
          <w:rtl w:val="0"/>
        </w:rPr>
        <w:t xml:space="preserve">Споразумение № 25-02-83#1/05.03.2021 г. с </w:t>
      </w:r>
      <w:r w:rsidDel="00000000" w:rsidR="00000000" w:rsidRPr="00000000">
        <w:rPr>
          <w:sz w:val="24"/>
          <w:szCs w:val="24"/>
          <w:vertAlign w:val="baseline"/>
          <w:rtl w:val="0"/>
        </w:rPr>
        <w:t xml:space="preserve">И. Д. за продължаване на срока на Договор № 25-02-83 от 07.03.2018 г. за възлагане на управлението на еднолично дружество с ограничена отговорност „***“. С оглед установената липса на свързаност между двамата обаче, не може да бъде установен и частен интерес от упражненото правомощие.</w:t>
      </w:r>
    </w:p>
    <w:p w:rsidR="00000000" w:rsidDel="00000000" w:rsidP="00000000" w:rsidRDefault="00000000" w:rsidRPr="00000000" w14:paraId="0000004F">
      <w:pPr>
        <w:ind w:right="-1" w:firstLine="567"/>
        <w:jc w:val="both"/>
        <w:rPr>
          <w:sz w:val="24"/>
          <w:szCs w:val="24"/>
          <w:vertAlign w:val="baseline"/>
        </w:rPr>
      </w:pPr>
      <w:bookmarkStart w:colFirst="0" w:colLast="0" w:name="_pbcvqfhtgfei" w:id="6"/>
      <w:bookmarkEnd w:id="6"/>
      <w:r w:rsidDel="00000000" w:rsidR="00000000" w:rsidRPr="00000000">
        <w:rPr>
          <w:sz w:val="24"/>
          <w:szCs w:val="24"/>
          <w:vertAlign w:val="baseline"/>
          <w:rtl w:val="0"/>
        </w:rPr>
        <w:t xml:space="preserve">Установи се, че Иван Костов е упражнил следните правомощия по служба по отношение на обявена от „***“ ЕАД обществена поръчка с уникален номер 00521-2021-2019 – </w:t>
      </w:r>
      <w:r w:rsidDel="00000000" w:rsidR="00000000" w:rsidRPr="00000000">
        <w:rPr>
          <w:b w:val="1"/>
          <w:bCs w:val="1"/>
          <w:sz w:val="24"/>
          <w:szCs w:val="24"/>
          <w:vertAlign w:val="baseline"/>
          <w:rtl w:val="0"/>
        </w:rPr>
        <w:t xml:space="preserve">подписал е Заповед № РД-13-24/27.09.2021 г., утвърдил е Протокол по чл. 181, ал. 4 от ЗОП за резултатите от работата на комисия за провеждане на публично състезание за възлагане на обществена поръчка с предмет „Доставка на хирургичен шевен материал“ на 28.10.2021 г., подписал е Решения № РД-10-65/29.10.2021 г. и № РД-10-66/29.10.2021 г., както и е сключил Договори № 2500-Д-61/22.11.2021 г., № 2500-Д-62/22.11.2021 г., № 2500-Д-63/22.11.2021 г., № 2500-Д-64/22.11.2021 г. и № 2500-Д-64/22.11.2021 г. с класираните на първо място дружества. </w:t>
      </w:r>
      <w:r w:rsidDel="00000000" w:rsidR="00000000" w:rsidRPr="00000000">
        <w:rPr>
          <w:sz w:val="24"/>
          <w:szCs w:val="24"/>
          <w:vertAlign w:val="baseline"/>
          <w:rtl w:val="0"/>
        </w:rPr>
        <w:t xml:space="preserve">Упражнените от него правомощия в конкретния случай са при липсата на частен интерес – негов или на свързано с него лице, поради следните причини:</w:t>
      </w:r>
    </w:p>
    <w:p w:rsidR="00000000" w:rsidDel="00000000" w:rsidP="00000000" w:rsidRDefault="00000000" w:rsidRPr="00000000" w14:paraId="00000050">
      <w:pPr>
        <w:ind w:right="-1" w:firstLine="567"/>
        <w:jc w:val="both"/>
        <w:rPr>
          <w:sz w:val="24"/>
          <w:szCs w:val="24"/>
          <w:vertAlign w:val="baseline"/>
        </w:rPr>
      </w:pPr>
      <w:bookmarkStart w:colFirst="0" w:colLast="0" w:name="_jetbz8145z7n" w:id="7"/>
      <w:bookmarkEnd w:id="7"/>
      <w:r w:rsidDel="00000000" w:rsidR="00000000" w:rsidRPr="00000000">
        <w:rPr>
          <w:sz w:val="24"/>
          <w:szCs w:val="24"/>
          <w:vertAlign w:val="baseline"/>
          <w:rtl w:val="0"/>
        </w:rPr>
        <w:t xml:space="preserve">Със </w:t>
      </w:r>
      <w:r w:rsidDel="00000000" w:rsidR="00000000" w:rsidRPr="00000000">
        <w:rPr>
          <w:b w:val="1"/>
          <w:bCs w:val="1"/>
          <w:sz w:val="24"/>
          <w:szCs w:val="24"/>
          <w:vertAlign w:val="baseline"/>
          <w:rtl w:val="0"/>
        </w:rPr>
        <w:t xml:space="preserve">Заповед № РД-13-24/27.09.2021 г. </w:t>
      </w:r>
      <w:r w:rsidDel="00000000" w:rsidR="00000000" w:rsidRPr="00000000">
        <w:rPr>
          <w:sz w:val="24"/>
          <w:szCs w:val="24"/>
          <w:vertAlign w:val="baseline"/>
          <w:rtl w:val="0"/>
        </w:rPr>
        <w:t xml:space="preserve">Костов е определил комисия, която да извърши всички дейности по извършване на подбор, разглеждане и оценяване на постъпилите оферти, при спазване на разпоредбите на ЗОП, ППЗОП и изискванията на утвърдената документация. Според своя характер така издадената заповед не би могла да доведе до настъпването на облага от материален или нематериален характер за Костов или за свързано с него лице, съответно не се установява и наличието на частен интерес от упражненото от него правомощие.</w:t>
      </w:r>
    </w:p>
    <w:p w:rsidR="00000000" w:rsidDel="00000000" w:rsidP="00000000" w:rsidRDefault="00000000" w:rsidRPr="00000000" w14:paraId="00000051">
      <w:pPr>
        <w:ind w:right="-1" w:firstLine="567"/>
        <w:jc w:val="both"/>
        <w:rPr>
          <w:sz w:val="24"/>
          <w:szCs w:val="24"/>
          <w:vertAlign w:val="baseline"/>
        </w:rPr>
      </w:pPr>
      <w:r w:rsidDel="00000000" w:rsidR="00000000" w:rsidRPr="00000000">
        <w:rPr>
          <w:sz w:val="24"/>
          <w:szCs w:val="24"/>
          <w:vertAlign w:val="baseline"/>
          <w:rtl w:val="0"/>
        </w:rPr>
        <w:t xml:space="preserve">Утвърденият от Иван Костов </w:t>
      </w:r>
      <w:r w:rsidDel="00000000" w:rsidR="00000000" w:rsidRPr="00000000">
        <w:rPr>
          <w:b w:val="1"/>
          <w:bCs w:val="1"/>
          <w:sz w:val="24"/>
          <w:szCs w:val="24"/>
          <w:vertAlign w:val="baseline"/>
          <w:rtl w:val="0"/>
        </w:rPr>
        <w:t xml:space="preserve">Протокол по чл. 181, ал. 4 от ЗОП на 28.10.2021 г., както и подписаните Решения № РД-10-65/29.10.2021 г. и № РД-10-66/29.10.2021 г., </w:t>
      </w:r>
      <w:r w:rsidDel="00000000" w:rsidR="00000000" w:rsidRPr="00000000">
        <w:rPr>
          <w:sz w:val="24"/>
          <w:szCs w:val="24"/>
          <w:vertAlign w:val="baseline"/>
          <w:rtl w:val="0"/>
        </w:rPr>
        <w:t xml:space="preserve">също са част от процедурата по провеждане на обявената от „***“ ЕАД обществена поръчка и по своя характер представляват потвърждаване на извършените от назначената комисия действия и дейности във връзка с отваряне на ценовите предложения и класиране на участниците в обществената поръчка. От представените по преписката протоколи от работата на въпросната комисия не е видно Костов да е вземал участие или да е присъствал на проведените заседания, с което да се е намесил в работата ѝ и съответно във взетите решения. В тази връзка посочените правомощия, упражнени от Костов са при липсата на частен интерес.</w:t>
      </w:r>
    </w:p>
    <w:p w:rsidR="00000000" w:rsidDel="00000000" w:rsidP="00000000" w:rsidRDefault="00000000" w:rsidRPr="00000000" w14:paraId="00000052">
      <w:pPr>
        <w:ind w:right="-1" w:firstLine="567"/>
        <w:jc w:val="both"/>
        <w:rPr>
          <w:sz w:val="24"/>
          <w:szCs w:val="24"/>
          <w:vertAlign w:val="baseline"/>
        </w:rPr>
      </w:pPr>
      <w:r w:rsidDel="00000000" w:rsidR="00000000" w:rsidRPr="00000000">
        <w:rPr>
          <w:sz w:val="24"/>
          <w:szCs w:val="24"/>
          <w:vertAlign w:val="baseline"/>
          <w:rtl w:val="0"/>
        </w:rPr>
        <w:t xml:space="preserve">Що се касае до сключените от Костов </w:t>
      </w:r>
      <w:r w:rsidDel="00000000" w:rsidR="00000000" w:rsidRPr="00000000">
        <w:rPr>
          <w:b w:val="1"/>
          <w:bCs w:val="1"/>
          <w:sz w:val="24"/>
          <w:szCs w:val="24"/>
          <w:vertAlign w:val="baseline"/>
          <w:rtl w:val="0"/>
        </w:rPr>
        <w:t xml:space="preserve">Договори № 2500-Д-61/22.11.2021 г., № 2500-Д-62/22.11.2021 г., № 2500-Д-64/22.11.2021 г. и № 2500-Д-64/22.11.2021 г. съответно с „***“ ЕООД, „***“ ЕООД, „***“ ООД и „***“ ЕООД, </w:t>
      </w:r>
      <w:r w:rsidDel="00000000" w:rsidR="00000000" w:rsidRPr="00000000">
        <w:rPr>
          <w:sz w:val="24"/>
          <w:szCs w:val="24"/>
          <w:vertAlign w:val="baseline"/>
          <w:rtl w:val="0"/>
        </w:rPr>
        <w:t xml:space="preserve">то с оглед на липсата на установена свързаност между изпълнителния директор на „***“ ЕАД и изброените дружества, както и между него и собствениците, съдружниците и/или членовете на органите на управление и контрол на същите, не може да бъде установен и частен интерес.</w:t>
      </w:r>
    </w:p>
    <w:p w:rsidR="00000000" w:rsidDel="00000000" w:rsidP="00000000" w:rsidRDefault="00000000" w:rsidRPr="00000000" w14:paraId="00000053">
      <w:pPr>
        <w:ind w:right="-1" w:firstLine="567"/>
        <w:jc w:val="both"/>
        <w:rPr>
          <w:sz w:val="24"/>
          <w:szCs w:val="24"/>
          <w:vertAlign w:val="baseline"/>
        </w:rPr>
      </w:pPr>
      <w:r w:rsidDel="00000000" w:rsidR="00000000" w:rsidRPr="00000000">
        <w:rPr>
          <w:sz w:val="24"/>
          <w:szCs w:val="24"/>
          <w:vertAlign w:val="baseline"/>
          <w:rtl w:val="0"/>
        </w:rPr>
        <w:t xml:space="preserve">По отношение на сключения </w:t>
      </w:r>
      <w:r w:rsidDel="00000000" w:rsidR="00000000" w:rsidRPr="00000000">
        <w:rPr>
          <w:b w:val="1"/>
          <w:bCs w:val="1"/>
          <w:sz w:val="24"/>
          <w:szCs w:val="24"/>
          <w:vertAlign w:val="baseline"/>
          <w:rtl w:val="0"/>
        </w:rPr>
        <w:t xml:space="preserve">Договор № 2500-Д-63/22.11.2021 г. </w:t>
      </w:r>
      <w:r w:rsidDel="00000000" w:rsidR="00000000" w:rsidRPr="00000000">
        <w:rPr>
          <w:sz w:val="24"/>
          <w:szCs w:val="24"/>
          <w:vertAlign w:val="baseline"/>
          <w:rtl w:val="0"/>
        </w:rPr>
        <w:t xml:space="preserve">с „***“ ООД, в което дружество свързаното с Костов лице по § 1, т. 15, б. „б“ от ДР на ЗПКОНПИ (отм.) – Б. К., е съдружник и управител, следва да се има предвид, че въпросното правомощие по служба е упражнено в резултат на класирането на подалите оферти по обществената поръчка участници, извършено от комисията, назначена със Заповед № РД-13-24/27.09.2021 година. Както бе изяснено вече, Иван Костов не е участвал в заседанията на същата комисия при отваряне на ценовите предложения и класиране на кандидатите, съгласно същите. Именно това е етапът, на който може да бъде проявена субективност в посока на някое от дружествата, подали оферти за участие в обществената поръчка, от която съответно да произтича и частен интерес за Костов или за свързаното с него лице. Освен това, при преглед на сумите, за които са сключени посочените по-горе договори, прави впечатление, че в договора с „***“ ООД е посочена една от най-ниските цени – 2 149.60 лв., което не съответства на заема, даден от Б. К. на Иван Костов – 570 000 лв., и съответно не може да обоснове частен интерес на Костов или за свързаното с него лице.</w:t>
      </w:r>
    </w:p>
    <w:p w:rsidR="00000000" w:rsidDel="00000000" w:rsidP="00000000" w:rsidRDefault="00000000" w:rsidRPr="00000000" w14:paraId="00000054">
      <w:pPr>
        <w:ind w:right="-1" w:firstLine="567"/>
        <w:jc w:val="both"/>
        <w:rPr>
          <w:sz w:val="24"/>
          <w:szCs w:val="24"/>
          <w:vertAlign w:val="baseline"/>
        </w:rPr>
      </w:pPr>
      <w:r w:rsidDel="00000000" w:rsidR="00000000" w:rsidRPr="00000000">
        <w:rPr>
          <w:sz w:val="24"/>
          <w:szCs w:val="24"/>
          <w:vertAlign w:val="baseline"/>
          <w:rtl w:val="0"/>
        </w:rPr>
        <w:t xml:space="preserve">От изложеното дотук следва, че в конкретния случай са налице само две от предпоставките за „конфликт на интереси“ по отношение на Иван Костов, в качеството му на изпълнителен директор на „***“ ЕАД – лице, заемащо висша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55">
      <w:pPr>
        <w:ind w:right="-1" w:firstLine="567"/>
        <w:jc w:val="both"/>
        <w:rPr>
          <w:color w:val="000000"/>
          <w:sz w:val="24"/>
          <w:szCs w:val="24"/>
          <w:vertAlign w:val="baseline"/>
        </w:rPr>
      </w:pPr>
      <w:r w:rsidDel="00000000" w:rsidR="00000000" w:rsidRPr="00000000">
        <w:rPr>
          <w:sz w:val="24"/>
          <w:szCs w:val="24"/>
          <w:vertAlign w:val="baseline"/>
          <w:rtl w:val="0"/>
        </w:rPr>
        <w:t xml:space="preserve">По отношение на твърденията в обединените по настоящото производство сигнали, че Иван Костов </w:t>
      </w:r>
      <w:r w:rsidDel="00000000" w:rsidR="00000000" w:rsidRPr="00000000">
        <w:rPr>
          <w:color w:val="000000"/>
          <w:sz w:val="24"/>
          <w:szCs w:val="24"/>
          <w:vertAlign w:val="baseline"/>
          <w:rtl w:val="0"/>
        </w:rPr>
        <w:t xml:space="preserve">е получавал средства от немедицинските приходи на лечебното заведение, включително и от услугата паркинг, представляващи допълнителни възнаграждения, то от представените с писмо вх. № КПК-КИ-28#5/22.11.2023 г. на КПК от министъра на здравеопазването документи и информация, не се установи в релевантния за производството период Котов да е определял и/или нареждал изплащането на такива за себе си. В тази връзка следва да се има предвид и че от представните със същото писмо документи и разснения се установява че на Иван Костов, в качеството му на изпълнителен директор на „***“ ЕАД са начислявани допълнителни възнаграждения за предоставяни медицински услуги като лекар с оглед личното му участие във всеки конкретен случай, при условията и по реда, приложим за останалите лекари, специалисти по акушерство и гинекология. Допълнително възнаграждение за предоставяни платени медицински услуги се начислява за всички лекари, които участват в избор на лекар или екип от медицински специалисти в съответствие с чл. 24а от Наредбата за осъществяване правото на достъп до медицинска помощ като процентното разпределение е определено във Вътрешните правила за работната заплата на дружеството (ВПРЗ). Допълнително възнаграждение за участие в роботизирани хирургични интервенции се начислява на екипите, участващи във всяка оперативна интервенция като процентното разпределение е определено във ВПРЗ. В писмото се сочи, че със Заповед РД-09-109/10.07.2016 г. на тогавашния изпълнителен директор на „***“ ЕАД – д-р Димитър Драгиев, е въведен механизъм за заплащане на допълнителни възнаграждения от немедицинските приходи на болницата на административно-стопанския персонал, в т.ч. и на изпълнителния директор, като част от административно-стопанския персонал на дружеството. Този механизъм на начисляване на посочените допълнителни възнаграждения за персонала е въведен и прилаган преди встъпването в длъжност на проф. Иван Костов като изпълнителен директор, който е вписан в ТРРЮЛНЦ като изпълнителен директор на „***“ ЕАД на 28.03.2017 година. Посоченият механизъм на начисляване на тези допълнителни възнаграждения е възпроизведен и във ВПРЗ на „***“ ЕАД, които са приети от Съвета на директорите на лечебното заведение. В резултат на обсъждане с администрацията на болницата е възприета позиция да не се начислява на изпълнителния директор допълнително възнаграждение от немедицински приходи на лечебното заведение. С актуализираните ВПРЗ на „***“ ЕАД, в сила от 01.03.2023 г., изпълнителният директор проф. д-р Иван Костов, дмн, не получава допълнително възнаграждение от немедицински приходи на лечебното заведение.</w:t>
      </w:r>
    </w:p>
    <w:p w:rsidR="00000000" w:rsidDel="00000000" w:rsidP="00000000" w:rsidRDefault="00000000" w:rsidRPr="00000000" w14:paraId="00000056">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Размерите на допълнителните възнаграждения, разпределяни за целия персонал от медицинските и от стопанските приходи на болницата се определят ежемесечно по механизми за процентно разпределение, регламентирани в Заповед РД-09-109/10.07.2016 г. и ВПРЗ на „***“ ЕАД. Така определените допълнителни възнаграждения се начисляват в месечните ведомости за заплатите на персонала, които се подписват от заместник-директор по икономическата дейност, съгласно Заповеди № РД-09-58/05.06.2017 г., № РД-09-127/15.11.2017 г. и № РД-09-38/12.05.2021 г. на изпълнителния директор.</w:t>
      </w:r>
    </w:p>
    <w:p w:rsidR="00000000" w:rsidDel="00000000" w:rsidP="00000000" w:rsidRDefault="00000000" w:rsidRPr="00000000" w14:paraId="00000057">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Начислените месечни заплати се заплащат на работниците и служителите по банковите им сметки с масов банков превод, който се подписва с квалифициран електронен подпис на изпълнителния директор и на главния счетоводител в съответствие с изискванията за двоен подпис (Системата за двоен подпис е на основание чл. 13, ал. 3, т. 1 от Закона за финансовото управление и контрол в публичния сектор) и правилата на обслужващата банка.</w:t>
      </w:r>
    </w:p>
    <w:p w:rsidR="00000000" w:rsidDel="00000000" w:rsidP="00000000" w:rsidRDefault="00000000" w:rsidRPr="00000000" w14:paraId="00000058">
      <w:pPr>
        <w:ind w:right="-1"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59">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13, ал. 1, т. 8 от ЗПК, Комисията за противодействие на корупцията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5A">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w:t>
      </w:r>
    </w:p>
    <w:p w:rsidR="00000000" w:rsidDel="00000000" w:rsidP="00000000" w:rsidRDefault="00000000" w:rsidRPr="00000000" w14:paraId="0000005B">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Доколкото „***“ ЕАД е търговско дружество с над 50 на сто държавно участие в капитала, то същото е публично предприятие по смисъла на Закона за публичните предприятия (ЗПП) и разпоредбите на закона са приложими по отношение на него и неговите органи на управление, съответно Иван Костов – изпълнителен директор на „***“ ЕАД, следва да отговаря на изискванията на чл. 20 от ЗПП. Съгласно чл. 20, ал. 3 от ЗПП не могат да бъдат управители и изпълнителни членове на съветите на директорите и на управителните съвети лица, които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rsidR="00000000" w:rsidDel="00000000" w:rsidP="00000000" w:rsidRDefault="00000000" w:rsidRPr="00000000" w14:paraId="0000005C">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11 от Договор № РД-16-431/23.06.2021 г. за възлагане на управлението на лечебно заведение – еднолично акционерно дружество „***“ ЕАД, гр. София, изпълнителният директор няма право да работи по трудов договор за времето, за което е избран за такъв, освен в предвидените от закона случаи.</w:t>
      </w:r>
    </w:p>
    <w:p w:rsidR="00000000" w:rsidDel="00000000" w:rsidP="00000000" w:rsidRDefault="00000000" w:rsidRPr="00000000" w14:paraId="0000005D">
      <w:pPr>
        <w:ind w:right="-1" w:firstLine="567"/>
        <w:jc w:val="both"/>
        <w:rPr>
          <w:sz w:val="24"/>
          <w:szCs w:val="24"/>
          <w:vertAlign w:val="baseline"/>
        </w:rPr>
      </w:pPr>
      <w:r w:rsidDel="00000000" w:rsidR="00000000" w:rsidRPr="00000000">
        <w:rPr>
          <w:sz w:val="24"/>
          <w:szCs w:val="24"/>
          <w:vertAlign w:val="baseline"/>
          <w:rtl w:val="0"/>
        </w:rPr>
        <w:t xml:space="preserve">С оглед предоставената с писмо вх. № КПК-КИ-28#4/17.11.2023 г. на КПК от изпълнителния директор на *** ЕАД информация към настоящия момент Иван Костов няма сключен трудов договор с дружеството.</w:t>
      </w:r>
    </w:p>
    <w:p w:rsidR="00000000" w:rsidDel="00000000" w:rsidP="00000000" w:rsidRDefault="00000000" w:rsidRPr="00000000" w14:paraId="0000005E">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5F">
      <w:pPr>
        <w:ind w:right="-68" w:firstLine="540"/>
        <w:jc w:val="both"/>
        <w:rPr>
          <w:sz w:val="24"/>
          <w:szCs w:val="24"/>
          <w:vertAlign w:val="baseline"/>
        </w:rPr>
      </w:pPr>
      <w:r w:rsidDel="00000000" w:rsidR="00000000" w:rsidRPr="00000000">
        <w:rPr>
          <w:rtl w:val="0"/>
        </w:rPr>
      </w:r>
    </w:p>
    <w:p w:rsidR="00000000" w:rsidDel="00000000" w:rsidP="00000000" w:rsidRDefault="00000000" w:rsidRPr="00000000" w14:paraId="00000060">
      <w:pPr>
        <w:ind w:right="-68" w:firstLine="54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и/или частен интерес, негов или на свързано с него лице по отношение на Иван Костов, в качеството му на изпълнителен директор на „***“ ЕАД, в релевантния за производството период.</w:t>
      </w:r>
    </w:p>
    <w:p w:rsidR="00000000" w:rsidDel="00000000" w:rsidP="00000000" w:rsidRDefault="00000000" w:rsidRPr="00000000" w14:paraId="00000061">
      <w:pPr>
        <w:ind w:right="-68" w:firstLine="540"/>
        <w:jc w:val="both"/>
        <w:rPr>
          <w:sz w:val="24"/>
          <w:szCs w:val="24"/>
          <w:vertAlign w:val="baseline"/>
        </w:rPr>
      </w:pPr>
      <w:r w:rsidDel="00000000" w:rsidR="00000000" w:rsidRPr="00000000">
        <w:rPr>
          <w:sz w:val="24"/>
          <w:szCs w:val="24"/>
          <w:vertAlign w:val="baseline"/>
          <w:rtl w:val="0"/>
        </w:rPr>
        <w:t xml:space="preserve">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62">
      <w:pPr>
        <w:ind w:right="-68" w:firstLine="540"/>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и чл. 13, ал. 1, т. 8 от ЗПК, във вр. с § 5, ал. 1 и § 7, ал. 2 от ПЗР на ЗПК, Комисията за противодействие на корупцията</w:t>
      </w:r>
    </w:p>
    <w:p w:rsidR="00000000" w:rsidDel="00000000" w:rsidP="00000000" w:rsidRDefault="00000000" w:rsidRPr="00000000" w14:paraId="00000063">
      <w:pPr>
        <w:ind w:right="-68"/>
        <w:jc w:val="both"/>
        <w:rPr>
          <w:sz w:val="24"/>
          <w:szCs w:val="24"/>
          <w:vertAlign w:val="baseline"/>
        </w:rPr>
      </w:pPr>
      <w:r w:rsidDel="00000000" w:rsidR="00000000" w:rsidRPr="00000000">
        <w:rPr>
          <w:rtl w:val="0"/>
        </w:rPr>
      </w:r>
    </w:p>
    <w:p w:rsidR="00000000" w:rsidDel="00000000" w:rsidP="00000000" w:rsidRDefault="00000000" w:rsidRPr="00000000" w14:paraId="00000064">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65">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66">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Иван Костов с ЕГН ***, изпълнителен директор на „***“ ЕАД и лице, заемало висша публична длъжност по смисъла на чл. 6, ал. 1, т. 46 от ЗПКОНПИ (отм.), във връзка със сключени договори, споразумения и/или други с „***” АД, „***” ЕООД и „***“ ООД за периода месец август 2020 г. до 30.08.2023 г., както и по отношение на определяне и/или нареждане на изплащането на допълнителни възнаграждения за себе си за периода от месец август 2020 г. до 22.11.2023 г., поради липса на упражнени правомощия по служба.</w:t>
      </w:r>
      <w:r w:rsidDel="00000000" w:rsidR="00000000" w:rsidRPr="00000000">
        <w:rPr>
          <w:rtl w:val="0"/>
        </w:rPr>
      </w:r>
    </w:p>
    <w:p w:rsidR="00000000" w:rsidDel="00000000" w:rsidP="00000000" w:rsidRDefault="00000000" w:rsidRPr="00000000" w14:paraId="00000067">
      <w:pPr>
        <w:ind w:firstLine="567"/>
        <w:jc w:val="both"/>
        <w:rPr>
          <w:sz w:val="24"/>
          <w:szCs w:val="24"/>
          <w:vertAlign w:val="baseline"/>
        </w:rPr>
      </w:pPr>
      <w:bookmarkStart w:colFirst="0" w:colLast="0" w:name="_mni25rimgaug" w:id="8"/>
      <w:bookmarkEnd w:id="8"/>
      <w:r w:rsidDel="00000000" w:rsidR="00000000" w:rsidRPr="00000000">
        <w:rPr>
          <w:rtl w:val="0"/>
        </w:rPr>
      </w:r>
    </w:p>
    <w:p w:rsidR="00000000" w:rsidDel="00000000" w:rsidP="00000000" w:rsidRDefault="00000000" w:rsidRPr="00000000" w14:paraId="00000068">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Иван Костов с ЕГН ***, изпълнителен директор на „***“ ЕАД и лице, заемало висша публична длъжност по смисъла на чл. 6, ал. 1, т. 46 от ЗПКОНПИ (отм.), във връзка със сключено </w:t>
      </w:r>
      <w:r w:rsidDel="00000000" w:rsidR="00000000" w:rsidRPr="00000000">
        <w:rPr>
          <w:b w:val="1"/>
          <w:bCs w:val="1"/>
          <w:sz w:val="24"/>
          <w:szCs w:val="24"/>
          <w:vertAlign w:val="baseline"/>
          <w:rtl w:val="0"/>
        </w:rPr>
        <w:t xml:space="preserve">Споразумение № 25-02-83#1/05.03.2021 г., подписана Заповед № РД-13-24/27.09.2021 г., утвърден на 28.10.2021 г. Протокол по чл. 181, ал. 4 от ЗОП за резултатите от работата на комисия за провеждане на публично състезание за възлагане на обществена поръчка с предмет „Доставка на хирургичен шевен материал“, подписани Решения № РД-10-65/29.10.2021 г. и № РД-10-66/29.10.2021 г., както и сключени Договори № 2500-Д-61/22.11.2021 г., № 2500-Д-62/22.11.2021 г., № 2500-Д-63/22.11.2021 г., № 2500-Д-64/22.11.2021 г. и № 2500-Д-64/22.11.2021 г.</w:t>
      </w:r>
      <w:r w:rsidDel="00000000" w:rsidR="00000000" w:rsidRPr="00000000">
        <w:rPr>
          <w:sz w:val="24"/>
          <w:szCs w:val="24"/>
          <w:vertAlign w:val="baseline"/>
          <w:rtl w:val="0"/>
        </w:rPr>
        <w:t xml:space="preserve">, поради липса на частен интерес – негов или на свързано с него лице по смисъла на § 1, т. 15 от ДР на ЗПКОНПИ (отм.).</w:t>
      </w:r>
    </w:p>
    <w:p w:rsidR="00000000" w:rsidDel="00000000" w:rsidP="00000000" w:rsidRDefault="00000000" w:rsidRPr="00000000" w14:paraId="00000069">
      <w:pPr>
        <w:tabs>
          <w:tab w:val="left" w:leader="none" w:pos="9356"/>
        </w:tabs>
        <w:ind w:right="-1"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A">
      <w:pPr>
        <w:tabs>
          <w:tab w:val="left" w:leader="none" w:pos="9356"/>
        </w:tabs>
        <w:ind w:right="-1" w:firstLine="567"/>
        <w:jc w:val="both"/>
        <w:rPr>
          <w:color w:val="000000"/>
          <w:sz w:val="24"/>
          <w:szCs w:val="24"/>
          <w:vertAlign w:val="baseline"/>
        </w:rPr>
      </w:pPr>
      <w:r w:rsidDel="00000000" w:rsidR="00000000" w:rsidRPr="00000000">
        <w:rPr>
          <w:b w:val="1"/>
          <w:bCs w:val="1"/>
          <w:sz w:val="24"/>
          <w:szCs w:val="24"/>
          <w:vertAlign w:val="baseline"/>
          <w:rtl w:val="0"/>
        </w:rPr>
        <w:t xml:space="preserve">НЕ УСТАНОВЯВА НЕСЪВМЕСТИМОСТ </w:t>
      </w:r>
      <w:r w:rsidDel="00000000" w:rsidR="00000000" w:rsidRPr="00000000">
        <w:rPr>
          <w:sz w:val="24"/>
          <w:szCs w:val="24"/>
          <w:vertAlign w:val="baseline"/>
          <w:rtl w:val="0"/>
        </w:rPr>
        <w:t xml:space="preserve">по отношение на </w:t>
      </w:r>
      <w:r w:rsidDel="00000000" w:rsidR="00000000" w:rsidRPr="00000000">
        <w:rPr>
          <w:color w:val="000000"/>
          <w:sz w:val="24"/>
          <w:szCs w:val="24"/>
          <w:vertAlign w:val="baseline"/>
          <w:rtl w:val="0"/>
        </w:rPr>
        <w:t xml:space="preserve">Иван Костов с ЕГН ***, изпълнителен директор на „***“ ЕАД и лице, заемащо публична длъжност по смисъла на чл. 6, ал. 1, т. 46 от ЗПК.</w:t>
      </w:r>
    </w:p>
    <w:p w:rsidR="00000000" w:rsidDel="00000000" w:rsidP="00000000" w:rsidRDefault="00000000" w:rsidRPr="00000000" w14:paraId="0000006B">
      <w:pPr>
        <w:tabs>
          <w:tab w:val="left" w:leader="none" w:pos="9356"/>
        </w:tabs>
        <w:ind w:right="-1" w:firstLine="720"/>
        <w:jc w:val="both"/>
        <w:rPr>
          <w:color w:val="000000"/>
          <w:sz w:val="24"/>
          <w:szCs w:val="24"/>
          <w:highlight w:val="yellow"/>
          <w:vertAlign w:val="baseline"/>
        </w:rPr>
      </w:pPr>
      <w:r w:rsidDel="00000000" w:rsidR="00000000" w:rsidRPr="00000000">
        <w:rPr>
          <w:rtl w:val="0"/>
        </w:rPr>
      </w:r>
    </w:p>
    <w:p w:rsidR="00000000" w:rsidDel="00000000" w:rsidP="00000000" w:rsidRDefault="00000000" w:rsidRPr="00000000" w14:paraId="0000006C">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6D">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70">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1">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72">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3">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74">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76">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8">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sectPr>
      <w:headerReference r:id="rId6" w:type="first"/>
      <w:footerReference r:id="rId7" w:type="default"/>
      <w:pgSz w:h="16834" w:w="11909" w:orient="portrait"/>
      <w:pgMar w:bottom="1134"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D">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