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6">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РС-575-23-007</w:t>
      </w:r>
      <w:r w:rsidDel="00000000" w:rsidR="00000000" w:rsidRPr="00000000">
        <w:rPr>
          <w:rtl w:val="0"/>
        </w:rPr>
      </w:r>
    </w:p>
    <w:p w:rsidR="00000000" w:rsidDel="00000000" w:rsidP="00000000" w:rsidRDefault="00000000" w:rsidRPr="00000000" w14:paraId="00000007">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8">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8"/>
        <w:jc w:val="both"/>
        <w:rPr>
          <w:sz w:val="24"/>
          <w:szCs w:val="24"/>
          <w:u w:val="single"/>
          <w:vertAlign w:val="baseline"/>
        </w:rPr>
      </w:pPr>
      <w:r w:rsidDel="00000000" w:rsidR="00000000" w:rsidRPr="00000000">
        <w:rPr>
          <w:sz w:val="24"/>
          <w:szCs w:val="24"/>
          <w:vertAlign w:val="baseline"/>
          <w:rtl w:val="0"/>
        </w:rPr>
        <w:t xml:space="preserve">Днес, 24.01.2024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A">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(отм.) образувано въз основа на Решение на Комисията за противодействие на корупцията и за отнемане на незаконно придобитото имущество (КПКОНПИ) с рег. № КИ-201 от 03.10.2023 г. по сигнал с вх. рег. № ЦУ01/С-575/25.09.2023 г. на КПКОНПИ.</w:t>
      </w:r>
    </w:p>
    <w:p w:rsidR="00000000" w:rsidDel="00000000" w:rsidP="00000000" w:rsidRDefault="00000000" w:rsidRPr="00000000" w14:paraId="0000001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Таня Янчева – председател на Общински съвет Ц. за мандат 2019 – 2023 година.</w:t>
      </w:r>
    </w:p>
    <w:p w:rsidR="00000000" w:rsidDel="00000000" w:rsidP="00000000" w:rsidRDefault="00000000" w:rsidRPr="00000000" w14:paraId="00000014">
      <w:pPr>
        <w:tabs>
          <w:tab w:val="left" w:leader="none" w:pos="426"/>
        </w:tabs>
        <w:ind w:firstLine="720"/>
        <w:jc w:val="both"/>
        <w:rPr>
          <w:color w:val="000000"/>
          <w:sz w:val="24"/>
          <w:szCs w:val="24"/>
          <w:vertAlign w:val="baseline"/>
        </w:rPr>
      </w:pPr>
      <w:r w:rsidDel="00000000" w:rsidR="00000000" w:rsidRPr="00000000">
        <w:rPr>
          <w:sz w:val="24"/>
          <w:szCs w:val="24"/>
          <w:vertAlign w:val="baseline"/>
          <w:rtl w:val="0"/>
        </w:rPr>
        <w:t xml:space="preserve">По същество в сигнала са изложени твърдения, че в началото на 2023 г. се е провел търг за  продажба на ПИ с идентификатор ******* по КККР на гр. Ц. с площ от 3864 кв.м., спечелен от „*********“ ЕООД с предложена цена от 343 532, 16 лева с ДДС, която според твърденията е силно занижена в сравнение с пазарната. На 01.03.2023 г. е подписан договор за покупко – продажба на дружествени дялове, с който са продадени дружествени дялове от капитала на „********“ ЕООД от Й. Д. Б. на Н. К. Н. На 17.03.2023 г. „К. К. К.“ ЕООД продава на „*****“ ЕООД, представлявано от А. Ц., бившия общински имот с идентификатор *******. Твърди се също, че през пролетта на 2023 г. са открити 4 броя тръжни процедури за продажба на 4 броя общински имота, представляващи ПИ с идентификатор *******по КК на с. В. с площ от 13003 кв.м., ПИ с идентификатор *******по КК на с. В. с площ от 24181 кв.м., ПИ с идентификатор *******по КК на с. В. с площ от 164957 кв.м., ПИ с идентификатор ******* по КК на с. В. с площ от 60013 кв.м., всичките с трайно предназначение – земеделска земя.</w:t>
      </w:r>
      <w:r w:rsidDel="00000000" w:rsidR="00000000" w:rsidRPr="00000000">
        <w:rPr>
          <w:color w:val="000000"/>
          <w:sz w:val="24"/>
          <w:szCs w:val="24"/>
          <w:vertAlign w:val="baseline"/>
          <w:rtl w:val="0"/>
        </w:rPr>
        <w:t xml:space="preserve"> При откриването на търговете за земеделските земи в землището на с. В. е имало сключени договори за аренда през 2014 и 2015 г. за 20 стопански години, съответно с „П. г.“ ЕООД и „А.“ ЕООД. На 24.04.2023 г. двете дружества са входирали до община Ц. заявления за прекратяване на договорите им за аренда. Според твърденията договорите са прекратени, но считано от 24.04.2024 г., като от страна и на двете дружества „П. г.“ ЕООД и „А.“ ЕООД като пълномощник е положила подписа си председателят на Общински съвет Ц. – Таня Янчева, която преди това като общински съветник е участвала в приемането на Решение № 582 по Протокол № 29 от 06.03.2023 г. за продажбата на въпросните земеделски имоти. </w:t>
      </w:r>
    </w:p>
    <w:p w:rsidR="00000000" w:rsidDel="00000000" w:rsidP="00000000" w:rsidRDefault="00000000" w:rsidRPr="00000000" w14:paraId="00000015">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По отношение на твърденията, свързани с процедурата по отриването на търг за продажбата на ПИ с идентификатор ******* по КККР на гр. Ц., неговата продажба на „К. К. К.“ ЕООД и последващата препродажба на „*******“ ЕООД, Комисията за противодействие на корупцията се е произнесла с решение № РС-225-23-17/04.12.2023 година по сигнал с вх. № ЦУ01/С-225/18.04.2023 г. на КПКОНПИ, съдържащ същите твърдения. Решенията е влязло в сила на 12.12.2023 година, поради което тази част от твърденията не са предмет на настоящото производство.</w:t>
      </w:r>
    </w:p>
    <w:p w:rsidR="00000000" w:rsidDel="00000000" w:rsidP="00000000" w:rsidRDefault="00000000" w:rsidRPr="00000000" w14:paraId="00000016">
      <w:pPr>
        <w:tabs>
          <w:tab w:val="left" w:leader="none" w:pos="426"/>
          <w:tab w:val="left" w:leader="none" w:pos="709"/>
          <w:tab w:val="left" w:leader="none" w:pos="851"/>
        </w:tabs>
        <w:jc w:val="both"/>
        <w:rPr>
          <w:sz w:val="24"/>
          <w:szCs w:val="24"/>
          <w:vertAlign w:val="baseline"/>
        </w:rPr>
      </w:pPr>
      <w:r w:rsidDel="00000000" w:rsidR="00000000" w:rsidRPr="00000000">
        <w:rPr>
          <w:sz w:val="24"/>
          <w:szCs w:val="24"/>
          <w:vertAlign w:val="baseline"/>
          <w:rtl w:val="0"/>
        </w:rPr>
        <w:t xml:space="preserve">           Във връзка с останалите твърдения в сигнала Комисията е изискала и получила с писмо вх. № КПК-КИ-4#1/01.11.2023 г. на КПК от председателя на Постоянната комисия по правни въпроси, обществен ред, предотвратяване и установяване на конфликт на интереси при Общински съвет (ОбС) Ц., заверени копия на следните документи: Клетвен лист; Удостоверение за избран общински съветник № 013/29.10.2019 год. на Общинската избирателна комисия (ОИК) Ц.; Решение № 1/ Протокол № 1/05.11.2019 год. на ОбС Ц., за избор на председател на ОбС Ц.; Решение № 582/ Протокол № 29/06.03.2023 год. на ОбС Ц., ведно с извлечение от Протокол № 29/06.03.2023 год. на ОбС Ц.; извлечение от Протокол на постоянните комисии към ОбС Ц.; докладна записка № 855/28.02.2023 год.; Споразумение за прекратяване на договор за аренда на земеделска земя, сключен на 04.06.2014 г., вписан в Служба по вписваният (СВ) при РС Ц. под № 109, том I/04.06.20214 г., вх. № 926 между „П. г.“ ЕООД и Община Ц., ведно с пълномощно за упълномощаване на Таня Янчева, заявление, рег. № 53-01-354/24.04.2023 г. от А. К.– управител на „П. г.“ ЕООД до кмета на Община Ц. и договор за аренда на земеделска земя, сключен на 04.06.2014 г. между „П. г.“ ЕООД и Община Ц.; Споразумение за прекратяване на договор за аренда на земеделска земя, сключен на 31.03.2015 г., вписан в СВ при РС Ц. под № 39, том I/31.03.2015 г., вх. рег. № 535 между „А.“ ЕООД и Община Ц., ведно с пълномощно за упълномощаване на Таня Янчева, заявление, рег. № 53-01-353/24.04.2023 г. от М. З. – управител на „А.“ ЕООД до кмета на Община Ц. и договор за аренда на земеделска земя, сключен на 31.03.2015 г. между „А.“ ЕООД и Община Ц.; Справка за арендните плащания от „П. г.“ ЕООД и „А.“ ЕООД към Община Ц. по сключените от тях договори за аренда на земя; </w:t>
      </w:r>
    </w:p>
    <w:p w:rsidR="00000000" w:rsidDel="00000000" w:rsidP="00000000" w:rsidRDefault="00000000" w:rsidRPr="00000000" w14:paraId="00000017">
      <w:pPr>
        <w:tabs>
          <w:tab w:val="left" w:leader="none" w:pos="426"/>
          <w:tab w:val="left" w:leader="none" w:pos="709"/>
          <w:tab w:val="left" w:leader="none" w:pos="851"/>
        </w:tabs>
        <w:jc w:val="both"/>
        <w:rPr>
          <w:sz w:val="24"/>
          <w:szCs w:val="24"/>
          <w:vertAlign w:val="baseline"/>
        </w:rPr>
      </w:pPr>
      <w:r w:rsidDel="00000000" w:rsidR="00000000" w:rsidRPr="00000000">
        <w:rPr>
          <w:sz w:val="24"/>
          <w:szCs w:val="24"/>
          <w:vertAlign w:val="baseline"/>
          <w:rtl w:val="0"/>
        </w:rPr>
        <w:tab/>
        <w:t xml:space="preserve">     Административна преписка по проведена процедура - публичен търг с тайно наддаване за продажбата на поземлен имот (ПИ) № </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съдържаща:</w:t>
      </w:r>
    </w:p>
    <w:p w:rsidR="00000000" w:rsidDel="00000000" w:rsidP="00000000" w:rsidRDefault="00000000" w:rsidRPr="00000000" w14:paraId="00000018">
      <w:pPr>
        <w:numPr>
          <w:ilvl w:val="0"/>
          <w:numId w:val="1"/>
        </w:numPr>
        <w:ind w:left="0" w:firstLine="0"/>
        <w:jc w:val="both"/>
        <w:rPr/>
      </w:pPr>
      <w:r w:rsidDel="00000000" w:rsidR="00000000" w:rsidRPr="00000000">
        <w:rPr>
          <w:sz w:val="24"/>
          <w:szCs w:val="24"/>
          <w:vertAlign w:val="baseline"/>
          <w:rtl w:val="0"/>
        </w:rPr>
        <w:t xml:space="preserve">Писмо на Община Ц. с изх. № 11-004-127/07.06.2023 год. до ТП отделение при Районна прокуратура Б., гр. Ц.;</w:t>
      </w:r>
    </w:p>
    <w:p w:rsidR="00000000" w:rsidDel="00000000" w:rsidP="00000000" w:rsidRDefault="00000000" w:rsidRPr="00000000" w14:paraId="00000019">
      <w:pPr>
        <w:numPr>
          <w:ilvl w:val="0"/>
          <w:numId w:val="1"/>
        </w:numPr>
        <w:ind w:left="0" w:firstLine="0"/>
        <w:jc w:val="both"/>
        <w:rPr/>
      </w:pPr>
      <w:r w:rsidDel="00000000" w:rsidR="00000000" w:rsidRPr="00000000">
        <w:rPr>
          <w:sz w:val="24"/>
          <w:szCs w:val="24"/>
          <w:vertAlign w:val="baseline"/>
          <w:rtl w:val="0"/>
        </w:rPr>
        <w:t xml:space="preserve">Договор за продажба на ПИ № *******по КК на с. В.  от 02.06.2023 г., вписан в СВ при РС Ц. под № 38, т. 4, вх. № 1056/06.06.2023 г. между Община Ц. и „Н.“ ЕООД, ЕИК ********; </w:t>
      </w:r>
    </w:p>
    <w:p w:rsidR="00000000" w:rsidDel="00000000" w:rsidP="00000000" w:rsidRDefault="00000000" w:rsidRPr="00000000" w14:paraId="0000001A">
      <w:pPr>
        <w:numPr>
          <w:ilvl w:val="0"/>
          <w:numId w:val="1"/>
        </w:numPr>
        <w:ind w:left="0" w:firstLine="0"/>
        <w:jc w:val="both"/>
        <w:rPr/>
      </w:pPr>
      <w:r w:rsidDel="00000000" w:rsidR="00000000" w:rsidRPr="00000000">
        <w:rPr>
          <w:sz w:val="24"/>
          <w:szCs w:val="24"/>
          <w:vertAlign w:val="baseline"/>
          <w:rtl w:val="0"/>
        </w:rPr>
        <w:t xml:space="preserve">Писмо с изх. № 11-004-90/16.05.2023 год.;</w:t>
      </w:r>
    </w:p>
    <w:p w:rsidR="00000000" w:rsidDel="00000000" w:rsidP="00000000" w:rsidRDefault="00000000" w:rsidRPr="00000000" w14:paraId="0000001B">
      <w:pPr>
        <w:numPr>
          <w:ilvl w:val="1"/>
          <w:numId w:val="1"/>
        </w:numPr>
        <w:tabs>
          <w:tab w:val="left" w:leader="none" w:pos="567"/>
          <w:tab w:val="left" w:leader="none" w:pos="709"/>
        </w:tabs>
        <w:ind w:left="0" w:firstLine="0"/>
        <w:jc w:val="both"/>
        <w:rPr/>
      </w:pPr>
      <w:r w:rsidDel="00000000" w:rsidR="00000000" w:rsidRPr="00000000">
        <w:rPr>
          <w:sz w:val="24"/>
          <w:szCs w:val="24"/>
          <w:vertAlign w:val="baseline"/>
          <w:rtl w:val="0"/>
        </w:rPr>
        <w:t xml:space="preserve">  Заповед № РД-01-342/16.05.2023г. на кмета на Община Ц. за определяне на участник спечелил публичен търг с тайно наддаване за продажба на ПИ *******по КК на с. В.; </w:t>
      </w:r>
    </w:p>
    <w:p w:rsidR="00000000" w:rsidDel="00000000" w:rsidP="00000000" w:rsidRDefault="00000000" w:rsidRPr="00000000" w14:paraId="0000001C">
      <w:pPr>
        <w:numPr>
          <w:ilvl w:val="0"/>
          <w:numId w:val="1"/>
        </w:numPr>
        <w:ind w:left="0" w:firstLine="0"/>
        <w:jc w:val="both"/>
        <w:rPr/>
      </w:pPr>
      <w:r w:rsidDel="00000000" w:rsidR="00000000" w:rsidRPr="00000000">
        <w:rPr>
          <w:sz w:val="24"/>
          <w:szCs w:val="24"/>
          <w:vertAlign w:val="baseline"/>
          <w:rtl w:val="0"/>
        </w:rPr>
        <w:t xml:space="preserve">Платежни нареждания - 5 бр.;</w:t>
      </w:r>
    </w:p>
    <w:p w:rsidR="00000000" w:rsidDel="00000000" w:rsidP="00000000" w:rsidRDefault="00000000" w:rsidRPr="00000000" w14:paraId="0000001D">
      <w:pPr>
        <w:numPr>
          <w:ilvl w:val="0"/>
          <w:numId w:val="1"/>
        </w:numPr>
        <w:ind w:left="0" w:firstLine="0"/>
        <w:jc w:val="both"/>
        <w:rPr/>
      </w:pPr>
      <w:r w:rsidDel="00000000" w:rsidR="00000000" w:rsidRPr="00000000">
        <w:rPr>
          <w:sz w:val="24"/>
          <w:szCs w:val="24"/>
          <w:vertAlign w:val="baseline"/>
          <w:rtl w:val="0"/>
        </w:rPr>
        <w:t xml:space="preserve">Извадка от интернет страницата на община Ц. от 16.05.2023г.;</w:t>
      </w:r>
    </w:p>
    <w:p w:rsidR="00000000" w:rsidDel="00000000" w:rsidP="00000000" w:rsidRDefault="00000000" w:rsidRPr="00000000" w14:paraId="0000001E">
      <w:pPr>
        <w:numPr>
          <w:ilvl w:val="0"/>
          <w:numId w:val="1"/>
        </w:numPr>
        <w:ind w:left="0" w:firstLine="0"/>
        <w:jc w:val="both"/>
        <w:rPr/>
      </w:pPr>
      <w:r w:rsidDel="00000000" w:rsidR="00000000" w:rsidRPr="00000000">
        <w:rPr>
          <w:sz w:val="24"/>
          <w:szCs w:val="24"/>
          <w:vertAlign w:val="baseline"/>
          <w:rtl w:val="0"/>
        </w:rPr>
        <w:t xml:space="preserve">Писмо с изх. № 09-01-1076/15.05.2023 год. на М. К. – председател на комисия, с което до кмета на Община Ц. е изпратен протокол на комисията, назначена със Заповед РД-01-333/11.05.2023 г. във връзка с проведен на 15.05.2023 г. публичен търг с тайно наддаване;</w:t>
      </w:r>
    </w:p>
    <w:p w:rsidR="00000000" w:rsidDel="00000000" w:rsidP="00000000" w:rsidRDefault="00000000" w:rsidRPr="00000000" w14:paraId="0000001F">
      <w:pPr>
        <w:numPr>
          <w:ilvl w:val="0"/>
          <w:numId w:val="1"/>
        </w:numPr>
        <w:ind w:left="0" w:firstLine="0"/>
        <w:jc w:val="both"/>
        <w:rPr/>
      </w:pPr>
      <w:r w:rsidDel="00000000" w:rsidR="00000000" w:rsidRPr="00000000">
        <w:rPr>
          <w:sz w:val="24"/>
          <w:szCs w:val="24"/>
          <w:vertAlign w:val="baseline"/>
          <w:rtl w:val="0"/>
        </w:rPr>
        <w:t xml:space="preserve">Протокол от 15.05.2023 г. по чл. 74 от Наредбата за реда за придобиване, управление и разпореждане с имоти и вещи – общинска собственост.;</w:t>
      </w:r>
    </w:p>
    <w:p w:rsidR="00000000" w:rsidDel="00000000" w:rsidP="00000000" w:rsidRDefault="00000000" w:rsidRPr="00000000" w14:paraId="00000020">
      <w:pPr>
        <w:numPr>
          <w:ilvl w:val="0"/>
          <w:numId w:val="1"/>
        </w:numPr>
        <w:ind w:left="0" w:firstLine="0"/>
        <w:jc w:val="both"/>
        <w:rPr/>
      </w:pPr>
      <w:r w:rsidDel="00000000" w:rsidR="00000000" w:rsidRPr="00000000">
        <w:rPr>
          <w:sz w:val="24"/>
          <w:szCs w:val="24"/>
          <w:vertAlign w:val="baseline"/>
          <w:rtl w:val="0"/>
        </w:rPr>
        <w:t xml:space="preserve">Удостоверение за данъчна оценка за ПИ *******по КК на с. В.;</w:t>
      </w:r>
    </w:p>
    <w:p w:rsidR="00000000" w:rsidDel="00000000" w:rsidP="00000000" w:rsidRDefault="00000000" w:rsidRPr="00000000" w14:paraId="00000021">
      <w:pPr>
        <w:numPr>
          <w:ilvl w:val="0"/>
          <w:numId w:val="1"/>
        </w:numPr>
        <w:ind w:left="0" w:firstLine="0"/>
        <w:jc w:val="both"/>
        <w:rPr/>
      </w:pPr>
      <w:r w:rsidDel="00000000" w:rsidR="00000000" w:rsidRPr="00000000">
        <w:rPr>
          <w:sz w:val="24"/>
          <w:szCs w:val="24"/>
          <w:vertAlign w:val="baseline"/>
          <w:rtl w:val="0"/>
        </w:rPr>
        <w:t xml:space="preserve">Извадка от интернет страницата на община Ц. за публикуване заповедта за продажба на горепосочения имот от 16.05.2023г.;</w:t>
      </w:r>
    </w:p>
    <w:p w:rsidR="00000000" w:rsidDel="00000000" w:rsidP="00000000" w:rsidRDefault="00000000" w:rsidRPr="00000000" w14:paraId="00000022">
      <w:pPr>
        <w:numPr>
          <w:ilvl w:val="0"/>
          <w:numId w:val="1"/>
        </w:numPr>
        <w:ind w:left="0" w:firstLine="0"/>
        <w:jc w:val="both"/>
        <w:rPr/>
      </w:pPr>
      <w:r w:rsidDel="00000000" w:rsidR="00000000" w:rsidRPr="00000000">
        <w:rPr>
          <w:sz w:val="24"/>
          <w:szCs w:val="24"/>
          <w:vertAlign w:val="baseline"/>
          <w:rtl w:val="0"/>
        </w:rPr>
        <w:t xml:space="preserve">Извадка от интернет страницата на община Ц. от 28.04.2023г.;</w:t>
      </w:r>
    </w:p>
    <w:p w:rsidR="00000000" w:rsidDel="00000000" w:rsidP="00000000" w:rsidRDefault="00000000" w:rsidRPr="00000000" w14:paraId="00000023">
      <w:pPr>
        <w:numPr>
          <w:ilvl w:val="0"/>
          <w:numId w:val="1"/>
        </w:numPr>
        <w:ind w:left="0" w:firstLine="0"/>
        <w:jc w:val="both"/>
        <w:rPr/>
      </w:pPr>
      <w:r w:rsidDel="00000000" w:rsidR="00000000" w:rsidRPr="00000000">
        <w:rPr>
          <w:sz w:val="24"/>
          <w:szCs w:val="24"/>
          <w:vertAlign w:val="baseline"/>
          <w:rtl w:val="0"/>
        </w:rPr>
        <w:t xml:space="preserve">Обявата във вестник Ч. ф. от бр. 15/28.04.2023г., с която са публикувани условията на търга по отношение на обекта, началната цена, специалните изисквания към участниците, срокът за закупуване на тръжната документация, срокът за подаване на заявленията за участие и датата на провеждане на търга, определени в заповедта, съгласно изискванията на чл. 64, ал. 3 от НРИПУРИВОС на Община Ц.;</w:t>
      </w:r>
    </w:p>
    <w:p w:rsidR="00000000" w:rsidDel="00000000" w:rsidP="00000000" w:rsidRDefault="00000000" w:rsidRPr="00000000" w14:paraId="00000024">
      <w:pPr>
        <w:numPr>
          <w:ilvl w:val="0"/>
          <w:numId w:val="1"/>
        </w:numPr>
        <w:ind w:left="0" w:firstLine="0"/>
        <w:jc w:val="both"/>
        <w:rPr/>
      </w:pPr>
      <w:r w:rsidDel="00000000" w:rsidR="00000000" w:rsidRPr="00000000">
        <w:rPr>
          <w:sz w:val="24"/>
          <w:szCs w:val="24"/>
          <w:vertAlign w:val="baseline"/>
          <w:rtl w:val="0"/>
        </w:rPr>
        <w:t xml:space="preserve">Заповед № РД-01-333/11.05.2023г. на кмета на община Ц., с която е назначена комисия за провеждане на търгове по открити процедури с тайно наддаване  за продажба на ПИ № *******по КК на с. В., с трайно предназначение-земеделска, ПИ № *******по КК на с. В., с трайно предназначение-земеделска, ПИ № ******* по КК на с. В., с трайно предназначение-земеделска и ПИ № *******по КК на с. В., с трайно предназначение земеделска;</w:t>
      </w:r>
    </w:p>
    <w:p w:rsidR="00000000" w:rsidDel="00000000" w:rsidP="00000000" w:rsidRDefault="00000000" w:rsidRPr="00000000" w14:paraId="00000025">
      <w:pPr>
        <w:jc w:val="both"/>
        <w:rPr>
          <w:sz w:val="24"/>
          <w:szCs w:val="24"/>
          <w:vertAlign w:val="baseline"/>
        </w:rPr>
      </w:pPr>
      <w:r w:rsidDel="00000000" w:rsidR="00000000" w:rsidRPr="00000000">
        <w:rPr>
          <w:sz w:val="24"/>
          <w:szCs w:val="24"/>
          <w:vertAlign w:val="baseline"/>
          <w:rtl w:val="0"/>
        </w:rPr>
        <w:t xml:space="preserve">-     Писмо с изх. № 11-004-79/25.04.2023 г. от кмета на Община Ц. до ТП отделение при Районна прокуратура – Б., гр. Ц.;</w:t>
      </w:r>
    </w:p>
    <w:p w:rsidR="00000000" w:rsidDel="00000000" w:rsidP="00000000" w:rsidRDefault="00000000" w:rsidRPr="00000000" w14:paraId="00000026">
      <w:pPr>
        <w:jc w:val="both"/>
        <w:rPr>
          <w:sz w:val="24"/>
          <w:szCs w:val="24"/>
          <w:vertAlign w:val="baseline"/>
        </w:rPr>
      </w:pPr>
      <w:r w:rsidDel="00000000" w:rsidR="00000000" w:rsidRPr="00000000">
        <w:rPr>
          <w:sz w:val="24"/>
          <w:szCs w:val="24"/>
          <w:vertAlign w:val="baseline"/>
          <w:rtl w:val="0"/>
        </w:rPr>
        <w:t xml:space="preserve">- </w:t>
        <w:tab/>
        <w:t xml:space="preserve">Заповед № РД-01-296/25.04.2023г. на кмета на Община Ц. за откриване на процедура за продажба на ПИ *******по КК на с. В., в изпълнение на горепосоченото решение на ОбС Ц.;</w:t>
      </w:r>
    </w:p>
    <w:p w:rsidR="00000000" w:rsidDel="00000000" w:rsidP="00000000" w:rsidRDefault="00000000" w:rsidRPr="00000000" w14:paraId="00000027">
      <w:pPr>
        <w:ind w:hanging="142"/>
        <w:jc w:val="both"/>
        <w:rPr>
          <w:sz w:val="24"/>
          <w:szCs w:val="24"/>
          <w:vertAlign w:val="baseline"/>
        </w:rPr>
      </w:pPr>
      <w:r w:rsidDel="00000000" w:rsidR="00000000" w:rsidRPr="00000000">
        <w:rPr>
          <w:sz w:val="24"/>
          <w:szCs w:val="24"/>
          <w:vertAlign w:val="baseline"/>
          <w:rtl w:val="0"/>
        </w:rPr>
        <w:t xml:space="preserve">  -        Акт за частна общинска собственост № 2238/20.10.2022 г.;</w:t>
      </w:r>
    </w:p>
    <w:p w:rsidR="00000000" w:rsidDel="00000000" w:rsidP="00000000" w:rsidRDefault="00000000" w:rsidRPr="00000000" w14:paraId="00000028">
      <w:pPr>
        <w:tabs>
          <w:tab w:val="left" w:leader="none" w:pos="709"/>
        </w:tabs>
        <w:jc w:val="both"/>
        <w:rPr>
          <w:color w:val="ff0000"/>
          <w:sz w:val="24"/>
          <w:szCs w:val="24"/>
          <w:vertAlign w:val="baseline"/>
        </w:rPr>
      </w:pPr>
      <w:r w:rsidDel="00000000" w:rsidR="00000000" w:rsidRPr="00000000">
        <w:rPr>
          <w:sz w:val="24"/>
          <w:szCs w:val="24"/>
          <w:vertAlign w:val="baseline"/>
          <w:rtl w:val="0"/>
        </w:rPr>
        <w:t xml:space="preserve">-</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Скица № 15-1215734/19.10.2022 г. на С. г., к. к. - Б.;</w:t>
      </w:r>
      <w:r w:rsidDel="00000000" w:rsidR="00000000" w:rsidRPr="00000000">
        <w:rPr>
          <w:color w:val="ff0000"/>
          <w:sz w:val="24"/>
          <w:szCs w:val="24"/>
          <w:vertAlign w:val="baseline"/>
          <w:rtl w:val="0"/>
        </w:rPr>
        <w:t xml:space="preserve"> </w:t>
      </w:r>
    </w:p>
    <w:p w:rsidR="00000000" w:rsidDel="00000000" w:rsidP="00000000" w:rsidRDefault="00000000" w:rsidRPr="00000000" w14:paraId="00000029">
      <w:pPr>
        <w:tabs>
          <w:tab w:val="left" w:leader="none" w:pos="709"/>
        </w:tabs>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Административна преписка по проведена процедура - публичен търг с тайно наддаване за продажбата на поземлен имот ПИ </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по КК на с. В., съдържаща:</w:t>
      </w:r>
    </w:p>
    <w:p w:rsidR="00000000" w:rsidDel="00000000" w:rsidP="00000000" w:rsidRDefault="00000000" w:rsidRPr="00000000" w14:paraId="0000002A">
      <w:pPr>
        <w:tabs>
          <w:tab w:val="left" w:leader="none" w:pos="709"/>
        </w:tabs>
        <w:jc w:val="both"/>
        <w:rPr>
          <w:color w:val="ff0000"/>
          <w:sz w:val="24"/>
          <w:szCs w:val="24"/>
          <w:vertAlign w:val="baseline"/>
        </w:rPr>
      </w:pPr>
      <w:r w:rsidDel="00000000" w:rsidR="00000000" w:rsidRPr="00000000">
        <w:rPr>
          <w:sz w:val="24"/>
          <w:szCs w:val="24"/>
          <w:vertAlign w:val="baseline"/>
          <w:rtl w:val="0"/>
        </w:rPr>
        <w:t xml:space="preserve">-</w:t>
        <w:tab/>
        <w:t xml:space="preserve">Писмо на Община Ц. с изх. № 11-000-73/04.07.2023 год. до ТП отделение при РП Б.;</w:t>
      </w:r>
      <w:r w:rsidDel="00000000" w:rsidR="00000000" w:rsidRPr="00000000">
        <w:rPr>
          <w:rtl w:val="0"/>
        </w:rPr>
      </w:r>
    </w:p>
    <w:p w:rsidR="00000000" w:rsidDel="00000000" w:rsidP="00000000" w:rsidRDefault="00000000" w:rsidRPr="00000000" w14:paraId="0000002B">
      <w:pPr>
        <w:numPr>
          <w:ilvl w:val="0"/>
          <w:numId w:val="1"/>
        </w:numPr>
        <w:ind w:left="0" w:firstLine="0"/>
        <w:jc w:val="both"/>
        <w:rPr/>
      </w:pPr>
      <w:r w:rsidDel="00000000" w:rsidR="00000000" w:rsidRPr="00000000">
        <w:rPr>
          <w:sz w:val="24"/>
          <w:szCs w:val="24"/>
          <w:vertAlign w:val="baseline"/>
          <w:rtl w:val="0"/>
        </w:rPr>
        <w:t xml:space="preserve">Договор за продажба на ПИ № *******по КК на с. В. от 09.06.2023г., вписан в СВ</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при РС Ц. под</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 146, т.4, № 1226/26.06.2023 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между Община Ц. и „Б. Т.“ ЕООД, ЕИК *********; </w:t>
      </w:r>
    </w:p>
    <w:p w:rsidR="00000000" w:rsidDel="00000000" w:rsidP="00000000" w:rsidRDefault="00000000" w:rsidRPr="00000000" w14:paraId="0000002C">
      <w:pPr>
        <w:numPr>
          <w:ilvl w:val="0"/>
          <w:numId w:val="1"/>
        </w:numPr>
        <w:ind w:left="0" w:firstLine="0"/>
        <w:jc w:val="both"/>
        <w:rPr/>
      </w:pPr>
      <w:r w:rsidDel="00000000" w:rsidR="00000000" w:rsidRPr="00000000">
        <w:rPr>
          <w:sz w:val="24"/>
          <w:szCs w:val="24"/>
          <w:vertAlign w:val="baseline"/>
          <w:rtl w:val="0"/>
        </w:rPr>
        <w:t xml:space="preserve">Платежни нареждания - 5 бр.;</w:t>
      </w:r>
    </w:p>
    <w:p w:rsidR="00000000" w:rsidDel="00000000" w:rsidP="00000000" w:rsidRDefault="00000000" w:rsidRPr="00000000" w14:paraId="0000002D">
      <w:pPr>
        <w:numPr>
          <w:ilvl w:val="0"/>
          <w:numId w:val="1"/>
        </w:numPr>
        <w:ind w:left="0" w:firstLine="0"/>
        <w:jc w:val="both"/>
        <w:rPr/>
      </w:pPr>
      <w:r w:rsidDel="00000000" w:rsidR="00000000" w:rsidRPr="00000000">
        <w:rPr>
          <w:sz w:val="24"/>
          <w:szCs w:val="24"/>
          <w:vertAlign w:val="baseline"/>
          <w:rtl w:val="0"/>
        </w:rPr>
        <w:t xml:space="preserve">Писмо с изх. № 11-004-89/16.05.2023 год. от Община Ц. до ТП отделение при Районна прокуратура Б., гр. Ц.;</w:t>
      </w:r>
    </w:p>
    <w:p w:rsidR="00000000" w:rsidDel="00000000" w:rsidP="00000000" w:rsidRDefault="00000000" w:rsidRPr="00000000" w14:paraId="0000002E">
      <w:pPr>
        <w:numPr>
          <w:ilvl w:val="0"/>
          <w:numId w:val="1"/>
        </w:numPr>
        <w:tabs>
          <w:tab w:val="left" w:leader="none" w:pos="567"/>
          <w:tab w:val="left" w:leader="none" w:pos="709"/>
        </w:tabs>
        <w:ind w:left="0" w:firstLine="0"/>
        <w:jc w:val="both"/>
        <w:rPr/>
      </w:pPr>
      <w:r w:rsidDel="00000000" w:rsidR="00000000" w:rsidRPr="00000000">
        <w:rPr>
          <w:sz w:val="24"/>
          <w:szCs w:val="24"/>
          <w:vertAlign w:val="baseline"/>
          <w:rtl w:val="0"/>
        </w:rPr>
        <w:t xml:space="preserve">  Заповед № РД-01-341/16.05.2023г.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на кмета на Община Ц. за определяне на участник спечелил публичен търг с тайно наддаване за продажба на ПИ *******по КК на с. В.; </w:t>
      </w:r>
      <w:r w:rsidDel="00000000" w:rsidR="00000000" w:rsidRPr="00000000">
        <w:rPr>
          <w:rtl w:val="0"/>
        </w:rPr>
      </w:r>
    </w:p>
    <w:p w:rsidR="00000000" w:rsidDel="00000000" w:rsidP="00000000" w:rsidRDefault="00000000" w:rsidRPr="00000000" w14:paraId="0000002F">
      <w:pPr>
        <w:numPr>
          <w:ilvl w:val="0"/>
          <w:numId w:val="1"/>
        </w:numPr>
        <w:ind w:left="0" w:firstLine="0"/>
        <w:jc w:val="both"/>
        <w:rPr/>
      </w:pPr>
      <w:r w:rsidDel="00000000" w:rsidR="00000000" w:rsidRPr="00000000">
        <w:rPr>
          <w:sz w:val="24"/>
          <w:szCs w:val="24"/>
          <w:vertAlign w:val="baseline"/>
          <w:rtl w:val="0"/>
        </w:rPr>
        <w:t xml:space="preserve">Извадка от интернет страницата на община Ц. от 16.05.2023 год.;</w:t>
      </w:r>
    </w:p>
    <w:p w:rsidR="00000000" w:rsidDel="00000000" w:rsidP="00000000" w:rsidRDefault="00000000" w:rsidRPr="00000000" w14:paraId="00000030">
      <w:pPr>
        <w:numPr>
          <w:ilvl w:val="0"/>
          <w:numId w:val="1"/>
        </w:numPr>
        <w:ind w:left="0" w:firstLine="0"/>
        <w:jc w:val="both"/>
        <w:rPr/>
      </w:pPr>
      <w:r w:rsidDel="00000000" w:rsidR="00000000" w:rsidRPr="00000000">
        <w:rPr>
          <w:sz w:val="24"/>
          <w:szCs w:val="24"/>
          <w:vertAlign w:val="baseline"/>
          <w:rtl w:val="0"/>
        </w:rPr>
        <w:t xml:space="preserve">Писмо с изх. № 09-01-1077/15.05.2023 год. на М. К. – председател на комисия, с което до кмета на Община Ц. е изпратен протокол на комисията, назначена със Заповед РД-01-333/11.05.2023 г. във връзка с проведен на 15.05.2023 г. публичен търг с тайно наддаване;</w:t>
      </w:r>
    </w:p>
    <w:p w:rsidR="00000000" w:rsidDel="00000000" w:rsidP="00000000" w:rsidRDefault="00000000" w:rsidRPr="00000000" w14:paraId="00000031">
      <w:pPr>
        <w:numPr>
          <w:ilvl w:val="0"/>
          <w:numId w:val="1"/>
        </w:numPr>
        <w:ind w:left="0" w:firstLine="0"/>
        <w:jc w:val="both"/>
        <w:rPr/>
      </w:pPr>
      <w:r w:rsidDel="00000000" w:rsidR="00000000" w:rsidRPr="00000000">
        <w:rPr>
          <w:sz w:val="24"/>
          <w:szCs w:val="24"/>
          <w:vertAlign w:val="baseline"/>
          <w:rtl w:val="0"/>
        </w:rPr>
        <w:t xml:space="preserve">Протокол от 15.05.2023 г. по чл. 74 от Наредбата за реда за придобиване, управление и разпореждане с имоти и вещи – общинска собственост.;</w:t>
      </w:r>
    </w:p>
    <w:p w:rsidR="00000000" w:rsidDel="00000000" w:rsidP="00000000" w:rsidRDefault="00000000" w:rsidRPr="00000000" w14:paraId="00000032">
      <w:pPr>
        <w:numPr>
          <w:ilvl w:val="0"/>
          <w:numId w:val="1"/>
        </w:numPr>
        <w:ind w:left="0" w:firstLine="0"/>
        <w:jc w:val="both"/>
        <w:rPr/>
      </w:pPr>
      <w:r w:rsidDel="00000000" w:rsidR="00000000" w:rsidRPr="00000000">
        <w:rPr>
          <w:sz w:val="24"/>
          <w:szCs w:val="24"/>
          <w:vertAlign w:val="baseline"/>
          <w:rtl w:val="0"/>
        </w:rPr>
        <w:t xml:space="preserve">Извадка от интернет страницата на община Ц. от 28.04.2023 год.;</w:t>
      </w:r>
    </w:p>
    <w:p w:rsidR="00000000" w:rsidDel="00000000" w:rsidP="00000000" w:rsidRDefault="00000000" w:rsidRPr="00000000" w14:paraId="00000033">
      <w:pPr>
        <w:numPr>
          <w:ilvl w:val="0"/>
          <w:numId w:val="1"/>
        </w:numPr>
        <w:tabs>
          <w:tab w:val="left" w:leader="none" w:pos="709"/>
        </w:tabs>
        <w:ind w:left="0" w:firstLine="0"/>
        <w:jc w:val="both"/>
        <w:rPr/>
      </w:pPr>
      <w:r w:rsidDel="00000000" w:rsidR="00000000" w:rsidRPr="00000000">
        <w:rPr>
          <w:sz w:val="24"/>
          <w:szCs w:val="24"/>
          <w:vertAlign w:val="baseline"/>
          <w:rtl w:val="0"/>
        </w:rPr>
        <w:t xml:space="preserve"> Писмо на община Ц. изх. № 11-004-77/25.04.2023г. до ТП отделение при Районна прокуратура Б., гр. Ц.;</w:t>
      </w:r>
    </w:p>
    <w:p w:rsidR="00000000" w:rsidDel="00000000" w:rsidP="00000000" w:rsidRDefault="00000000" w:rsidRPr="00000000" w14:paraId="00000034">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Обявата във вестник Ч. ф. от бр.15/28.04.2023г., с която са публикувани условията на търга по отношение на обекта, началната цена, специалните изисквания към участниците, срокът за закупуване на тръжната документация, срокът за подаване на заявленията за участие и датата на провеждане на търга, определени в заповедта, съгласно изискванията на чл. 64, ал.З от НРИПУРИВОС на община Ц.;</w:t>
      </w:r>
    </w:p>
    <w:p w:rsidR="00000000" w:rsidDel="00000000" w:rsidP="00000000" w:rsidRDefault="00000000" w:rsidRPr="00000000" w14:paraId="00000035">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Заповед № РД-01-298/25.04.2023г. на кмета на община Ц. за откриване на процедура за провеждане на публичен търг с тайно наддаване за продажба на недвижим имот-частна общинска собственост, поземлен имот с ПИ *******по КК на с. В.;</w:t>
      </w:r>
    </w:p>
    <w:p w:rsidR="00000000" w:rsidDel="00000000" w:rsidP="00000000" w:rsidRDefault="00000000" w:rsidRPr="00000000" w14:paraId="00000036">
      <w:pPr>
        <w:numPr>
          <w:ilvl w:val="0"/>
          <w:numId w:val="1"/>
        </w:numPr>
        <w:ind w:left="0" w:firstLine="0"/>
        <w:jc w:val="both"/>
        <w:rPr/>
      </w:pPr>
      <w:r w:rsidDel="00000000" w:rsidR="00000000" w:rsidRPr="00000000">
        <w:rPr>
          <w:sz w:val="24"/>
          <w:szCs w:val="24"/>
          <w:vertAlign w:val="baseline"/>
          <w:rtl w:val="0"/>
        </w:rPr>
        <w:t xml:space="preserve">Удостоверение за данъчна оценка по чл. 264, ал. 1 от Данъчно-осигурителния процесуален кодекс (ДОПК) за ПИ *******по КК на с. В.;</w:t>
      </w:r>
    </w:p>
    <w:p w:rsidR="00000000" w:rsidDel="00000000" w:rsidP="00000000" w:rsidRDefault="00000000" w:rsidRPr="00000000" w14:paraId="00000037">
      <w:pPr>
        <w:numPr>
          <w:ilvl w:val="0"/>
          <w:numId w:val="1"/>
        </w:numPr>
        <w:ind w:left="0" w:firstLine="0"/>
        <w:jc w:val="both"/>
        <w:rPr/>
      </w:pPr>
      <w:r w:rsidDel="00000000" w:rsidR="00000000" w:rsidRPr="00000000">
        <w:rPr>
          <w:sz w:val="24"/>
          <w:szCs w:val="24"/>
          <w:vertAlign w:val="baseline"/>
          <w:rtl w:val="0"/>
        </w:rPr>
        <w:t xml:space="preserve">Заповед № РД-01-333/11.05.2023г. на кмета на община Ц., с която е назначена комисия за провеждане на търгове по открити процедури с тайно наддаване  за продажба на ПИ № *******по КК на с. В., с трайно предназначение-земеделска, ПИ № *******по КК на с. В., с трайно предназначение-земеделска, ПИ № ******* по КК на с. В., с трайно предназначение-земеделска и ПИ № *******по КК на с. В., с трайно предназначение земеделска;</w:t>
      </w:r>
    </w:p>
    <w:p w:rsidR="00000000" w:rsidDel="00000000" w:rsidP="00000000" w:rsidRDefault="00000000" w:rsidRPr="00000000" w14:paraId="00000038">
      <w:pPr>
        <w:numPr>
          <w:ilvl w:val="0"/>
          <w:numId w:val="1"/>
        </w:numPr>
        <w:ind w:left="0" w:firstLine="0"/>
        <w:jc w:val="both"/>
        <w:rPr/>
      </w:pPr>
      <w:r w:rsidDel="00000000" w:rsidR="00000000" w:rsidRPr="00000000">
        <w:rPr>
          <w:sz w:val="24"/>
          <w:szCs w:val="24"/>
          <w:vertAlign w:val="baseline"/>
          <w:rtl w:val="0"/>
        </w:rPr>
        <w:t xml:space="preserve"> Скица № 15-1280261/03.11.2022г. на СГКК Б.;</w:t>
      </w:r>
    </w:p>
    <w:p w:rsidR="00000000" w:rsidDel="00000000" w:rsidP="00000000" w:rsidRDefault="00000000" w:rsidRPr="00000000" w14:paraId="00000039">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Акт за частна общинска собственост № 2237/20.10.2022 г; </w:t>
      </w:r>
    </w:p>
    <w:p w:rsidR="00000000" w:rsidDel="00000000" w:rsidP="00000000" w:rsidRDefault="00000000" w:rsidRPr="00000000" w14:paraId="0000003A">
      <w:pPr>
        <w:tabs>
          <w:tab w:val="left" w:leader="none" w:pos="709"/>
          <w:tab w:val="left" w:leader="none" w:pos="851"/>
        </w:tabs>
        <w:jc w:val="both"/>
        <w:rPr>
          <w:sz w:val="24"/>
          <w:szCs w:val="24"/>
          <w:vertAlign w:val="baseline"/>
        </w:rPr>
      </w:pPr>
      <w:r w:rsidDel="00000000" w:rsidR="00000000" w:rsidRPr="00000000">
        <w:rPr>
          <w:sz w:val="24"/>
          <w:szCs w:val="24"/>
          <w:vertAlign w:val="baseline"/>
          <w:rtl w:val="0"/>
        </w:rPr>
        <w:t xml:space="preserve">            Административна преписка по проведена процедура - публичен търг с тайно наддаване за продажбата на поземлен имот ПИ </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по КК на с. В., съдържаща:</w:t>
      </w:r>
    </w:p>
    <w:p w:rsidR="00000000" w:rsidDel="00000000" w:rsidP="00000000" w:rsidRDefault="00000000" w:rsidRPr="00000000" w14:paraId="0000003B">
      <w:pPr>
        <w:numPr>
          <w:ilvl w:val="0"/>
          <w:numId w:val="1"/>
        </w:numPr>
        <w:tabs>
          <w:tab w:val="left" w:leader="none" w:pos="851"/>
        </w:tabs>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Писмо на Община Ц. с изх. № 11-004-138/05.07.2023 год. до ТП отделение при РП Б..</w:t>
      </w:r>
      <w:r w:rsidDel="00000000" w:rsidR="00000000" w:rsidRPr="00000000">
        <w:rPr>
          <w:color w:val="ff0000"/>
          <w:sz w:val="24"/>
          <w:szCs w:val="24"/>
          <w:vertAlign w:val="baseline"/>
          <w:rtl w:val="0"/>
        </w:rPr>
        <w:t xml:space="preserve"> </w:t>
      </w:r>
    </w:p>
    <w:p w:rsidR="00000000" w:rsidDel="00000000" w:rsidP="00000000" w:rsidRDefault="00000000" w:rsidRPr="00000000" w14:paraId="0000003C">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Договор за продажба на ПИ № ******* по КК на с. В. от 09.06.2023г., вписан в СВ</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при РС Ц. под</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 144, т. 4, № 1224/26.06.2023 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между Община Ц. и „Б. Т.“ ЕООД, ЕИК ********;</w:t>
      </w:r>
      <w:r w:rsidDel="00000000" w:rsidR="00000000" w:rsidRPr="00000000">
        <w:rPr>
          <w:rtl w:val="0"/>
        </w:rPr>
      </w:r>
    </w:p>
    <w:p w:rsidR="00000000" w:rsidDel="00000000" w:rsidP="00000000" w:rsidRDefault="00000000" w:rsidRPr="00000000" w14:paraId="0000003D">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Извадка от интернет страницата на община Ц. от 16.08.2023 год.;</w:t>
      </w:r>
    </w:p>
    <w:p w:rsidR="00000000" w:rsidDel="00000000" w:rsidP="00000000" w:rsidRDefault="00000000" w:rsidRPr="00000000" w14:paraId="0000003E">
      <w:pPr>
        <w:numPr>
          <w:ilvl w:val="0"/>
          <w:numId w:val="1"/>
        </w:numPr>
        <w:ind w:left="0" w:firstLine="0"/>
        <w:jc w:val="both"/>
        <w:rPr/>
      </w:pPr>
      <w:r w:rsidDel="00000000" w:rsidR="00000000" w:rsidRPr="00000000">
        <w:rPr>
          <w:sz w:val="24"/>
          <w:szCs w:val="24"/>
          <w:vertAlign w:val="baseline"/>
          <w:rtl w:val="0"/>
        </w:rPr>
        <w:t xml:space="preserve"> Платежни нареждания - 6 бр.;</w:t>
      </w:r>
    </w:p>
    <w:p w:rsidR="00000000" w:rsidDel="00000000" w:rsidP="00000000" w:rsidRDefault="00000000" w:rsidRPr="00000000" w14:paraId="0000003F">
      <w:pPr>
        <w:numPr>
          <w:ilvl w:val="0"/>
          <w:numId w:val="1"/>
        </w:numPr>
        <w:ind w:left="0" w:firstLine="0"/>
        <w:jc w:val="both"/>
        <w:rPr/>
      </w:pPr>
      <w:r w:rsidDel="00000000" w:rsidR="00000000" w:rsidRPr="00000000">
        <w:rPr>
          <w:sz w:val="24"/>
          <w:szCs w:val="24"/>
          <w:vertAlign w:val="baseline"/>
          <w:rtl w:val="0"/>
        </w:rPr>
        <w:t xml:space="preserve"> Удостоверение за данъчна оценка по чл. 264, ал. 1 от Данъчно-осигурителния процесуален кодекс (ДОПК) за ПИ ******* по КК на с. В.;</w:t>
      </w:r>
    </w:p>
    <w:p w:rsidR="00000000" w:rsidDel="00000000" w:rsidP="00000000" w:rsidRDefault="00000000" w:rsidRPr="00000000" w14:paraId="00000040">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Писмо на Община Ц. с изх. № 11-004-87/16.05.2023 год. до ТП отделение при РП Б.</w:t>
      </w:r>
      <w:r w:rsidDel="00000000" w:rsidR="00000000" w:rsidRPr="00000000">
        <w:rPr>
          <w:color w:val="ff0000"/>
          <w:sz w:val="24"/>
          <w:szCs w:val="24"/>
          <w:vertAlign w:val="baseline"/>
          <w:rtl w:val="0"/>
        </w:rPr>
        <w:t xml:space="preserve">  </w:t>
      </w:r>
    </w:p>
    <w:p w:rsidR="00000000" w:rsidDel="00000000" w:rsidP="00000000" w:rsidRDefault="00000000" w:rsidRPr="00000000" w14:paraId="00000041">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Заповед № РД-01-340/16.05.2023г.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на кмета на Община Ц. за определяне на участник спечелил публичен търг с тайно наддаване за продажба на ПИ ******* по КК на с. В.</w:t>
      </w:r>
      <w:r w:rsidDel="00000000" w:rsidR="00000000" w:rsidRPr="00000000">
        <w:rPr>
          <w:color w:val="ff0000"/>
          <w:sz w:val="24"/>
          <w:szCs w:val="24"/>
          <w:vertAlign w:val="baseline"/>
          <w:rtl w:val="0"/>
        </w:rPr>
        <w:t xml:space="preserve"> </w:t>
      </w:r>
    </w:p>
    <w:p w:rsidR="00000000" w:rsidDel="00000000" w:rsidP="00000000" w:rsidRDefault="00000000" w:rsidRPr="00000000" w14:paraId="00000042">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Писмо с изх. № 09-01-1075/15.05.2023 год. на М. К. – председател на комисия, с което до кмета на Община Ц. е изпратен протокол на комисията, назначена със Заповед РД-01-333/11.05.2023 г. във връзка с проведен на 15.05.2023 г. публичен търг с тайно наддаване; </w:t>
      </w:r>
    </w:p>
    <w:p w:rsidR="00000000" w:rsidDel="00000000" w:rsidP="00000000" w:rsidRDefault="00000000" w:rsidRPr="00000000" w14:paraId="00000043">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Протокол от 15.05.2023 г. по чл. 74 от Наредбата за реда за придобиване, управление и разпореждане с имоти и вещи – общинска собственост.</w:t>
      </w:r>
      <w:r w:rsidDel="00000000" w:rsidR="00000000" w:rsidRPr="00000000">
        <w:rPr>
          <w:color w:val="ff0000"/>
          <w:sz w:val="24"/>
          <w:szCs w:val="24"/>
          <w:vertAlign w:val="baseline"/>
          <w:rtl w:val="0"/>
        </w:rPr>
        <w:t xml:space="preserve"> </w:t>
      </w:r>
    </w:p>
    <w:p w:rsidR="00000000" w:rsidDel="00000000" w:rsidP="00000000" w:rsidRDefault="00000000" w:rsidRPr="00000000" w14:paraId="00000044">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Извадка от интернет страницата на община Ц. от 28.04.2023 год.;</w:t>
      </w:r>
    </w:p>
    <w:p w:rsidR="00000000" w:rsidDel="00000000" w:rsidP="00000000" w:rsidRDefault="00000000" w:rsidRPr="00000000" w14:paraId="00000045">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Писмо на Община Ц. с изх. № 11-004-76/25.04.2023 год. до ТП отделение при РП Б.</w:t>
      </w:r>
      <w:r w:rsidDel="00000000" w:rsidR="00000000" w:rsidRPr="00000000">
        <w:rPr>
          <w:rtl w:val="0"/>
        </w:rPr>
      </w:r>
    </w:p>
    <w:p w:rsidR="00000000" w:rsidDel="00000000" w:rsidP="00000000" w:rsidRDefault="00000000" w:rsidRPr="00000000" w14:paraId="00000046">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Заповед № РД-01-333/11.05.2023г. на кмета на община Ц., с която е назначена комисия за провеждане на търгове по открити процедури с тайно наддаване  за продажба на ПИ № *******по КК на с. В., с трайно предназначение-земеделска, ПИ № *******по КК на с. В., с трайно предназначение-земеделска, ПИ № ******* по КК на с. В., с трайно предназначение-земеделска и ПИ № *******по КК на с. В., с трайно предназначение земеделска;</w:t>
      </w:r>
    </w:p>
    <w:p w:rsidR="00000000" w:rsidDel="00000000" w:rsidP="00000000" w:rsidRDefault="00000000" w:rsidRPr="00000000" w14:paraId="00000047">
      <w:pPr>
        <w:numPr>
          <w:ilvl w:val="0"/>
          <w:numId w:val="1"/>
        </w:numPr>
        <w:tabs>
          <w:tab w:val="left" w:leader="none" w:pos="709"/>
          <w:tab w:val="left" w:leader="none" w:pos="851"/>
        </w:tabs>
        <w:ind w:left="0" w:firstLine="0"/>
        <w:jc w:val="both"/>
        <w:rPr/>
      </w:pPr>
      <w:r w:rsidDel="00000000" w:rsidR="00000000" w:rsidRPr="00000000">
        <w:rPr>
          <w:sz w:val="24"/>
          <w:szCs w:val="24"/>
          <w:vertAlign w:val="baseline"/>
          <w:rtl w:val="0"/>
        </w:rPr>
        <w:t xml:space="preserve">Обявата във вестник Ч. ф. от бр.15/28.04.2023г., с която са публикувани условията на търга по отношение на обекта, началната цена, специалните изисквания към участниците, срокът за закупуване на тръжната документация, срокът за подаване на заявленията за участие и датата на провеждане на търга, определени в заповедта, съгласно изискванията на чл. 64, ал.З от НРИПУРИВОС на Община Ц.;</w:t>
      </w:r>
    </w:p>
    <w:p w:rsidR="00000000" w:rsidDel="00000000" w:rsidP="00000000" w:rsidRDefault="00000000" w:rsidRPr="00000000" w14:paraId="00000048">
      <w:pPr>
        <w:numPr>
          <w:ilvl w:val="0"/>
          <w:numId w:val="1"/>
        </w:numPr>
        <w:tabs>
          <w:tab w:val="left" w:leader="none" w:pos="567"/>
          <w:tab w:val="left" w:leader="none" w:pos="709"/>
          <w:tab w:val="left" w:leader="none" w:pos="851"/>
        </w:tabs>
        <w:ind w:left="0" w:firstLine="0"/>
        <w:jc w:val="both"/>
        <w:rPr/>
      </w:pPr>
      <w:r w:rsidDel="00000000" w:rsidR="00000000" w:rsidRPr="00000000">
        <w:rPr>
          <w:sz w:val="24"/>
          <w:szCs w:val="24"/>
          <w:vertAlign w:val="baseline"/>
          <w:rtl w:val="0"/>
        </w:rPr>
        <w:t xml:space="preserve">  Заповед № РД-01-299/25.04.2023г. на кмета на Община Ц. за откриване на процедура за продажба на ПИ ******* по КК на с. В.;</w:t>
      </w:r>
    </w:p>
    <w:p w:rsidR="00000000" w:rsidDel="00000000" w:rsidP="00000000" w:rsidRDefault="00000000" w:rsidRPr="00000000" w14:paraId="00000049">
      <w:pPr>
        <w:numPr>
          <w:ilvl w:val="0"/>
          <w:numId w:val="1"/>
        </w:numPr>
        <w:tabs>
          <w:tab w:val="left" w:leader="none" w:pos="567"/>
        </w:tabs>
        <w:ind w:left="0" w:firstLine="0"/>
        <w:jc w:val="both"/>
        <w:rPr/>
      </w:pPr>
      <w:r w:rsidDel="00000000" w:rsidR="00000000" w:rsidRPr="00000000">
        <w:rPr>
          <w:sz w:val="24"/>
          <w:szCs w:val="24"/>
          <w:vertAlign w:val="baseline"/>
          <w:rtl w:val="0"/>
        </w:rPr>
        <w:t xml:space="preserve">  Акт за частна общинска собственост № 2235/20.10.2022 г.;</w:t>
      </w:r>
    </w:p>
    <w:p w:rsidR="00000000" w:rsidDel="00000000" w:rsidP="00000000" w:rsidRDefault="00000000" w:rsidRPr="00000000" w14:paraId="0000004A">
      <w:pPr>
        <w:tabs>
          <w:tab w:val="left" w:leader="none" w:pos="426"/>
          <w:tab w:val="left" w:leader="none" w:pos="709"/>
          <w:tab w:val="left" w:leader="none" w:pos="851"/>
        </w:tabs>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Скица № 15-1215725/19.10.2022 г. на СГКК Б.; </w:t>
      </w:r>
    </w:p>
    <w:p w:rsidR="00000000" w:rsidDel="00000000" w:rsidP="00000000" w:rsidRDefault="00000000" w:rsidRPr="00000000" w14:paraId="0000004B">
      <w:pPr>
        <w:tabs>
          <w:tab w:val="left" w:leader="none" w:pos="426"/>
          <w:tab w:val="left" w:leader="none" w:pos="709"/>
          <w:tab w:val="left" w:leader="none" w:pos="851"/>
        </w:tabs>
        <w:jc w:val="both"/>
        <w:rPr>
          <w:sz w:val="24"/>
          <w:szCs w:val="24"/>
          <w:vertAlign w:val="baseline"/>
        </w:rPr>
      </w:pPr>
      <w:r w:rsidDel="00000000" w:rsidR="00000000" w:rsidRPr="00000000">
        <w:rPr>
          <w:sz w:val="24"/>
          <w:szCs w:val="24"/>
          <w:vertAlign w:val="baseline"/>
          <w:rtl w:val="0"/>
        </w:rPr>
        <w:tab/>
        <w:t xml:space="preserve">    Административна преписка по проведена процедура - публичен търг с тайно наддаване за продажбата на поземлен имот (ПИ) № </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съдържаща;</w:t>
      </w:r>
    </w:p>
    <w:p w:rsidR="00000000" w:rsidDel="00000000" w:rsidP="00000000" w:rsidRDefault="00000000" w:rsidRPr="00000000" w14:paraId="0000004C">
      <w:pPr>
        <w:numPr>
          <w:ilvl w:val="0"/>
          <w:numId w:val="1"/>
        </w:numPr>
        <w:ind w:left="0" w:firstLine="0"/>
        <w:jc w:val="both"/>
        <w:rPr/>
      </w:pPr>
      <w:r w:rsidDel="00000000" w:rsidR="00000000" w:rsidRPr="00000000">
        <w:rPr>
          <w:sz w:val="24"/>
          <w:szCs w:val="24"/>
          <w:vertAlign w:val="baseline"/>
          <w:rtl w:val="0"/>
        </w:rPr>
        <w:t xml:space="preserve">Договор за продажба на ПИ № *******по КК на с. В. от 09.06.2023г., вписан в СВ при РС Ц. под</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 145, т. 4, № 1225/26.06.2023 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между Община Ц. и „Б. Т.“ ЕООД, ЕИК ********;</w:t>
      </w:r>
      <w:r w:rsidDel="00000000" w:rsidR="00000000" w:rsidRPr="00000000">
        <w:rPr>
          <w:rtl w:val="0"/>
        </w:rPr>
      </w:r>
    </w:p>
    <w:p w:rsidR="00000000" w:rsidDel="00000000" w:rsidP="00000000" w:rsidRDefault="00000000" w:rsidRPr="00000000" w14:paraId="0000004D">
      <w:pPr>
        <w:numPr>
          <w:ilvl w:val="0"/>
          <w:numId w:val="1"/>
        </w:numPr>
        <w:ind w:left="0" w:firstLine="0"/>
        <w:jc w:val="both"/>
        <w:rPr/>
      </w:pPr>
      <w:r w:rsidDel="00000000" w:rsidR="00000000" w:rsidRPr="00000000">
        <w:rPr>
          <w:sz w:val="24"/>
          <w:szCs w:val="24"/>
          <w:vertAlign w:val="baseline"/>
          <w:rtl w:val="0"/>
        </w:rPr>
        <w:t xml:space="preserve">Писмо с изх. № 11-004-88/16.05.2023 год. от Община Ц. до ТП отделение при Районна прокуратура Б., гр. Ц.;</w:t>
      </w:r>
      <w:r w:rsidDel="00000000" w:rsidR="00000000" w:rsidRPr="00000000">
        <w:rPr>
          <w:rtl w:val="0"/>
        </w:rPr>
      </w:r>
    </w:p>
    <w:p w:rsidR="00000000" w:rsidDel="00000000" w:rsidP="00000000" w:rsidRDefault="00000000" w:rsidRPr="00000000" w14:paraId="0000004E">
      <w:pPr>
        <w:numPr>
          <w:ilvl w:val="0"/>
          <w:numId w:val="1"/>
        </w:numPr>
        <w:ind w:left="0" w:firstLine="0"/>
        <w:jc w:val="both"/>
        <w:rPr/>
      </w:pPr>
      <w:r w:rsidDel="00000000" w:rsidR="00000000" w:rsidRPr="00000000">
        <w:rPr>
          <w:sz w:val="24"/>
          <w:szCs w:val="24"/>
          <w:vertAlign w:val="baseline"/>
          <w:rtl w:val="0"/>
        </w:rPr>
        <w:t xml:space="preserve">Заповед № РД-01-339/16.05.2023г.</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на кмета на Община Ц. за определяне на участник спечелил публичен търг с тайно наддаване за продажба на ПИ *******по КК на с. В.; </w:t>
      </w:r>
      <w:r w:rsidDel="00000000" w:rsidR="00000000" w:rsidRPr="00000000">
        <w:rPr>
          <w:rtl w:val="0"/>
        </w:rPr>
      </w:r>
    </w:p>
    <w:p w:rsidR="00000000" w:rsidDel="00000000" w:rsidP="00000000" w:rsidRDefault="00000000" w:rsidRPr="00000000" w14:paraId="0000004F">
      <w:pPr>
        <w:numPr>
          <w:ilvl w:val="0"/>
          <w:numId w:val="1"/>
        </w:numPr>
        <w:tabs>
          <w:tab w:val="left" w:leader="none" w:pos="709"/>
        </w:tabs>
        <w:ind w:left="0" w:firstLine="0"/>
        <w:jc w:val="both"/>
        <w:rPr/>
      </w:pPr>
      <w:r w:rsidDel="00000000" w:rsidR="00000000" w:rsidRPr="00000000">
        <w:rPr>
          <w:sz w:val="24"/>
          <w:szCs w:val="24"/>
          <w:vertAlign w:val="baseline"/>
          <w:rtl w:val="0"/>
        </w:rPr>
        <w:t xml:space="preserve"> Извадка от интернет страницата на община Ц. от 16.05.2023г.;</w:t>
      </w:r>
    </w:p>
    <w:p w:rsidR="00000000" w:rsidDel="00000000" w:rsidP="00000000" w:rsidRDefault="00000000" w:rsidRPr="00000000" w14:paraId="00000050">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Платежни нареждания - 5 бр.;</w:t>
      </w:r>
    </w:p>
    <w:p w:rsidR="00000000" w:rsidDel="00000000" w:rsidP="00000000" w:rsidRDefault="00000000" w:rsidRPr="00000000" w14:paraId="00000051">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Писмо с изх. № 09-01-1074/15.05.2023 год. на М. К. – председател на комисия, с което до кмета на Община Ц. е изпратен протокол на комисията, назначена със Заповед РД-01-333/11.05.2023 г. във връзка с проведен на 15.05.2023 г. публичен търг с тайно наддаване; </w:t>
      </w:r>
    </w:p>
    <w:p w:rsidR="00000000" w:rsidDel="00000000" w:rsidP="00000000" w:rsidRDefault="00000000" w:rsidRPr="00000000" w14:paraId="00000052">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Протокол от 15.05.2023 г. по чл. 74 от Наредбата за реда за придобиване, управление и разпореждане с имоти и вещи – общинска собственост</w:t>
      </w:r>
      <w:r w:rsidDel="00000000" w:rsidR="00000000" w:rsidRPr="00000000">
        <w:rPr>
          <w:rtl w:val="0"/>
        </w:rPr>
      </w:r>
    </w:p>
    <w:p w:rsidR="00000000" w:rsidDel="00000000" w:rsidP="00000000" w:rsidRDefault="00000000" w:rsidRPr="00000000" w14:paraId="00000053">
      <w:pPr>
        <w:numPr>
          <w:ilvl w:val="0"/>
          <w:numId w:val="1"/>
        </w:numPr>
        <w:ind w:left="0" w:firstLine="0"/>
        <w:jc w:val="both"/>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Заповед № РД-01-333/11.05.2023г. на кмета на община Ц., с която е назначена комисия за провеждане на търгове по открити процедури с тайно наддаване  за продажба на ПИ № *******по КК на с. В., с трайно предназначение-земеделска, ПИ № *******по КК на с. В., с трайно предназначение-земеделска, ПИ № ******* по КК на с. В., с трайно предназначение-земеделска и ПИ № ******* по КК на с. В., с трайно предназначение земеделска;</w:t>
      </w:r>
    </w:p>
    <w:p w:rsidR="00000000" w:rsidDel="00000000" w:rsidP="00000000" w:rsidRDefault="00000000" w:rsidRPr="00000000" w14:paraId="00000054">
      <w:pPr>
        <w:numPr>
          <w:ilvl w:val="0"/>
          <w:numId w:val="1"/>
        </w:numPr>
        <w:ind w:left="0" w:firstLine="0"/>
        <w:jc w:val="both"/>
        <w:rPr/>
      </w:pPr>
      <w:r w:rsidDel="00000000" w:rsidR="00000000" w:rsidRPr="00000000">
        <w:rPr>
          <w:sz w:val="24"/>
          <w:szCs w:val="24"/>
          <w:vertAlign w:val="baseline"/>
          <w:rtl w:val="0"/>
        </w:rPr>
        <w:t xml:space="preserve">Удостоверение за данъчна оценка по чл. 264, ал. 1 от Данъчно-осигурителния процесуален кодекс (ДОПК) за ПИ *******по КК на с. В.;</w:t>
      </w:r>
    </w:p>
    <w:p w:rsidR="00000000" w:rsidDel="00000000" w:rsidP="00000000" w:rsidRDefault="00000000" w:rsidRPr="00000000" w14:paraId="00000055">
      <w:pPr>
        <w:numPr>
          <w:ilvl w:val="0"/>
          <w:numId w:val="1"/>
        </w:numPr>
        <w:ind w:left="0" w:firstLine="0"/>
        <w:jc w:val="both"/>
        <w:rPr/>
      </w:pPr>
      <w:r w:rsidDel="00000000" w:rsidR="00000000" w:rsidRPr="00000000">
        <w:rPr>
          <w:sz w:val="24"/>
          <w:szCs w:val="24"/>
          <w:vertAlign w:val="baseline"/>
          <w:rtl w:val="0"/>
        </w:rPr>
        <w:t xml:space="preserve">Заповед № РД-01-297/25.04.2023г. на кмета на община Ц. за откриване на процедура за продажба на ПИ *******по КК на с. В.;</w:t>
      </w:r>
    </w:p>
    <w:p w:rsidR="00000000" w:rsidDel="00000000" w:rsidP="00000000" w:rsidRDefault="00000000" w:rsidRPr="00000000" w14:paraId="00000056">
      <w:pPr>
        <w:numPr>
          <w:ilvl w:val="0"/>
          <w:numId w:val="1"/>
        </w:numPr>
        <w:ind w:left="0" w:firstLine="0"/>
        <w:jc w:val="both"/>
        <w:rPr/>
      </w:pPr>
      <w:r w:rsidDel="00000000" w:rsidR="00000000" w:rsidRPr="00000000">
        <w:rPr>
          <w:sz w:val="24"/>
          <w:szCs w:val="24"/>
          <w:vertAlign w:val="baseline"/>
          <w:rtl w:val="0"/>
        </w:rPr>
        <w:t xml:space="preserve">Извадка от интернет страницата на община Ц. от 28.04.2023 год.</w:t>
      </w:r>
    </w:p>
    <w:p w:rsidR="00000000" w:rsidDel="00000000" w:rsidP="00000000" w:rsidRDefault="00000000" w:rsidRPr="00000000" w14:paraId="00000057">
      <w:pPr>
        <w:numPr>
          <w:ilvl w:val="0"/>
          <w:numId w:val="1"/>
        </w:numPr>
        <w:ind w:left="0" w:firstLine="0"/>
        <w:jc w:val="both"/>
        <w:rPr/>
      </w:pPr>
      <w:r w:rsidDel="00000000" w:rsidR="00000000" w:rsidRPr="00000000">
        <w:rPr>
          <w:sz w:val="24"/>
          <w:szCs w:val="24"/>
          <w:vertAlign w:val="baseline"/>
          <w:rtl w:val="0"/>
        </w:rPr>
        <w:t xml:space="preserve">Писмо с изх. № 11-004-78/25.04.2023 год. от Община Ц. до ТП отделение при Районна прокуратура Б., гр. Ц.;</w:t>
      </w:r>
      <w:r w:rsidDel="00000000" w:rsidR="00000000" w:rsidRPr="00000000">
        <w:rPr>
          <w:rtl w:val="0"/>
        </w:rPr>
      </w:r>
    </w:p>
    <w:p w:rsidR="00000000" w:rsidDel="00000000" w:rsidP="00000000" w:rsidRDefault="00000000" w:rsidRPr="00000000" w14:paraId="00000058">
      <w:pPr>
        <w:numPr>
          <w:ilvl w:val="0"/>
          <w:numId w:val="1"/>
        </w:numPr>
        <w:ind w:left="0" w:firstLine="0"/>
        <w:jc w:val="both"/>
        <w:rPr/>
      </w:pPr>
      <w:r w:rsidDel="00000000" w:rsidR="00000000" w:rsidRPr="00000000">
        <w:rPr>
          <w:sz w:val="24"/>
          <w:szCs w:val="24"/>
          <w:vertAlign w:val="baseline"/>
          <w:rtl w:val="0"/>
        </w:rPr>
        <w:t xml:space="preserve">Обявата във вестник Ч. ф. от бр.15/28.04.2023г., с която са публикувани условията на търга по отношение на обекта, началната цена, специалните изисквания към участниците, срокът за закупуване на тръжната документация, срокът за подаване на заявленията за участие и датата на провеждане на търга, определени в заповедта, съгласно изискванията на чл. 64, ал.З от НРИПУРЙВОС на община Ц.;</w:t>
      </w:r>
    </w:p>
    <w:p w:rsidR="00000000" w:rsidDel="00000000" w:rsidP="00000000" w:rsidRDefault="00000000" w:rsidRPr="00000000" w14:paraId="00000059">
      <w:pPr>
        <w:numPr>
          <w:ilvl w:val="0"/>
          <w:numId w:val="1"/>
        </w:numPr>
        <w:ind w:left="0" w:firstLine="0"/>
        <w:jc w:val="both"/>
        <w:rPr/>
      </w:pPr>
      <w:r w:rsidDel="00000000" w:rsidR="00000000" w:rsidRPr="00000000">
        <w:rPr>
          <w:sz w:val="24"/>
          <w:szCs w:val="24"/>
          <w:vertAlign w:val="baseline"/>
          <w:rtl w:val="0"/>
        </w:rPr>
        <w:t xml:space="preserve">Акт за частна общинска собственост № 2236/20.10.2022 г.;</w:t>
      </w:r>
    </w:p>
    <w:p w:rsidR="00000000" w:rsidDel="00000000" w:rsidP="00000000" w:rsidRDefault="00000000" w:rsidRPr="00000000" w14:paraId="0000005A">
      <w:pPr>
        <w:numPr>
          <w:ilvl w:val="0"/>
          <w:numId w:val="1"/>
        </w:numPr>
        <w:ind w:left="0" w:firstLine="0"/>
        <w:jc w:val="both"/>
        <w:rPr/>
      </w:pPr>
      <w:r w:rsidDel="00000000" w:rsidR="00000000" w:rsidRPr="00000000">
        <w:rPr>
          <w:sz w:val="24"/>
          <w:szCs w:val="24"/>
          <w:vertAlign w:val="baseline"/>
          <w:rtl w:val="0"/>
        </w:rPr>
        <w:t xml:space="preserve">Скица № 15-128025 5/03.11.2022г. на СГКК Б..</w:t>
      </w:r>
    </w:p>
    <w:p w:rsidR="00000000" w:rsidDel="00000000" w:rsidP="00000000" w:rsidRDefault="00000000" w:rsidRPr="00000000" w14:paraId="0000005B">
      <w:pPr>
        <w:tabs>
          <w:tab w:val="left" w:leader="none" w:pos="709"/>
          <w:tab w:val="left" w:leader="none" w:pos="4395"/>
          <w:tab w:val="left" w:leader="none" w:pos="4536"/>
        </w:tabs>
        <w:jc w:val="both"/>
        <w:rPr>
          <w:color w:val="ff0000"/>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Служебно са извършени справки в НБД „Население“, на електронната страница на Община Ц. и</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в Търговския регистър и регистър на юридическите лица с нестопанска цел (ТРРЮЛНЦ).</w:t>
      </w:r>
    </w:p>
    <w:p w:rsidR="00000000" w:rsidDel="00000000" w:rsidP="00000000" w:rsidRDefault="00000000" w:rsidRPr="00000000" w14:paraId="0000005D">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5E">
      <w:pPr>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5F">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60">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държавен орган.</w:t>
      </w:r>
    </w:p>
    <w:p w:rsidR="00000000" w:rsidDel="00000000" w:rsidP="00000000" w:rsidRDefault="00000000" w:rsidRPr="00000000" w14:paraId="00000061">
      <w:pPr>
        <w:ind w:firstLine="709"/>
        <w:jc w:val="both"/>
        <w:rPr>
          <w:sz w:val="24"/>
          <w:szCs w:val="24"/>
          <w:vertAlign w:val="baseline"/>
        </w:rPr>
      </w:pPr>
      <w:r w:rsidDel="00000000" w:rsidR="00000000" w:rsidRPr="00000000">
        <w:rPr>
          <w:sz w:val="24"/>
          <w:szCs w:val="24"/>
          <w:vertAlign w:val="baseline"/>
          <w:rtl w:val="0"/>
        </w:rPr>
        <w:t xml:space="preserve">Таня Янчева е избрана за общински съветник в Община Ц. на изборите за общински съветници и за кметове, произведени на 27.10.2019 година.</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Общинската избирателна комисия Ц. (ОИК Ц.) удостоверява това с издаването на Удостоверение за избран общински съветник № 013/29.10.2019 г. Янева е подписала клетвен лист на основание чл. 32, ал. 1 от ЗМСМА. На първото заседание на новоизбрания Общински съвет на 05.11.2019 г. с Решение №1 по Протокол № 1/05.11.2019 г. Таня Янчева е избрана за председател на Общински съвет Ц. Същата е избрана и за председател на постоянна комисия (ПК) по „Правни въпроси, обществен ред, предотвратяване установяване конфликт на интереси“ (ПВОРПУКИ) и секретар на постоянна комисия по „Устройство на територията, управление на собствеността и екология“ (УТ, УС, Е) </w:t>
      </w:r>
    </w:p>
    <w:p w:rsidR="00000000" w:rsidDel="00000000" w:rsidP="00000000" w:rsidRDefault="00000000" w:rsidRPr="00000000" w14:paraId="00000062">
      <w:pPr>
        <w:ind w:firstLine="709"/>
        <w:jc w:val="both"/>
        <w:rPr>
          <w:sz w:val="24"/>
          <w:szCs w:val="24"/>
          <w:vertAlign w:val="baseline"/>
        </w:rPr>
      </w:pPr>
      <w:r w:rsidDel="00000000" w:rsidR="00000000" w:rsidRPr="00000000">
        <w:rPr>
          <w:sz w:val="24"/>
          <w:szCs w:val="24"/>
          <w:vertAlign w:val="baseline"/>
          <w:rtl w:val="0"/>
        </w:rPr>
        <w:t xml:space="preserve">С Докладна записка, регистрирана с номер 855/28.02.2023 г. на ОбС Ц. до Таня Янчева, в качеството й на председател на ОбС Ц., относно приемане на решение за провеждане на публични търгове за продажба на ПИ с идентификатори ********, ********, *******и ******* по КК на с. В., Г. Л.– кмет на Община Ц. уведомява за проявен интерес към посочените недвижими имоти, собственост на Община Ц.. Посочва, че същите са включени в Годишната програма за управление и разпореждане с имоти, общинска собственост за 2023 г., както и че са изготвени конкретни пазарни оценки от оценител на имоти по смисъла на чл. 22, ал. 3 от ЗОС. </w:t>
      </w:r>
    </w:p>
    <w:p w:rsidR="00000000" w:rsidDel="00000000" w:rsidP="00000000" w:rsidRDefault="00000000" w:rsidRPr="00000000" w14:paraId="00000063">
      <w:pPr>
        <w:ind w:firstLine="709"/>
        <w:jc w:val="both"/>
        <w:rPr>
          <w:sz w:val="24"/>
          <w:szCs w:val="24"/>
          <w:vertAlign w:val="baseline"/>
        </w:rPr>
      </w:pPr>
      <w:r w:rsidDel="00000000" w:rsidR="00000000" w:rsidRPr="00000000">
        <w:rPr>
          <w:sz w:val="24"/>
          <w:szCs w:val="24"/>
          <w:vertAlign w:val="baseline"/>
          <w:rtl w:val="0"/>
        </w:rPr>
        <w:t xml:space="preserve">На проведено на 02.03.2023 г. съвместно заседание на петте ПК към ОбС Ц. ПК по „ПВОРПУКИ, ПК по „БФЕФ, ПК по „УТ, УС, Е, ПК по „Здравеопазване, образование, култура, развитие на младежта и спорта, вероизповеданията и социални дейности“ и ПК „Икономическа политика и туризъм“ е разгледана Докладна записка № 855/28.02.2023 г. на кмета на Община Ц. за приемане на решение за провеждане на публични търгове за продажба на ПИ с идентификатори ********, ******, *******, ********, по КК на с. В., общ. Ц.. Видно от Протокола предложението е прието. Поради липса в Протокола на поименно посочване на гласуването на членовете на съответните постоянни комисии, не може да бъде установено как е гласувала Таня Янчева, в качеството й на председател на „ПВОРПУКИ“ и секретар на „УТ, УС, Е“. </w:t>
      </w:r>
    </w:p>
    <w:p w:rsidR="00000000" w:rsidDel="00000000" w:rsidP="00000000" w:rsidRDefault="00000000" w:rsidRPr="00000000" w14:paraId="00000064">
      <w:pPr>
        <w:ind w:firstLine="709"/>
        <w:jc w:val="both"/>
        <w:rPr>
          <w:sz w:val="24"/>
          <w:szCs w:val="24"/>
          <w:vertAlign w:val="baseline"/>
        </w:rPr>
      </w:pPr>
      <w:r w:rsidDel="00000000" w:rsidR="00000000" w:rsidRPr="00000000">
        <w:rPr>
          <w:sz w:val="24"/>
          <w:szCs w:val="24"/>
          <w:vertAlign w:val="baseline"/>
          <w:rtl w:val="0"/>
        </w:rPr>
        <w:t xml:space="preserve">На проведено заседание на ОбС Ц. на 06.03.2023 г., обективирано в Протокол № 29, по точка № 16 от дневния ред е внесена за обсъждане горепосочената Докладна записка от Г. Л.- кмет на Община Ц.. Предложението е прието с 10 (десет) гласа „за“ и 2 (два) гласа „против“. Таня Янчева е подкрепила така направеното предложение, като е гласувала „за“ откриване на публични търгове за продажба на ПИ с идентификатор *******с трайно предназначение – земеделска, с начин на трайно ползване – нива, актуван с АЧОС № 2238/20.10.2022 г., ПИ с идентификатор *******с трайно предназначение – земеделска, с начин на трайно ползване – овощна градина, актуван с АЧОС № 2237/20.10.2022 г., ПИ с идентификатор ******* с трайно предназначение – земеделска, с начин на трайно ползване – овощна градина, актуван с АЧОС № 2235/20.10.2022 г. и ПИ с идентификатор *******с трайно предназначение – земеделска, с начин на трайно ползване – овощна градина, актуван с АЧОС № 2236/20.10.2022 година. Във връзка с това е прието Решение № 582 на ОбС Ц., с което се откриват 4 (четири) броя процедури за провеждане на публични търгове с тайно наддаване за продажба на горепосочените имоти. В Решението конкретно са определени и заложени задължителни условия за провеждане на процедурата. Във връзка с това се предлага възлагане на кмета на Община Ц. организирането и провеждането на 4 (четири) броя процедури за провеждане на публични търгове с тайно наддаване за продажба на всеки от съответните общински имоти.</w:t>
      </w:r>
    </w:p>
    <w:p w:rsidR="00000000" w:rsidDel="00000000" w:rsidP="00000000" w:rsidRDefault="00000000" w:rsidRPr="00000000" w14:paraId="00000065">
      <w:pPr>
        <w:ind w:firstLine="709"/>
        <w:jc w:val="both"/>
        <w:rPr>
          <w:sz w:val="24"/>
          <w:szCs w:val="24"/>
          <w:vertAlign w:val="baseline"/>
        </w:rPr>
      </w:pPr>
      <w:r w:rsidDel="00000000" w:rsidR="00000000" w:rsidRPr="00000000">
        <w:rPr>
          <w:sz w:val="24"/>
          <w:szCs w:val="24"/>
          <w:vertAlign w:val="baseline"/>
          <w:rtl w:val="0"/>
        </w:rPr>
        <w:t xml:space="preserve">С входящ № 53-01-354 от 24.04.2023 г. в Община Ц. е постъпило Заявление до кмета на Общината от А. К. – управител и представляващ дружество „П. г.“ ООД с ЕИК ********, в което е отправена молба за разваляне по взаимно съгласие, считано от 24.04.2023 г. на договор за аренда, сключен между посоченото дружество и Община Ц. на 04.06.2014 г., отнасящ се до поземлени имоти *******, ******, ****** по картата на КВС на с. В.. Към Заявлението е предоставено нотариално заверено пълномощно от А. К., с което упълномощава адв. Таня Янчева, вписана в регистъра на адвокатите, воден от Б а. к. под номер ********, от името на „П. г.“ ООД да сключи споразумение за прекратяване по взаимно съгласие на Договор за аренда на земеделска земя, сключен между Дружеството и Община Ц. на 04.06.2014 година. Със същото пълномощно Таня Янчева е упълномощена да представлява Дружеството и пред Общинска служба по земеделие – П.-Ц. и Имотен регистър – Служба по вписванията, град Ц., във връзка със заличаване по партидата на „П. г.“ ООД на Договор за аренда на земеделска земя, вписан под вх. Рег. № 926 от 04.06.2014 г., акт № 109, том 1 в служба по вписванията  - Ц.. Пълномощното не е ограничено със срок.</w:t>
      </w:r>
    </w:p>
    <w:p w:rsidR="00000000" w:rsidDel="00000000" w:rsidP="00000000" w:rsidRDefault="00000000" w:rsidRPr="00000000" w14:paraId="00000066">
      <w:pPr>
        <w:ind w:firstLine="709"/>
        <w:jc w:val="both"/>
        <w:rPr>
          <w:sz w:val="24"/>
          <w:szCs w:val="24"/>
          <w:vertAlign w:val="baseline"/>
        </w:rPr>
      </w:pPr>
      <w:r w:rsidDel="00000000" w:rsidR="00000000" w:rsidRPr="00000000">
        <w:rPr>
          <w:sz w:val="24"/>
          <w:szCs w:val="24"/>
          <w:vertAlign w:val="baseline"/>
          <w:rtl w:val="0"/>
        </w:rPr>
        <w:t xml:space="preserve">На 24.04.2023 г. между Община Ц. и „П. г.“ ООД с ЕИК ******** е сключено Споразумение за прекратяване на договор за аренда на земеделска земя, сключен на 05.06.2014 година, вписан в СВ при Районен съд – Ц. под номер 109, том I/04.06.2014 г., вх. рег. № 926, подписано от Таня Янчева, като пълномощник. </w:t>
      </w:r>
    </w:p>
    <w:p w:rsidR="00000000" w:rsidDel="00000000" w:rsidP="00000000" w:rsidRDefault="00000000" w:rsidRPr="00000000" w14:paraId="00000067">
      <w:pPr>
        <w:ind w:firstLine="709"/>
        <w:jc w:val="both"/>
        <w:rPr>
          <w:sz w:val="24"/>
          <w:szCs w:val="24"/>
          <w:vertAlign w:val="baseline"/>
        </w:rPr>
      </w:pPr>
      <w:r w:rsidDel="00000000" w:rsidR="00000000" w:rsidRPr="00000000">
        <w:rPr>
          <w:sz w:val="24"/>
          <w:szCs w:val="24"/>
          <w:vertAlign w:val="baseline"/>
          <w:rtl w:val="0"/>
        </w:rPr>
        <w:t xml:space="preserve">С входящ № 53-01-353 от 24.04.2023 г. в Община Ц. е постъпило Заявление до кмета на Общината от М. З. – управител и представляващ дружество „А.“ ООД с ЕИК ********, в което е отправена молба за разваляне по взаимно съгласие, считано от 24.04.2023 г. на договор за аренда, сключен между посоченото дружество и Община Ц. за поземлен имот с идентификатор ********, находящ се в с. В., общ. Ц., обл. Б. Към Заявлението е предоставено нотариално заверено пълномощно от М. З., с което упълномощава адв. Таня Янчева, вписана в регистъра на адвокатите, воден от Б. а. к. под номер *******, от името на „А.“ ООД да сключи споразумение за прекратяване по взаимно съгласие на Договор за аренда на земеделска земя, сключен между Дружеството и Община Ц. на 31.03.2015 година. Със същото пълномощно Таня Янчева е упълномощена да представлява Дружеството и пред Общинска служба по земеделие – П.-Ц. и Имотен регистър – Служба по вписванията, град Ц., във връзка със заличаване по партидата на „А.“ ООД на Договор за аренда на земеделска земя, вписан под вх. Рег. № 535 от 31.03.2015 г., акт № 39, том 1 в служба по вписванията  - Ц. Пълномощното не е ограничено със срок.</w:t>
      </w:r>
    </w:p>
    <w:p w:rsidR="00000000" w:rsidDel="00000000" w:rsidP="00000000" w:rsidRDefault="00000000" w:rsidRPr="00000000" w14:paraId="00000068">
      <w:pPr>
        <w:ind w:firstLine="709"/>
        <w:jc w:val="both"/>
        <w:rPr>
          <w:sz w:val="24"/>
          <w:szCs w:val="24"/>
          <w:vertAlign w:val="baseline"/>
        </w:rPr>
      </w:pPr>
      <w:r w:rsidDel="00000000" w:rsidR="00000000" w:rsidRPr="00000000">
        <w:rPr>
          <w:sz w:val="24"/>
          <w:szCs w:val="24"/>
          <w:vertAlign w:val="baseline"/>
          <w:rtl w:val="0"/>
        </w:rPr>
        <w:t xml:space="preserve">На 24.04.2023 г. между Община Ц. и „А.“ ООД с ЕИК ******* е сключено Споразумение за прекратяване на договор за аренда на земеделска земя, сключен на 31.03.2015 година, вписан в СВ при Районен съд – Ц. под номер 39, том I/31.03.2015 г., вх. рег. № 535, подписано от Таня Янчева, като пълномощник.   </w:t>
      </w:r>
    </w:p>
    <w:p w:rsidR="00000000" w:rsidDel="00000000" w:rsidP="00000000" w:rsidRDefault="00000000" w:rsidRPr="00000000" w14:paraId="00000069">
      <w:pPr>
        <w:ind w:firstLine="709"/>
        <w:jc w:val="both"/>
        <w:rPr>
          <w:sz w:val="24"/>
          <w:szCs w:val="24"/>
          <w:vertAlign w:val="baseline"/>
        </w:rPr>
      </w:pPr>
      <w:r w:rsidDel="00000000" w:rsidR="00000000" w:rsidRPr="00000000">
        <w:rPr>
          <w:sz w:val="24"/>
          <w:szCs w:val="24"/>
          <w:vertAlign w:val="baseline"/>
          <w:rtl w:val="0"/>
        </w:rPr>
        <w:t xml:space="preserve">Със Заповед на кмета на Община Ц. № РД-01-333 от 11.05.2023 г. на основание чл. 61, ал. 2и ал. 3 от Наредбата за реда за придобиване, управление и разпореждане с имоти и вещи – общинска собственост и чл. 44, ал. 2 от ЗМСМА е назначена комисия за провеждане на 4 (четири) броя процедури за публични търгове с тайно наддаване за продажба на ПИ № ********, ******, *******, ********, по КК на с. В., общ. Ц., всички с трайно предназначение – земеделска земя, с обявена дата 15.05.2023 година. Видно от Заповедта, като член на комисията е назначена и Таня Янчева, в качеството й на общински съветник при ОбС Ц.. Комисията се задължава след приключване на процедурите по търговете да изготви протоколи за резултатите, отговарящи на изискванията по чл.74, ал. 3 от Наредбата за реда за придобиване, управление и разпореждане с имоти и вещи – общинска собственост.</w:t>
      </w:r>
    </w:p>
    <w:p w:rsidR="00000000" w:rsidDel="00000000" w:rsidP="00000000" w:rsidRDefault="00000000" w:rsidRPr="00000000" w14:paraId="0000006A">
      <w:pPr>
        <w:ind w:firstLine="709"/>
        <w:jc w:val="both"/>
        <w:rPr>
          <w:sz w:val="24"/>
          <w:szCs w:val="24"/>
          <w:vertAlign w:val="baseline"/>
        </w:rPr>
      </w:pPr>
      <w:r w:rsidDel="00000000" w:rsidR="00000000" w:rsidRPr="00000000">
        <w:rPr>
          <w:sz w:val="24"/>
          <w:szCs w:val="24"/>
          <w:vertAlign w:val="baseline"/>
          <w:rtl w:val="0"/>
        </w:rPr>
        <w:t xml:space="preserve">В местен вестник „Ч. ф.“ и на електронната страница на Община Ц. са публикувани обявления за провеждане на съответните търгове за посочените недвижими имоти.</w:t>
      </w:r>
    </w:p>
    <w:p w:rsidR="00000000" w:rsidDel="00000000" w:rsidP="00000000" w:rsidRDefault="00000000" w:rsidRPr="00000000" w14:paraId="0000006B">
      <w:pPr>
        <w:ind w:firstLine="709"/>
        <w:jc w:val="both"/>
        <w:rPr>
          <w:sz w:val="24"/>
          <w:szCs w:val="24"/>
          <w:vertAlign w:val="baseline"/>
        </w:rPr>
      </w:pPr>
      <w:r w:rsidDel="00000000" w:rsidR="00000000" w:rsidRPr="00000000">
        <w:rPr>
          <w:sz w:val="24"/>
          <w:szCs w:val="24"/>
          <w:vertAlign w:val="baseline"/>
          <w:rtl w:val="0"/>
        </w:rPr>
        <w:t xml:space="preserve">От дирекция „Местни данъци и такси“ към Община Ц. са издадени удостоверения за данъчна оценка по чл. 264, ал. 1 от ДОПК за четирите имота.</w:t>
      </w:r>
    </w:p>
    <w:p w:rsidR="00000000" w:rsidDel="00000000" w:rsidP="00000000" w:rsidRDefault="00000000" w:rsidRPr="00000000" w14:paraId="0000006C">
      <w:pPr>
        <w:ind w:firstLine="709"/>
        <w:jc w:val="both"/>
        <w:rPr>
          <w:sz w:val="24"/>
          <w:szCs w:val="24"/>
          <w:vertAlign w:val="baseline"/>
        </w:rPr>
      </w:pPr>
      <w:r w:rsidDel="00000000" w:rsidR="00000000" w:rsidRPr="00000000">
        <w:rPr>
          <w:sz w:val="24"/>
          <w:szCs w:val="24"/>
          <w:vertAlign w:val="baseline"/>
          <w:rtl w:val="0"/>
        </w:rPr>
        <w:t xml:space="preserve">Чрез Заповеди № № РД-01-296 от 25.04.2023 г., РД-01-297 от 25.04.2023 г., РД-01-298 от 25.04.2023 г. и РД-01-299 от 25.04.2023 г. на Г. Л.- кмет на Община Ц. са открити процедури за провеждане на търгове с тайно наддаване за продажба на недвижими имоти-частна общинска собственост с идентификатори ********, ******, ******* и *******по кадастралната карта на с. В., общ. Ц., с трайно предназначение – земеделска земя. В Заповедите са определени и конкретни условия за провеждане на търговете, като е утвърдена нужната тръжна документация, определени са задължителни документи за участие и други. </w:t>
      </w:r>
    </w:p>
    <w:p w:rsidR="00000000" w:rsidDel="00000000" w:rsidP="00000000" w:rsidRDefault="00000000" w:rsidRPr="00000000" w14:paraId="0000006D">
      <w:pPr>
        <w:ind w:firstLine="709"/>
        <w:jc w:val="both"/>
        <w:rPr>
          <w:sz w:val="24"/>
          <w:szCs w:val="24"/>
          <w:vertAlign w:val="baseline"/>
        </w:rPr>
      </w:pPr>
      <w:r w:rsidDel="00000000" w:rsidR="00000000" w:rsidRPr="00000000">
        <w:rPr>
          <w:sz w:val="24"/>
          <w:szCs w:val="24"/>
          <w:vertAlign w:val="baseline"/>
          <w:rtl w:val="0"/>
        </w:rPr>
        <w:t xml:space="preserve">В Протоколи от 15.05.2023 г., обективиращи работата на комисията, назначена със Заповед № РД-01-333/11.05.2023 г. на кмета на Община Ц. са посочени депозираните предложения за участие в обявените процедури. В протоколите е констатирано, че Таня Янчева, в качеството си на член на визираната комисията е отсъствала. Протоколите са изпратени до кмета на Община Ц.. </w:t>
      </w:r>
    </w:p>
    <w:p w:rsidR="00000000" w:rsidDel="00000000" w:rsidP="00000000" w:rsidRDefault="00000000" w:rsidRPr="00000000" w14:paraId="0000006E">
      <w:pPr>
        <w:ind w:firstLine="709"/>
        <w:jc w:val="both"/>
        <w:rPr>
          <w:sz w:val="24"/>
          <w:szCs w:val="24"/>
          <w:vertAlign w:val="baseline"/>
        </w:rPr>
      </w:pPr>
      <w:r w:rsidDel="00000000" w:rsidR="00000000" w:rsidRPr="00000000">
        <w:rPr>
          <w:sz w:val="24"/>
          <w:szCs w:val="24"/>
          <w:vertAlign w:val="baseline"/>
          <w:rtl w:val="0"/>
        </w:rPr>
        <w:t xml:space="preserve">Със Заповед на кмета на Община Ц. № РД-01-342 от 16.05.2023 г. е определено дружество „******“ ООД с ЕИК ******* за спечелило проведения публичен търг за продажба на поземлен имот с идентификатор № *******по КК на с. В.</w:t>
      </w:r>
    </w:p>
    <w:p w:rsidR="00000000" w:rsidDel="00000000" w:rsidP="00000000" w:rsidRDefault="00000000" w:rsidRPr="00000000" w14:paraId="0000006F">
      <w:pPr>
        <w:ind w:firstLine="709"/>
        <w:jc w:val="both"/>
        <w:rPr>
          <w:sz w:val="24"/>
          <w:szCs w:val="24"/>
          <w:vertAlign w:val="baseline"/>
        </w:rPr>
      </w:pPr>
      <w:r w:rsidDel="00000000" w:rsidR="00000000" w:rsidRPr="00000000">
        <w:rPr>
          <w:sz w:val="24"/>
          <w:szCs w:val="24"/>
          <w:vertAlign w:val="baseline"/>
          <w:rtl w:val="0"/>
        </w:rPr>
        <w:t xml:space="preserve">На 02.06.2023 г. между Община Ц., представлявана от кмета на Общината и Б. Р., в качеството си на пълномощник на „*****“ ООД, е сключен договор за продажба на недвижим имот частна общинска собственост ПИ  № ********, вписан в службата по вписвания гр. Ц. под вх. № 1056/06.06.2023 г., акт № 34, том 4. </w:t>
      </w:r>
    </w:p>
    <w:p w:rsidR="00000000" w:rsidDel="00000000" w:rsidP="00000000" w:rsidRDefault="00000000" w:rsidRPr="00000000" w14:paraId="00000070">
      <w:pPr>
        <w:ind w:firstLine="709"/>
        <w:jc w:val="both"/>
        <w:rPr>
          <w:sz w:val="24"/>
          <w:szCs w:val="24"/>
          <w:vertAlign w:val="baseline"/>
        </w:rPr>
      </w:pPr>
      <w:r w:rsidDel="00000000" w:rsidR="00000000" w:rsidRPr="00000000">
        <w:rPr>
          <w:sz w:val="24"/>
          <w:szCs w:val="24"/>
          <w:vertAlign w:val="baseline"/>
          <w:rtl w:val="0"/>
        </w:rPr>
        <w:t xml:space="preserve">Със Заповед на кмета на Община Ц. № РД-01-341 от 16.05.2023 г. е определено дружество „Б. Т.“ ЕООД с ЕИК ******* за спечелило проведения публичен търг за продажба на поземлен имот с идентификатор *******по КК на с. В.. </w:t>
      </w:r>
    </w:p>
    <w:p w:rsidR="00000000" w:rsidDel="00000000" w:rsidP="00000000" w:rsidRDefault="00000000" w:rsidRPr="00000000" w14:paraId="00000071">
      <w:pPr>
        <w:ind w:firstLine="709"/>
        <w:jc w:val="both"/>
        <w:rPr>
          <w:sz w:val="24"/>
          <w:szCs w:val="24"/>
          <w:vertAlign w:val="baseline"/>
        </w:rPr>
      </w:pPr>
      <w:r w:rsidDel="00000000" w:rsidR="00000000" w:rsidRPr="00000000">
        <w:rPr>
          <w:sz w:val="24"/>
          <w:szCs w:val="24"/>
          <w:vertAlign w:val="baseline"/>
          <w:rtl w:val="0"/>
        </w:rPr>
        <w:t xml:space="preserve">На 09.06.2023 г. между Община Ц., представлявана от Г. Л.- кмет на Общината и И. Т. – управител на „Б. Т.“ ЕООД, е сключен договор за продажба на недвижим имот частна общинска собственост ПИ с идентификатор ******, вписан в службата по вписвания гр. Ц. с вх. № 1226/26.06.2023 г., акт № 146, том 4. </w:t>
      </w:r>
    </w:p>
    <w:p w:rsidR="00000000" w:rsidDel="00000000" w:rsidP="00000000" w:rsidRDefault="00000000" w:rsidRPr="00000000" w14:paraId="00000072">
      <w:pPr>
        <w:ind w:firstLine="709"/>
        <w:jc w:val="both"/>
        <w:rPr>
          <w:sz w:val="24"/>
          <w:szCs w:val="24"/>
          <w:vertAlign w:val="baseline"/>
        </w:rPr>
      </w:pPr>
      <w:r w:rsidDel="00000000" w:rsidR="00000000" w:rsidRPr="00000000">
        <w:rPr>
          <w:sz w:val="24"/>
          <w:szCs w:val="24"/>
          <w:vertAlign w:val="baseline"/>
          <w:rtl w:val="0"/>
        </w:rPr>
        <w:t xml:space="preserve">Със Заповед на кмета на Община Ц. № РД-01-340 от 16.05.2023 г. е определено дружество „Б. Т.“ ЕООД с ЕИК ******* за спечелило проведения публичен търг за продажба на поземлен имот с идентификатор ******* по КК на с. В.. </w:t>
      </w:r>
    </w:p>
    <w:p w:rsidR="00000000" w:rsidDel="00000000" w:rsidP="00000000" w:rsidRDefault="00000000" w:rsidRPr="00000000" w14:paraId="00000073">
      <w:pPr>
        <w:ind w:firstLine="709"/>
        <w:jc w:val="both"/>
        <w:rPr>
          <w:sz w:val="24"/>
          <w:szCs w:val="24"/>
          <w:vertAlign w:val="baseline"/>
        </w:rPr>
      </w:pPr>
      <w:r w:rsidDel="00000000" w:rsidR="00000000" w:rsidRPr="00000000">
        <w:rPr>
          <w:sz w:val="24"/>
          <w:szCs w:val="24"/>
          <w:vertAlign w:val="baseline"/>
          <w:rtl w:val="0"/>
        </w:rPr>
        <w:t xml:space="preserve">На 09.06.2023 г. между Община Ц., представлявана от Г. Л.- кмета на Общината и И. Т. – управител на „Б. Т.“ ЕООД, е сключен договор за продажба на недвижим имот частна общинска собственост ПИ с идентификатор *******, вписан в службата по вписвания гр. Ц. под вх. № 1224/26.06.2023 г., акт № 144, том 4. </w:t>
      </w:r>
    </w:p>
    <w:p w:rsidR="00000000" w:rsidDel="00000000" w:rsidP="00000000" w:rsidRDefault="00000000" w:rsidRPr="00000000" w14:paraId="00000074">
      <w:pPr>
        <w:ind w:firstLine="709"/>
        <w:jc w:val="both"/>
        <w:rPr>
          <w:sz w:val="24"/>
          <w:szCs w:val="24"/>
          <w:vertAlign w:val="baseline"/>
        </w:rPr>
      </w:pPr>
      <w:r w:rsidDel="00000000" w:rsidR="00000000" w:rsidRPr="00000000">
        <w:rPr>
          <w:sz w:val="24"/>
          <w:szCs w:val="24"/>
          <w:vertAlign w:val="baseline"/>
          <w:rtl w:val="0"/>
        </w:rPr>
        <w:t xml:space="preserve">Със Заповед на кмета на Община Ц. № РД-01-339 от 16.05.2023 г. е определено дружество „Б. Т.“ ЕООД с ЕИК ****** за спечелило проведения публичен търг за продажба на поземлен имот с идентификатор *******по КК на с. В.. </w:t>
      </w:r>
    </w:p>
    <w:p w:rsidR="00000000" w:rsidDel="00000000" w:rsidP="00000000" w:rsidRDefault="00000000" w:rsidRPr="00000000" w14:paraId="00000075">
      <w:pPr>
        <w:ind w:firstLine="709"/>
        <w:jc w:val="both"/>
        <w:rPr>
          <w:sz w:val="24"/>
          <w:szCs w:val="24"/>
          <w:vertAlign w:val="baseline"/>
        </w:rPr>
      </w:pPr>
      <w:r w:rsidDel="00000000" w:rsidR="00000000" w:rsidRPr="00000000">
        <w:rPr>
          <w:sz w:val="24"/>
          <w:szCs w:val="24"/>
          <w:vertAlign w:val="baseline"/>
          <w:rtl w:val="0"/>
        </w:rPr>
        <w:t xml:space="preserve">На 09.06.2023 г. между Община Ц., представлявана от Г. Л.- кмета на Общината и И.  Т. – управител на „Б. Т.“ ЕООД, е сключен договор за продажба на недвижим имот частна общинска собственост ПИ с идентификатор ********, вписан в службата по вписвания гр. Ц. под вх. № 1225/26.06.2023 г., акт № 145, том 4.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ТРРЮЛНЦ по партидата на „П. г.“ ООД с ЕИК: ******* е видно, че същото е търговско дружество с ограничена отговорност и от 15.06.2023 г. е с управител М. К.. Седалището и адресът на управление е в гр. Ц., ул. "********" № *, ет. * и предметът му на дейност е производство на растителна и/или животинска продукция и търговия с нея, обработване на земеделска земя, както и всяка друга незабранена от закона дейност. Съдружници в дружеството са „*******“ АД, ЕИК *******, с размер на дяловото участие 95 лв. и П. Б., с размер на дяловото участие: 5 лева.</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същия регистър по партидата на „А.“ ЕООД с ЕИК ******* става ясно, че дружеството е еднолично с ограничена отговорност, с управител М. З. и едноличен собственик на капитала „******“, ЕИК *******. Седалище и адрес на управление е в гр. С., ул. „*****“ № *, вх. *, ет. *, ап. * и предмет на дейност: производство на растителна и/или животинска продукция и търговия с нея; обработване на земеделска земя, както и всяка друга дейност, незабранена от закона. </w:t>
      </w:r>
    </w:p>
    <w:p w:rsidR="00000000" w:rsidDel="00000000" w:rsidP="00000000" w:rsidRDefault="00000000" w:rsidRPr="00000000" w14:paraId="00000078">
      <w:pPr>
        <w:ind w:firstLine="709"/>
        <w:jc w:val="both"/>
        <w:rPr>
          <w:sz w:val="24"/>
          <w:szCs w:val="24"/>
          <w:vertAlign w:val="baseline"/>
        </w:rPr>
      </w:pPr>
      <w:r w:rsidDel="00000000" w:rsidR="00000000" w:rsidRPr="00000000">
        <w:rPr>
          <w:sz w:val="24"/>
          <w:szCs w:val="24"/>
          <w:vertAlign w:val="baseline"/>
          <w:rtl w:val="0"/>
        </w:rPr>
        <w:t xml:space="preserve">От справката в Регистър НБД „Население“ за съпрузи или лица, които се намират във фактическо съжителство, роднини по права линия, по съребрена линия- до четвърта степен включително и по сватовство – до втора степен включително по отношение на Таня Янчева с едноличните собственици и управители на „П. г.“ ООД и „А.“ ЕООД не се установи родство.  </w:t>
      </w:r>
    </w:p>
    <w:p w:rsidR="00000000" w:rsidDel="00000000" w:rsidP="00000000" w:rsidRDefault="00000000" w:rsidRPr="00000000" w14:paraId="00000079">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7A">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7B">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7C">
      <w:pPr>
        <w:ind w:right="3"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и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7D">
      <w:pPr>
        <w:ind w:right="3"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и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7E">
      <w:pPr>
        <w:ind w:firstLine="709"/>
        <w:jc w:val="both"/>
        <w:rPr>
          <w:sz w:val="24"/>
          <w:szCs w:val="24"/>
          <w:vertAlign w:val="baseline"/>
        </w:rPr>
      </w:pPr>
      <w:r w:rsidDel="00000000" w:rsidR="00000000" w:rsidRPr="00000000">
        <w:rPr>
          <w:sz w:val="24"/>
          <w:szCs w:val="24"/>
          <w:vertAlign w:val="baseline"/>
          <w:rtl w:val="0"/>
        </w:rPr>
        <w:t xml:space="preserve">Таня Янчева в качеството й на общински съветник и председател на Общински съвет Ц. е лице, заемащо висша публична длъжности по чл. 6, ал. 1, т. 32 от ЗПКОНПИ (отм.), респективно лице, заемащо публична длъжност чл. 6, ал. 1, т. 32 от ЗПК и органът, компетентен да се произнесе относно наличието или липсата на конфликт на интереси по отношение на нея е Комисията за противодействие на корупцията.  </w:t>
      </w:r>
    </w:p>
    <w:p w:rsidR="00000000" w:rsidDel="00000000" w:rsidP="00000000" w:rsidRDefault="00000000" w:rsidRPr="00000000" w14:paraId="0000007F">
      <w:pPr>
        <w:ind w:firstLine="709"/>
        <w:jc w:val="both"/>
        <w:rPr>
          <w:sz w:val="24"/>
          <w:szCs w:val="24"/>
          <w:vertAlign w:val="baseline"/>
        </w:rPr>
      </w:pPr>
      <w:r w:rsidDel="00000000" w:rsidR="00000000" w:rsidRPr="00000000">
        <w:rPr>
          <w:sz w:val="24"/>
          <w:szCs w:val="24"/>
          <w:vertAlign w:val="baseline"/>
          <w:rtl w:val="0"/>
        </w:rPr>
        <w:t xml:space="preserve">Съгласно разпоредбата чл. 33, ал. 1 от ЗМСМА в правомощията на общинския съветник е да бъде избиран в състава на постоянни и временни комисии на съвета, да участва в обсъждането и решаването на всички въпроси от компетентността на съвета и др.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w:t>
      </w:r>
    </w:p>
    <w:p w:rsidR="00000000" w:rsidDel="00000000" w:rsidP="00000000" w:rsidRDefault="00000000" w:rsidRPr="00000000" w14:paraId="00000080">
      <w:pPr>
        <w:ind w:firstLine="709"/>
        <w:jc w:val="both"/>
        <w:rPr>
          <w:sz w:val="24"/>
          <w:szCs w:val="24"/>
          <w:vertAlign w:val="baseline"/>
        </w:rPr>
      </w:pPr>
      <w:r w:rsidDel="00000000" w:rsidR="00000000" w:rsidRPr="00000000">
        <w:rPr>
          <w:sz w:val="24"/>
          <w:szCs w:val="24"/>
          <w:vertAlign w:val="baseline"/>
          <w:rtl w:val="0"/>
        </w:rPr>
        <w:t xml:space="preserve">Закона за общинската собственост (ЗОС) регламентира реда за продажба на имоти и вещи - частна общинска собственост след решение на общинския съвет от кмета на общината чрез публичен търг или публично оповестен конкурс – чл. 35, ал. 1. В чл. 35, ал. 6 от същия закон е посочено, че </w:t>
      </w:r>
      <w:r w:rsidDel="00000000" w:rsidR="00000000" w:rsidRPr="00000000">
        <w:rPr>
          <w:color w:val="000000"/>
          <w:sz w:val="24"/>
          <w:szCs w:val="24"/>
          <w:shd w:fill="fefefe" w:val="clear"/>
          <w:vertAlign w:val="baseline"/>
          <w:rtl w:val="0"/>
        </w:rPr>
        <w:t xml:space="preserve">въз основа на резултатите от търга или конкурса, съответно - на решението на общинския съвет, кметът на общината издава заповед и сключва договор. </w:t>
      </w:r>
      <w:r w:rsidDel="00000000" w:rsidR="00000000" w:rsidRPr="00000000">
        <w:rPr>
          <w:sz w:val="24"/>
          <w:szCs w:val="24"/>
          <w:vertAlign w:val="baseline"/>
          <w:rtl w:val="0"/>
        </w:rPr>
        <w:t xml:space="preserve">Разпореждането с недвижими имоти и движими вещи, частна общинска собственост се извършва по ред, определен с Наредба за реда за придобиване, управление и разпореждане с имоти и вещи – общинска собственост на Общински съвет Ц.. Съгласно наредбата, разпоредителни действия могат да се извършват само с имоти, за които по реда на ЗОС е съставен акт за общинска собственост и същият е вписан по надлежния ред в службата по вписванията. Предложенията за разпореждане с недвижими имоти - частна общинска собственост се внасят в Общинския съвет от кмета на общината. Предложенията съдържат данни за индивидуализиране на недвижимия имот - вид, площ и размер, граници, местонахождение, предназначение по ПУП, други благоустройствени показатели, фактическо състояние и ползване; предлаган начин на разпореждане с имота; други условия, срещу които се прехвърля правото на собственост или се учредяват ограничени вещни права; лицензирана пазарна оценка на имота или на ограниченото вещно право за одобряване от Общинския съвет, както и данъчна оценка на имота. Общинският съвет разглежда предложението на първото следващо заседание от внасянето му и приема решение по него. Всички дейности по изпълнение на решението, включително по провеждане на  публичен търг или  публично оповестен конкурс, се извършват от общинската администрация под контрола на кмета на общината. </w:t>
      </w:r>
    </w:p>
    <w:p w:rsidR="00000000" w:rsidDel="00000000" w:rsidP="00000000" w:rsidRDefault="00000000" w:rsidRPr="00000000" w14:paraId="00000081">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и направените справки не се установи родство по права линия, по съребрена линия - до четвърта степен включително и по сватовство - до втора степен включително между Таня Янчева, от една страна и настоящи управители и собственици на „П. г.“ ООД с ЕИК: ******* - М. К. и П. Б. и управителя и собственик на </w:t>
      </w:r>
      <w:r w:rsidDel="00000000" w:rsidR="00000000" w:rsidRPr="00000000">
        <w:rPr>
          <w:vertAlign w:val="baseline"/>
          <w:rtl w:val="0"/>
        </w:rPr>
        <w:t xml:space="preserve">„</w:t>
      </w:r>
      <w:r w:rsidDel="00000000" w:rsidR="00000000" w:rsidRPr="00000000">
        <w:rPr>
          <w:sz w:val="24"/>
          <w:szCs w:val="24"/>
          <w:vertAlign w:val="baseline"/>
          <w:rtl w:val="0"/>
        </w:rPr>
        <w:t xml:space="preserve">А.“ ЕООД с ЕИК *******, - М. З. от друга. Това налага извода и за липса на свързаност по смисъла на §1, т. 15, б. “а“ от ДР на ЗПКОНПИ (отм.) между посочените лица. </w:t>
      </w:r>
    </w:p>
    <w:p w:rsidR="00000000" w:rsidDel="00000000" w:rsidP="00000000" w:rsidRDefault="00000000" w:rsidRPr="00000000" w14:paraId="00000082">
      <w:pPr>
        <w:ind w:firstLine="709"/>
        <w:jc w:val="both"/>
        <w:rPr>
          <w:sz w:val="24"/>
          <w:szCs w:val="24"/>
          <w:vertAlign w:val="baseline"/>
        </w:rPr>
      </w:pPr>
      <w:r w:rsidDel="00000000" w:rsidR="00000000" w:rsidRPr="00000000">
        <w:rPr>
          <w:sz w:val="24"/>
          <w:szCs w:val="24"/>
          <w:vertAlign w:val="baseline"/>
          <w:rtl w:val="0"/>
        </w:rPr>
        <w:t xml:space="preserve">Видно от предоставения по преписката Протокол № 29 от 06.03.2023 г. от заседание на ОбС Ц. и приложения поименен списък на гласувалите общинските съветници Таня Янчева гласува „за“ приемането на Решение № 582, с което се приема откриване на процедура за провеждане на публичен търг с тайно наддаване за продажба на ПИ с идентификатор ********; ********; *******и *******. Това действие от страна на Таня Янчева, в качеството й на общински съветник безспорно представлява упражнено от нея правомощие по служба, но при липса на частен интерес. Това е така, тъй като определящо за установяването или липсата на конфликт на интереси е наличието на упражнено правомощие по служба, но в частен интерес - личен или на свързано лице по смисъла на §1, т. 15 от ДР на ЗПКОНПИ (отм.), който да обуславя възможност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83">
      <w:pPr>
        <w:ind w:firstLine="709"/>
        <w:jc w:val="both"/>
        <w:rPr>
          <w:sz w:val="24"/>
          <w:szCs w:val="24"/>
          <w:vertAlign w:val="baseline"/>
        </w:rPr>
      </w:pPr>
      <w:r w:rsidDel="00000000" w:rsidR="00000000" w:rsidRPr="00000000">
        <w:rPr>
          <w:sz w:val="24"/>
          <w:szCs w:val="24"/>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(ЗМСМА), а правомощията на отделните общински съветници са изчерпателно изброени в чл. 33, ал. 1 от същия закон. В т. 3 на същата разпоредба е указано, че общинският съветник има право да участва в обсъждането и решаването на всички въпроси от компетентността на съвета. С въпросното решение общинският съвет дава съгласие и указва на кмета на Община Ц. да открие процедури за провеждане на публичен търг с тайно наддаване за продажбата поотделно на всеки един от посочените поземлени имота. На този етап и в този момент не би могло да се вмени в задължение на Янчева да е наясно, кои биха били, на по-късен етап, участниците и спечелилите в обявените тръжни процедури. Към момента на приемане на Решението на Общинския съвет същото не би могло да доведе до облага от материален или нематериален характер за Янчева или свързано с нея лице. Продажбата чрез публичен търг с тайно наддаване предполага възможността за участие на неограничен брой участници в същия, като не следва да води до предимство или до поставяне в по-благоприятно положение на някои от заявилите участие лица. Към датата на гласуване на Решението на Общинския съвет не би могло да се предположи колко и кои участници ще вземат участие в търга и чия оферта ще бъде приета, още по-малко може да бъде прогнозирано евентуално последвало придобиване на собствеността от трето лице. От горното следва, че в случая не би могло да се обоснове наличието на частен интерес от гласуването както за Таня Янчева, така евентуално и за свързано с нея лице.</w:t>
      </w:r>
    </w:p>
    <w:p w:rsidR="00000000" w:rsidDel="00000000" w:rsidP="00000000" w:rsidRDefault="00000000" w:rsidRPr="00000000" w14:paraId="00000084">
      <w:pPr>
        <w:ind w:firstLine="720"/>
        <w:jc w:val="both"/>
        <w:rPr>
          <w:sz w:val="24"/>
          <w:szCs w:val="24"/>
          <w:vertAlign w:val="baseline"/>
        </w:rPr>
      </w:pPr>
      <w:r w:rsidDel="00000000" w:rsidR="00000000" w:rsidRPr="00000000">
        <w:rPr>
          <w:sz w:val="24"/>
          <w:szCs w:val="24"/>
          <w:vertAlign w:val="baseline"/>
          <w:rtl w:val="0"/>
        </w:rPr>
        <w:t xml:space="preserve">Липсата на частен интерес на лицето, заемащо висша публична длъжност по чл. 6, ал. 1 от ЗПКОНПИ (отм.)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85">
      <w:pPr>
        <w:ind w:firstLine="720"/>
        <w:jc w:val="both"/>
        <w:rPr>
          <w:sz w:val="24"/>
          <w:szCs w:val="24"/>
          <w:vertAlign w:val="baseline"/>
        </w:rPr>
      </w:pPr>
      <w:r w:rsidDel="00000000" w:rsidR="00000000" w:rsidRPr="00000000">
        <w:rPr>
          <w:sz w:val="24"/>
          <w:szCs w:val="24"/>
          <w:vertAlign w:val="baseline"/>
          <w:rtl w:val="0"/>
        </w:rPr>
        <w:t xml:space="preserve">Видно от доказателствата Таня Янчева е отбелязана, като отсъстваща в съставените протоколи от 15.05.2023 г., обективиращи работата на комисията, назначена със Заповед № РД-01-333/11.05.2023 г. на кмета на Община Ц., от където следва, че същата не е упражнила правомощия по служба, като член на визираната комисия, с оглед на което не може да бъде установен конфликт на интереси.</w:t>
      </w:r>
    </w:p>
    <w:p w:rsidR="00000000" w:rsidDel="00000000" w:rsidP="00000000" w:rsidRDefault="00000000" w:rsidRPr="00000000" w14:paraId="00000086">
      <w:pPr>
        <w:ind w:firstLine="720"/>
        <w:jc w:val="both"/>
        <w:rPr>
          <w:sz w:val="24"/>
          <w:szCs w:val="24"/>
          <w:vertAlign w:val="baseline"/>
        </w:rPr>
      </w:pPr>
      <w:r w:rsidDel="00000000" w:rsidR="00000000" w:rsidRPr="00000000">
        <w:rPr>
          <w:sz w:val="24"/>
          <w:szCs w:val="24"/>
          <w:vertAlign w:val="baseline"/>
          <w:rtl w:val="0"/>
        </w:rPr>
        <w:t xml:space="preserve">По отношение на твърденията в сигнала, че Таня Янчева, като пълномощник на дружества „П. г.“ ЕООД и „А.“ ЕООД е подала Заявление за прекратяване и е положила подписа си при сключване на Споразумение между дружествата и Община Ц. за прекратяване на договори за аренда на земеделска земя, следва да се посочи, че  в конкретния случай Таня Янчева е упълномощена по силата на</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нотариално заверени пълномощни от А. К. – управител и представляващ дружество „П. г.“ ООД с ЕИК ******** и М. З. – управител и представляващ дружество „А.“ ООД с ЕИК *******, с което я упълномощават в качеството й на адвокат, вписана в регистъра на адвокатите, воден от Б. а. к. под номер ********, от името на Дружествата да сключи споразумения за прекратяване по взаимно съгласие на Договори за аренда на земеделска земя, сключени между Дружествата и Община Ц. В случая Таня Янчева упражнява професията адвокат и в това й качество работата й се изразява в представителство на физически и юридически лица, включително пред държавни органи и административни органи при упражняване на техни права, което представителство е от тяхно име и за тяхна сметка срещу възнаграждение. Тази дейност се регламентира в Закона за адвокатурата. В случая представителството пред ОбС Ц. се изчерпва с подаване на Заявления и полагане на подпис за сключване на споразумения за прекратяване на договори за аренда. От друга страна действието на Таня Янчева, като част от органите на ОбС Ц. е в изпълнение на компетентностите и задълженията й на общински съветник. Фактът, че тя е представител на дружества и тези дружества са участвали в процес по отдаване под наем на имоти в разпореждане на общинския съвет не е съставомерен факт в кръга на конфликта на интереси по чл. 52 – 54 ЗПКОНПИ (отм.), поради липса на връзка между дейностите й в качеството на общински съветник и адвокат. Наличието на такава връзка е фактически въпрос подлежащ на доказване на общо основание. Дейността на общински съветник като участник в орган на местната власт е подробно регламентирана.</w:t>
      </w:r>
      <w:r w:rsidDel="00000000" w:rsidR="00000000" w:rsidRPr="00000000">
        <w:rPr>
          <w:vertAlign w:val="baseline"/>
          <w:rtl w:val="0"/>
        </w:rPr>
        <w:t xml:space="preserve"> </w:t>
      </w:r>
      <w:r w:rsidDel="00000000" w:rsidR="00000000" w:rsidRPr="00000000">
        <w:rPr>
          <w:sz w:val="24"/>
          <w:szCs w:val="24"/>
          <w:vertAlign w:val="baseline"/>
          <w:rtl w:val="0"/>
        </w:rPr>
        <w:t xml:space="preserve">Тези изводи се извеждат и от съдебно Решение № 10240 от 11.10.2021г. на ВАС по адм. дело № 4895/2021г. </w:t>
      </w:r>
    </w:p>
    <w:p w:rsidR="00000000" w:rsidDel="00000000" w:rsidP="00000000" w:rsidRDefault="00000000" w:rsidRPr="00000000" w14:paraId="00000087">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неин или на свързано с нея лице и липса на упражнени правомощия по отношение на Таня Янчева, в качеството й на общински съветник и председател на Общински съвет Ц..</w:t>
      </w:r>
    </w:p>
    <w:p w:rsidR="00000000" w:rsidDel="00000000" w:rsidP="00000000" w:rsidRDefault="00000000" w:rsidRPr="00000000" w14:paraId="00000088">
      <w:pPr>
        <w:ind w:right="3" w:firstLine="708"/>
        <w:jc w:val="both"/>
        <w:rPr>
          <w:sz w:val="24"/>
          <w:szCs w:val="24"/>
          <w:vertAlign w:val="baseline"/>
        </w:rPr>
      </w:pPr>
      <w:r w:rsidDel="00000000" w:rsidR="00000000" w:rsidRPr="00000000">
        <w:rPr>
          <w:sz w:val="24"/>
          <w:szCs w:val="24"/>
          <w:vertAlign w:val="baseline"/>
          <w:rtl w:val="0"/>
        </w:rPr>
        <w:t xml:space="preserve">Съгласно § 5, ал. 1 от ПЗР на ЗПК неприключилите до влизане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89">
      <w:pPr>
        <w:tabs>
          <w:tab w:val="left" w:leader="none" w:pos="426"/>
        </w:tabs>
        <w:ind w:firstLine="720"/>
        <w:jc w:val="both"/>
        <w:rPr>
          <w:color w:val="ff0000"/>
          <w:sz w:val="24"/>
          <w:szCs w:val="24"/>
          <w:vertAlign w:val="baseline"/>
        </w:rPr>
      </w:pPr>
      <w:r w:rsidDel="00000000" w:rsidR="00000000" w:rsidRPr="00000000">
        <w:rPr>
          <w:rtl w:val="0"/>
        </w:rPr>
      </w:r>
    </w:p>
    <w:p w:rsidR="00000000" w:rsidDel="00000000" w:rsidP="00000000" w:rsidRDefault="00000000" w:rsidRPr="00000000" w14:paraId="0000008A">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и за отнемане на незаконно придобито имущество, на основание чл. 92, ал. 1 и 2 от ЗПК, във вр. с § 5, ал. 1 и § 7, ал. 2 от ПЗР на ЗПК.</w:t>
      </w:r>
    </w:p>
    <w:p w:rsidR="00000000" w:rsidDel="00000000" w:rsidP="00000000" w:rsidRDefault="00000000" w:rsidRPr="00000000" w14:paraId="0000008B">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8C">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8D">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8E">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8F">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Таня Янчева, EГН ********, в качеството й на общински съветник и председател на Общински съвет Ц. и лице, заемащо висша публична длъжност по смисъла на чл. 6, ал. 1, т. 32 от ЗПКОНПИ (отм.), във връзка с приемане на Решение № 582 по Протокол № 29/06.03.2023 г. на ОбС Ц.,  поради липса на частен интерес, неин или на свързано с нея лице. </w:t>
      </w:r>
    </w:p>
    <w:p w:rsidR="00000000" w:rsidDel="00000000" w:rsidP="00000000" w:rsidRDefault="00000000" w:rsidRPr="00000000" w14:paraId="00000090">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Таня Янчева, EГН *******, в качеството й на общински съветник и председател на Общински съвет Ц. и лице, заемащо висша публична длъжност по смисъла на чл. 6, ал. 1, т. 32 от ЗПКОНПИ (отм.) във вр. с работата на комисия, назначена със Заповед № РД-01-333/11.05.2023 г. на кмета на Община Ц., обективирана в Протоколи от 15.05.2023 г., поради липса на упражнени правомощия по служба. </w:t>
      </w:r>
    </w:p>
    <w:p w:rsidR="00000000" w:rsidDel="00000000" w:rsidP="00000000" w:rsidRDefault="00000000" w:rsidRPr="00000000" w14:paraId="00000091">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92">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93">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4">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5">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6">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7">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98">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9">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ЗАМЕСТНИК-ПРЕДСЕДАТЕЛ:……………/П/..……….../АНТОН СЛАВЧЕВ /</w:t>
      </w:r>
      <w:r w:rsidDel="00000000" w:rsidR="00000000" w:rsidRPr="00000000">
        <w:rPr>
          <w:rtl w:val="0"/>
        </w:rPr>
      </w:r>
    </w:p>
    <w:p w:rsidR="00000000" w:rsidDel="00000000" w:rsidP="00000000" w:rsidRDefault="00000000" w:rsidRPr="00000000" w14:paraId="0000009A">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B">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9C">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D">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9E">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9F">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sectPr>
      <w:headerReference r:id="rId6" w:type="first"/>
      <w:footerReference r:id="rId7" w:type="default"/>
      <w:pgSz w:h="16834" w:w="11909" w:orient="portrait"/>
      <w:pgMar w:bottom="1418"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A6">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b w:val="0"/>
        <w:bCs w:val="0"/>
        <w:i w:val="0"/>
        <w:iCs w:val="0"/>
        <w:smallCaps w:val="0"/>
        <w:strike w:val="0"/>
        <w:color w:val="000000"/>
        <w:sz w:val="23"/>
        <w:szCs w:val="23"/>
        <w:u w:val="none"/>
        <w:vertAlign w:val="baseline"/>
      </w:rPr>
    </w:lvl>
    <w:lvl w:ilvl="1">
      <w:start w:val="1"/>
      <w:numFmt w:val="bullet"/>
      <w:lvlText w:val="-"/>
      <w:lvlJc w:val="left"/>
      <w:pPr>
        <w:ind w:left="0" w:firstLine="0"/>
      </w:pPr>
      <w:rPr>
        <w:b w:val="0"/>
        <w:bCs w:val="0"/>
        <w:i w:val="0"/>
        <w:iCs w:val="0"/>
        <w:smallCaps w:val="0"/>
        <w:strike w:val="0"/>
        <w:color w:val="000000"/>
        <w:sz w:val="23"/>
        <w:szCs w:val="23"/>
        <w:u w:val="none"/>
        <w:vertAlign w:val="baseline"/>
      </w:rPr>
    </w:lvl>
    <w:lvl w:ilvl="2">
      <w:start w:val="1"/>
      <w:numFmt w:val="bullet"/>
      <w:lvlText w:val="-"/>
      <w:lvlJc w:val="left"/>
      <w:pPr>
        <w:ind w:left="0" w:firstLine="0"/>
      </w:pPr>
      <w:rPr>
        <w:b w:val="0"/>
        <w:bCs w:val="0"/>
        <w:i w:val="0"/>
        <w:iCs w:val="0"/>
        <w:smallCaps w:val="0"/>
        <w:strike w:val="0"/>
        <w:color w:val="000000"/>
        <w:sz w:val="23"/>
        <w:szCs w:val="23"/>
        <w:u w:val="none"/>
        <w:vertAlign w:val="baseline"/>
      </w:rPr>
    </w:lvl>
    <w:lvl w:ilvl="3">
      <w:start w:val="1"/>
      <w:numFmt w:val="bullet"/>
      <w:lvlText w:val="-"/>
      <w:lvlJc w:val="left"/>
      <w:pPr>
        <w:ind w:left="0" w:firstLine="0"/>
      </w:pPr>
      <w:rPr>
        <w:b w:val="0"/>
        <w:bCs w:val="0"/>
        <w:i w:val="0"/>
        <w:iCs w:val="0"/>
        <w:smallCaps w:val="0"/>
        <w:strike w:val="0"/>
        <w:color w:val="000000"/>
        <w:sz w:val="23"/>
        <w:szCs w:val="23"/>
        <w:u w:val="none"/>
        <w:vertAlign w:val="baseline"/>
      </w:rPr>
    </w:lvl>
    <w:lvl w:ilvl="4">
      <w:start w:val="1"/>
      <w:numFmt w:val="bullet"/>
      <w:lvlText w:val="-"/>
      <w:lvlJc w:val="left"/>
      <w:pPr>
        <w:ind w:left="0" w:firstLine="0"/>
      </w:pPr>
      <w:rPr>
        <w:b w:val="0"/>
        <w:bCs w:val="0"/>
        <w:i w:val="0"/>
        <w:iCs w:val="0"/>
        <w:smallCaps w:val="0"/>
        <w:strike w:val="0"/>
        <w:color w:val="000000"/>
        <w:sz w:val="23"/>
        <w:szCs w:val="23"/>
        <w:u w:val="none"/>
        <w:vertAlign w:val="baseline"/>
      </w:rPr>
    </w:lvl>
    <w:lvl w:ilvl="5">
      <w:start w:val="1"/>
      <w:numFmt w:val="bullet"/>
      <w:lvlText w:val="-"/>
      <w:lvlJc w:val="left"/>
      <w:pPr>
        <w:ind w:left="0" w:firstLine="0"/>
      </w:pPr>
      <w:rPr>
        <w:b w:val="0"/>
        <w:bCs w:val="0"/>
        <w:i w:val="0"/>
        <w:iCs w:val="0"/>
        <w:smallCaps w:val="0"/>
        <w:strike w:val="0"/>
        <w:color w:val="000000"/>
        <w:sz w:val="23"/>
        <w:szCs w:val="23"/>
        <w:u w:val="none"/>
        <w:vertAlign w:val="baseline"/>
      </w:rPr>
    </w:lvl>
    <w:lvl w:ilvl="6">
      <w:start w:val="1"/>
      <w:numFmt w:val="bullet"/>
      <w:lvlText w:val="-"/>
      <w:lvlJc w:val="left"/>
      <w:pPr>
        <w:ind w:left="0" w:firstLine="0"/>
      </w:pPr>
      <w:rPr>
        <w:b w:val="0"/>
        <w:bCs w:val="0"/>
        <w:i w:val="0"/>
        <w:iCs w:val="0"/>
        <w:smallCaps w:val="0"/>
        <w:strike w:val="0"/>
        <w:color w:val="000000"/>
        <w:sz w:val="23"/>
        <w:szCs w:val="23"/>
        <w:u w:val="none"/>
        <w:vertAlign w:val="baseline"/>
      </w:rPr>
    </w:lvl>
    <w:lvl w:ilvl="7">
      <w:start w:val="1"/>
      <w:numFmt w:val="bullet"/>
      <w:lvlText w:val="-"/>
      <w:lvlJc w:val="left"/>
      <w:pPr>
        <w:ind w:left="0" w:firstLine="0"/>
      </w:pPr>
      <w:rPr>
        <w:b w:val="0"/>
        <w:bCs w:val="0"/>
        <w:i w:val="0"/>
        <w:iCs w:val="0"/>
        <w:smallCaps w:val="0"/>
        <w:strike w:val="0"/>
        <w:color w:val="000000"/>
        <w:sz w:val="23"/>
        <w:szCs w:val="23"/>
        <w:u w:val="none"/>
        <w:vertAlign w:val="baseline"/>
      </w:rPr>
    </w:lvl>
    <w:lvl w:ilvl="8">
      <w:start w:val="1"/>
      <w:numFmt w:val="bullet"/>
      <w:lvlText w:val="-"/>
      <w:lvlJc w:val="left"/>
      <w:pPr>
        <w:ind w:left="0" w:firstLine="0"/>
      </w:pPr>
      <w:rPr>
        <w:b w:val="0"/>
        <w:bCs w:val="0"/>
        <w:i w:val="0"/>
        <w:iCs w:val="0"/>
        <w:smallCaps w:val="0"/>
        <w:strike w:val="0"/>
        <w:color w:val="000000"/>
        <w:sz w:val="23"/>
        <w:szCs w:val="23"/>
        <w:u w:val="none"/>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