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РС-572-23-008</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24.01.2024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 разпоредби (ПЗР) на Закона за противодействие на корупцията (ЗПК) (обн., ДВ бр. 84 от 06.10.2023 г.), образувано въз основа на Решение на Комисията за противодействие на корупцията и за отнемане на незаконно придобитото имущество (КПКОНПИ) № КИ-202 от 03.10.2023 г. по сигнал с рег. № ЦУ01/С-572/25.09.2023 г. на КПКОНПИ, към който е приобщен сигнал с вх. № ЦУ01/С-591/03.10.2023 г. на КПКОНПИ.</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Йордан Йорданов</w:t>
      </w:r>
      <w:r w:rsidDel="00000000" w:rsidR="00000000" w:rsidRPr="00000000">
        <w:rPr>
          <w:sz w:val="24"/>
          <w:szCs w:val="24"/>
          <w:vertAlign w:val="baseline"/>
          <w:rtl w:val="0"/>
        </w:rPr>
        <w:t xml:space="preserve"> в качеството му на кмет на Община Д. за мандат 2019-2023 година.</w:t>
      </w:r>
      <w:r w:rsidDel="00000000" w:rsidR="00000000" w:rsidRPr="00000000">
        <w:rPr>
          <w:rtl w:val="0"/>
        </w:rPr>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сигнала се твърди, че в дневния ред на заседание на Общински съвет (ОбС) Д., проведено на 19.09.2023 г., кметът на Община Д. – Йордан Йорданов е внесъл докладна записка № 39, с която е предложил на общинския съвет да одобри Частично изменение на Общия устройствен план (ОУП) на гр. Д., с обхват поземлен имот № 72624.176.90 в землището на гр. Д., от територия „Обработваеми земи - трайни насаждения - Сст“ в зона „Терени за енергийни производства – Пел“, с устройствени параметри: Пл. застр. 50-80 %, Кинт 1-2,5, Пл. озел. 20-40%. От приложеното към докладната записка заявление до кмета на Община Д. за процедиране с вх. № 70-00-266/23.08.2023 г. (върху което има резолюция на кмета, с подпис и дата 24.08.2023 г.) става ясно, че изменението на плана е поискано от дружеството „***“ ЕООД, ЕИК: ***, но към докладната записка не са били приложени документи за собственост на имота, от които да е видно кой е неговият собственик и как е придобит. В мотивите на докладната записка не е посочено кой е заявителят, поискал изменението на ОУП. Обичайна практика, при такова процедиране е в мотивите на докладната записка да се съдържа информация за заявителя и към тях да са приложени документи за собственост на имота.</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Имотния регистър е било установено, че този имот е бил общинска собственост, видно от Акт за общинска собственост № 78, том № 3, вх. № 1105 от 18.02.2021 г., вписан в Службата по вписванията – гр. Д., но е бил продаден на търг от Община Д. на 18.10.2021 г., и към настоящия момент същият е собственост на дружеството „***“ ЕООД, в което съдружник е „***“ ЕООД с едноличен собственик на капитала майката на кмета Д. Г. Г..</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проведено на 19.09.2023 г. заседание на ОбС Д., общинският съвет със 16 гласа „за“ е приел решение, с което е одобрил частичното изменение на ОУП на гр. Д., с обхват ПИ 72624.176.90 в землището на гр. Д., от територия „Обработваеми земи – трайни насаждения – Сст“ в зона „Терени за енергийни производства – Пел“, с устройствени параметри: Пл. застр. 50-80 %, Кинт 1-2,5, Пл. озил. 20-40 %. Кметът не е присъствал на заседанието на общинския съвет.</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Като доказателства към подадения сигнал са приложени копия на следните документи: Докладна записка от Йордан Йорданов; Протокол № 9 от 24.08.2023 г. на Общински експертен съвет по устройство на територията (ОЕСУТ) на Община Д.; Заявление с рег. № 70-00-1330/23.08.2023 г. на Община Д.; Протокол № 51/27.06.2023 г. на ОбС Д.; Решение № ВА105/ЕО/2023 г. за преценяване на необходимостта от извършване на екологична оценка на директора на Регионална инспекция по околната среда и водите (РИОСВ) – В.; Протокол от 21.08.2023 г. от проведено обществено обсъждане и приложени към него документи и Актуално състояние на „***“ ООД, ЕИК: *** и „***“ ЕООД, ЕИК: *** от Търговския регистър и регистър на юридическите лица с нестопанска цел (ТРРЮЛНЦ).</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приобщения към производството сигнал с вх. № ЦУ01/С-591/03.10.2023 г. на КПКОНПИ са приложени заверени копия на следните документи: Протокол № 10 от 26.09.2023 г. от заседание на Постоянната комисия (ПК) „Предотвратяване и установяване конфликт на интереси и етика“ към ОбС Д.; Решение № 54-39/19.09.2023 г. на ОбС Д.; Заповед № 1440/21.09.2023 г. на Йордан Йорданов;  Извлечение от Протокол № 54/19.09.2023 г. по точка 39 от заседание на ОбС Д.; Решение № 54-44/19.09.2023 г. на ОбС Д.; Заповед № 1441/21.09.2023 г. на Йордан Йорданов; Докладна записка относно одобряване на Частично изменение на Общ устройствен план (ЧИ на ОУП) на Община Д. за ПИ 72624.176.90 в землището на град Д., от територия „ОБРАБОТВАЕМИ ЗЕМИ - ТРАЙНИ НАСАЖДЕНИЯ“ в зона „ТЕРЕНИ ЗА ЕНЕРГИЙНИ ПРОИЗВОДСТВА – Пел“; Протокол № 9 на Община Д., ОЕСУТ; Заявление за процедиране и одобряване с рег. № 70-00-1330/23.08.2023 г. на Община Д.; Решение № 51-25/27.06.2023 г. на ОбС Д.; Решение № ВА 105/ЕО/2023 г. за преценяване на необходимостта от извършване на екологична оценка; Протокол на основание чл. 127, ал. 1 от Закона за устройство на територията (ЗУТ) за обществено обсъждане от 21.08.2023 г.; Обяснителна записка към ЧИ на ОУП на Община Д. за поземлен имот с идентификатор № 72624.176.90 по КККР на гр. Д., общ. Д., област Д.; Частично изменение на ОУП на град Д. за поземлен имот с идентификатор № 72624.176.90 по КККР на гр. Д., общ. Д., област Д.; Широкообхватна извадка – фрагмент от ОУП град Д.; Решение № 51-25/27.06.2023 г. на ОбС Д.; Извлечение от Протокол № 51/27.06.2023 г. по точка 25 от заседание на ОбС Д.; Докладна записка относно Разрешаване изработването на ЧИ на ОУП и Подробен устройствен план - План за застрояване (ПУП-ПЗ) с обхват ПИ 72624.176.90, в землището на град Д.; Протокол № 7 на Община Д., ОЕСУТ от 08.06.2023 г.; Заявление за разрешаване за изработване на ПУП за част от населено място в обхват до един квартал (чл. 124а, ал. 2 от ЗУТ) от видовете по чл. 110, ал, 1, т. 1, 2 и 3 от ЗУТ с рег. № 70-00-1330/07.06.2023 г.; Искане за разрешаване изработване на проект на ЧИ на ОУП на Община Д. с обхват ПИ 72624.176.90 по КК и КР на гр. Д., Община Д., област Д.; Задание за изработване на ПУП-ПЗ за ПИ 72624.176.90 по КККР на град Д., Община Д., област Д.; Широкообхватна извадка фрагмент от ОУП град Д., с нанесено с точка приблизително местоположение на ПИ 72624.176.90, по действащата КК; Извадка – фрагмент от ОУП град Д., с нанесено с точка приблизително местоположение на ПИ 72624.176.90, по действащата КК; Скица предложение за ЧИ на ОУП и ПУП-ПЗ за обект „ПСД- ФЕЦ“; Удостоверение изх. № 20220105121527/05.01.2022 г. на Агенция по вписванията град Д.; Учредителен Акт на еднолично дружество с ограничена отговорност „***“ ЕООД; Договор за покупко-продажба на общински недвижим имот, Рег. №806; Решение № 18-18/23.02.2021 г. на ОбС  Д.; Извлечение от Протокол №18/23.02.2021 г. по точка 18 от заседание на ОбС Д.; Докладна записка относно Продажба на имот (земеделска територия), общинска собственост, по реда на Закона за общинската собственост; АОС № 5510/17.02.2021 г.; Скица на поземлен имот № 15-165144-17.02.2021 г., Поземлен имот с идентификатор № 72624.176.90; Удостоверение за характеристики на поземлен имот в Земеделска територия с изх. № 25-44160/17.02.2021 г. на Агенция по геодезия, картография и кадастър; Удостоверение за данъчна оценка по чл. 264, ал. 1 от ДОПК с изх. № 5803000550/17.02.2021 г.; Доклад за определяне цена на земя – частна общинска собственост с цел разпоредителна сделка за поземлен имот № 72624.176.90 от инж. С. Д.; Метод на сравнителните продажби за ПИ за Поземлен имот № 72624.176.90, област Д., Община Д., град Д. от инж. С. Д.; Инвестиционно предложение от М. М., управител на „***“ ЕООД с рег. № 70-00-636/23.03.2020 г.; Резюме на доклада; Протокол от търг № 3/02.04.2021 г.; Заповед № 463/02.04.2021 г. на Йордан Йорданов, кмет на Община Д.; копие Вестник „***“ от 17.03.2021 г.; Съдържание на тръжните документи за провеждане на търг № 3 за продажба на общински имот на 02.04.2021 г. от 10.00 часа в зала на Община град Д.; Заповед № 327/15.03.2021 г. на Йордан Йорданов, кмет на Община Д.; Обява на Община град Д. на основание чл. 35, ал. 1 от Закона за общинската собственост, чл. 45 от Наредбата за реда за придобиване, управление и разпореждане с общинско имущество; Условия за участие в Търг № 3/02.04.2021 г. от 10.00 часа за продажба и ред за провеждане на търга; График за провеждане на Търг №3 за покупко-продажба на общински недвижим имот на 02.04.2021 г.; Заявление за регистрация в публичен търг с явно наддаване за покупко-продажба на общински недвижим имот; Декларация за извършен оглед на имота; Сметка за възстановяване на внесената депозитна вноска; Договор за покупко-продажба на земеделска земя; АОС № 5510/17.02.2021 г.; Скица на поземлен имот № 15-176089/19.02.2021 г.; Удостоверение за данъчна оценка по чл. 264, ал. 1 от ДОПК за поземлен имот № 72624.176.90; Решение № 18-18/23.02.2021 г. на ОбС Д.; Документи за търг № 9 за Продажба на общински недвижими имоти; Договор за покупко-продажба на общински недвижим имот № 72624.176.90 с вх. рег. № 8922/18.10.2021 г., Акт. № 7, том XXV; Платежно нареждане № 774R1O0212880003 на „***“ АД; Платежно нареждане № 774В1O021287002V на „*** “ АД; Платежно нареждане № 774В1O02128700GK на „*** “ АД; Известие за доставка; Писмо с рег. № 70-00-1994/16.09.2021 г.; Списък № 1 за прехвърляне на депозитни вноски; Заповед № 1191#1/01.09.2021 г. на Йордан Йорданов, кмет на Община Д.; Протокол от търг № 9/27.08.2021 г.; Списък на участници в търг № 9; Заявление за регистрация в публичен търг с явно наддаване за покупко-продажба на общински недвижим имот на Т. Ц. Ц., представител на „Имкомерс 1“ ЕООД; Платежно нареждане, „Юробанк България“ АД, № 156891909; Фактура № 0000124088/24.08.2021 г.; Фискален бон от 24.08.2021 г.; Пълномощно от Т. Ц. Ц.; Декларация за извършен оглед на имота от Т. Ц. Ц.; Сметка за възстановяване на внесената депозитна вноска на Т. Ц.; Актуално състояние на „***“ ЕООД; Заявление за регистрация в публичен търг с явно наддаване за покупко-продажба на общински недвижим имот на Е. Х. Б., представител на „***“ ЕООД; Платежно нареждане, „***“ АД, № 774R1O0212360002; Фактура № 0000123924/18.08.2021 г.; Фискален бон от 18.08.2021 г.; Пълномощно от Е. Х. Б.; Декларация за извършен оглед на имота от Е. Х. Б.; Сметка за възстановяване на внесената депозитна вноска на Е. Х. Б.; Актуално състояние на „***“ ЕООД; Декларация по чл. 12, т. 2, във връзка с чл. 14 от Закона за предоставяне и установяване на конфликт на интереси от Г. Т. К.; Декларация по чл. 12, т. 2, във връзка с чл. 14 от Закона за предоставяне и установяване на конфликт на интереси от И. М. Т.; Декларация по чл. 12, т. 2, във връзка с чл. 14 от Закона за предоставяне и установяване на конфликт на интереси от А. А. В.; Декларация по чл. 12, т. 2, във връзка с чл. 14 от Закона за предоставяне и установяване на конфликт на интереси от Й. Р. Е.; Заповед № 1191/27.08.2021 г.; Съдържание на тръжните документи за провеждане на търг № 9 за продажба на общински имоти на 27.08.2021 г. от 14.00 часа в зала на Община Д.; Заповед № 1104/05.08.2021 г. на Йордан Йорданов, кмет на Община Д.; Извадка от Вестник *** от 10.08.2021 г.; Обява на Община Д. на основание чл. 35, ал. 1 от Закона за общинската собственост, чл. 45 от Наредбата за реда за придобиване, управление и разпореждане с общинско имущество; Условия за участие в Търг № 9/27.08.2021 г. от 14.00 часа за продажба и ред за провеждане на търга; График за провеждане на Търг № 9 за покупко-продажба на общински недвижим имот на 27.08.2021 г.; Заявление за регистрация в публичен търг с явно наддаване за покупко-продажба на общински недвижим имот; Декларация за извършен оглед на имота; Сметка за възстановяване на внесената депозитна вноска; Договор за покупко-продажба на земеделска земя; АОС № 5510/17.02.2021 г.; Скица на поземлен имот № 15-176089/19.02.2021 г.; Удостоверение за данъчна оценка по чл. 264, ал. 1 от ДОПК за поземлен имот № 72624.176.90 и Решение № 18-18/23.02.2021 г. на ОбС Д..</w:t>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Допълнително с писмо вх. № КПК-КИ-29#2/27.10.2023 г. на КПК от председателя на ПК „Предотвратяване и установяване конфликт на интереси и етика“ към ОбС Д. са получени заверени копия на Решения № 170/28.10.2019 г. и № 202/03.11.2019 г. на Общинска избирателна комисия (ОИК) Д.; Удостоверение № 1/06.11.2019 г. на ОИК Д., Клетвен лист на Йордан Йорданов и Протокол № 1 от 07.11.2019 г. на ОбС Д..</w:t>
      </w:r>
    </w:p>
    <w:p w:rsidR="00000000" w:rsidDel="00000000" w:rsidP="00000000" w:rsidRDefault="00000000" w:rsidRPr="00000000" w14:paraId="00000016">
      <w:pPr>
        <w:ind w:firstLine="709"/>
        <w:jc w:val="both"/>
        <w:rPr>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Служебно са извършени справки в Регистър НБД „Население“, ТРРЮЛНЦ и на интернет страницата на РИОСВ В..</w:t>
      </w:r>
    </w:p>
    <w:p w:rsidR="00000000" w:rsidDel="00000000" w:rsidP="00000000" w:rsidRDefault="00000000" w:rsidRPr="00000000" w14:paraId="00000017">
      <w:pPr>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Йордан Йорданов е избран за кмет на Община Д. на втори тур, видно от Решение № 202/03.11.2019 г. и Удостоверение за избран кмет на община № 1/06.11.2019 г. на ОИК Д.. Йорданов е подписал клетвен лист на 07.11.2019 година.</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е видно, че Д. Г. Г. е майка на Йордан Йорданов.</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Д. Г. е едноличен собственик на капитала и управител на „***“ ЕООД, ЕИК: ***. От същата справка е видно, че посоченото търговско дружество е записано като съдружник в „***“ ООД, ЕИК: ***, в което съдружници са „***“ ЕООД и Е. Ф. Е., който е и управител на дружеството.</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Предметът на дейност на „***“ ООД е изграждане и екплоатация на фотоволтаични електроцентрали, производство на електроенергия от фотоволтаични и други възобновяеми енергийни източници, изграждане на енергопроизводствени мощности от възобновяеми енергийни източници, както и всяка друга дейност незабранена със закон. Като непарична вноска в капитала на дружеството е посочен недвижим имот, описан в актуалната скица като Поземлен имот (ПИ) с идентификатор: 72624.176.90 /седемдесет и две хиляди шестстотин двадесет и четири точка сто седемдесет и шест точка деветдесет/, находящ се в гр. Д., общ. Д., обл. Д. по Кадастралната карта и кадастралните регистри на гр. Д., одобрени със Заповед РД-18-15/12.05.2005 г. на изпълнителния директор на АГКК.</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Йордан Йорданов не се намира в родствени връзки по права линия, по съребрена линия – до четвърта степен включително и по сватовство – до втора степен с Е. Ф. Е..</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преписката е представена докладна записка до ОбС Д. от Д. С. – заместник-кмет на Община Д., с която предлага на Общинския съвет да даде съгласие за продажба чрез публичен търг на ПИ с идентификатор 72624.176.90 по Кадастралната карта и кадастралните регистри на гр. Д., одобрени със Заповед РД-18-15/12.05.2005 г. на изпълнителния директор на Агенцията по геодезия, картография и кадастър, с площ 1 222 687,00 кв. м., трайно предназначение на територията: земеделска, начин на трайно ползване: друг вид поземлен имот без определено стопанско предназначение. Общински съвет Д. приема отправеното с докладната записка предложение като е постановено Решение 18-18 по Протокол № 18 от заседание на ОбС Д., проведено на 23 февруари 2021 година.</w:t>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своя Заповед № 327/15.03.2021 г., Йордан Йорданов в качеството си на кмет на Община Д., нарежда на 02.04.2021 г. да се проведе търг с явно наддаване за продажба на ПИ с идентификатор: 72624.176.90, находящ се в гр. Д., общ. Д., обл. Д., като със заповедта е утвърдил и тръжната документация. Йорданов е подписал и обява за провеждане на търга. Със Заповед № 463/02.04.2021 г. Йорданов е назначил комисия, която да проведе същия. На 05.04.2021 г., Йордан Йорданов е одобрил Протокол от търг № 3/02.04.2021 г., от който е видно, че комисията предлага същият да бъде обявен за непроведен поради неявяване на нито един участник.</w:t>
      </w:r>
    </w:p>
    <w:p w:rsidR="00000000" w:rsidDel="00000000" w:rsidP="00000000" w:rsidRDefault="00000000" w:rsidRPr="00000000" w14:paraId="00000023">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27.08.2021 г. от Община Д. е проведен нов търг за покупко-продажба на общински недвижим имот – ПИ с идентификатор: 72624.176.90, находящ се в гр. Д., общ. Д., обл. Д.. Йордан Йорданов е подписал Заповед № 1104/05.08.2021 г. за провеждане на търга при условия, определени в същата, като с нея утвърждава и документация за търг № 9/27.08.2021 година. Йорданов е утвърдил Протокол от търг № 9/27.08.2021 г., от който е видно, че тръжната комисия предлага дружеството „***“ ЕООД, ЕИК: 148020095 да бъде определено за спечелил търга участник. Издадена е Заповед № 1191#1/01.09.2021 г. на кмета на Община Д., с която определя горепосоченото дружество за спечелил търга участник. Изпратено е писмо с рег. № 70-00-1994/16.09.2021 г., подписано от Йорданов, до представител на „***“ ЕООД, с което е посочена дължимата от дружеството сума за спечелване на търга. Между Община Д. и „***“ ЕООД е сключен Договор за покупко-продажба на общински недвижим имот с вх. рег. № 8922/18.10.2021 г., Акт № 7, том XXV с предмет посочения по-горе поземлен имот, за сумата от 1 467 050.00 лева. За общината договорът е подписан от Йордан Йорданов – кмет на Община Д..</w:t>
      </w:r>
    </w:p>
    <w:p w:rsidR="00000000" w:rsidDel="00000000" w:rsidP="00000000" w:rsidRDefault="00000000" w:rsidRPr="00000000" w14:paraId="00000024">
      <w:pPr>
        <w:ind w:firstLine="709"/>
        <w:jc w:val="both"/>
        <w:rPr>
          <w:color w:val="000000"/>
          <w:sz w:val="24"/>
          <w:szCs w:val="24"/>
          <w:vertAlign w:val="baseline"/>
        </w:rPr>
      </w:pPr>
      <w:r w:rsidDel="00000000" w:rsidR="00000000" w:rsidRPr="00000000">
        <w:rPr>
          <w:color w:val="000000"/>
          <w:sz w:val="24"/>
          <w:szCs w:val="24"/>
          <w:vertAlign w:val="baseline"/>
          <w:rtl w:val="0"/>
        </w:rPr>
        <w:t xml:space="preserve"> „***“ е еднолично дружество с ограничена отговорност с едноличен собственик на капитала и управител – Е. Х. Б. </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Йордан Йорданов не се намира в родствени връзки по права линия, по съребрена линия – до четвърта степен включително и по сватовство – до втора степен с Е. Х. Б. </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 1590471/04.12.2023 г. чрез отдалечен достъп по данни за имот с идентификатор 72624.176.90 е видно, че собствеността на имота е прехвърлена чрез апорт на „***“ ООД на 15.02.2022 г., което обстоятелство, както и прехвърлянето на дялове от дружеството „***“ ООД на „***“ ЕООД, е вписано на 23.02.2022 година.</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рег. № 70-00-1330/07.06.2023 г. в Община Д. е постъпило Заявление за разрешение за изработване на подробен устройствен план (ПУП) за част от населено място в обхват до един квартал (чл. 124а, ал. 2 от ЗУТ) от видовете по чл. 110, ал. 1, т. 1, 2 или 3 от ЗУТ от „***“ ООД. Дружеството иска разрешаване изработването на ЧИ на ОУП и Подробен устройствен план – План за застрояване (ПУП-ПЗ) за „ФЕЦ“ за поземлен имот с идентификатор 72624.176.90. На 12.06.2023 г. на заявлението е поставена резолюция от Йордан Йорданов: „арх. Б. С.“. Заявлението е разгледано на заседание на Общински експертен съвет по устройство на територията (ОбЕСУТ) при Община Д., обективирано в Протокол № 7 от 08.06.2023 г. по т. 18. Експертният съвет изразявва становище, че искането е законосъобразно съгласно изискванията на чл. 131, ал. 1 от ЗУТ и предлага на кмета да внесе предложение до ОбС Д. за разрешаване изработването на заявеното изменение. Със своя докладна записка относно разрешаване на изработването на ЧИ на ОУП и ПУП-ПЗ с обхват ПИ с идентификатор 72624.176.90, в землището на гр. Д. Йорданов предлага проект на решение на ОбС Д.. След като е разгледал предложението на кмета на Община Д., ОбС Д. приема Решение № 51-25 по Протокол № 51/27.06.2023 г., съгласно което се разрешава изработването на ЧИ на ОУП на Община Д. за ПИ с идентификатор 72624.176.90, за промяна отреждането му от зона „Сст – ОБРАБОТВАЕМИ ЗЕМИ – ТРАЙНИ НАСАЖДЕНИЯ“ в зона „ТЕРЕНИ ЗА ЕНЕРГИЙНИ ПРОИЗВОДСТВА – Пел“. Дава съгласие на „***“ ООД, в качестовото им на заинтересовано лице, да изработят и процедират частичното изменение за своя сметка и възлага на кмета на Община Д. да извърши последващите съгласно закона действия.</w:t>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рег. № 70-00-1330/23.08.2023 г. в Община Д. е постъпило Заявление за процедиране и одобряване на ПУП за част от населено място в обхват до един квартал от „***“ ООД с обхват ПИ с идентификатор 72624.176.90, в землището на гр. Д.. На 24.08.2023 г. на заявлението е поставена резолюция от Йордан Йорданов: „арх. Б. С.“. Заявлението е разгледано на заседание на ОбЕСУТ при Община Д., обективирано в Протокол № 9 от 24.08.2023 г. по т. 8. Експертният съвет е постановил решение, съгласно което приема ЧИ на ОУП на Община Д. за ПИ с идентификатор 72624.176.90, за промяна от територия с режим „ОБРАБОТВАЕМИ ЗЕМИ – ТРАЙНО НАСАЖДЕНИЯ – Сст“ в зона „ТЕРЕНИ ЗА ЕНЕРГИЙНИ ПРОИЗВОДСТВА – Пел“. Със своя докладна записка Йордан Йорданов предлага на ОбС Д. да одобри предложеното ЧИ на ОУП и ПУП-ПЗ с обхват ПИ с идентификатор 72624.176.90, в землището на гр. Д.. След като е разгледал предложението на кмета на Община Д., ОбС Д. приема Решение № 54-39 по Протокол № 54/19.09.2023 г., съгласно което одобрява исканото часатично изменение и възлага на кмета на Община Д. да извърши последващите съгласно закона действия.</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Йордан Йорданов, в качеството си на кмет на Община Д. е издал Заповед № 1440/21.09.2023 г., с която връща за ново обсъждане Решение № 54-39 по Протокол № 54/19.09.2023 г. на ОбС Д.. Решението е върнато с оглед констатирана от кмета вероятна негова нецелесъобразност, тъй като докладната записка, с която е включено в дневния ред за заседанието на общинския съвет, проведено на 19.09.2023 г., не е разгледана в Постоянната комисия „Предотвратяване и установяване на конфликт на интереси“. В заповедта е посочено, че решението се връща за да се избегнат всякакви съмнения в обществото и гражданите на град Д. относно евентуални правонарушения или накърняване на добрите нрави, както и да се избегнат всякакви съмнения относно пораждането и/или съмнението за евентуален конфликт на интереси.</w:t>
      </w:r>
    </w:p>
    <w:p w:rsidR="00000000" w:rsidDel="00000000" w:rsidP="00000000" w:rsidRDefault="00000000" w:rsidRPr="00000000" w14:paraId="0000002A">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2B">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C">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D">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 с рег. № ЦУ01/С-572/25.09.2023 г. на КПКОНПИ и приобщеният към производството сигнал с рег. № ЦУ01/С-591/03.10.2023 г. на КПКОНПИ са подадени от физически лица, идентифицирани по реда на чл. 48, ал. 1, т. 1 от ЗПКОНПИ (отм.). </w:t>
      </w:r>
    </w:p>
    <w:p w:rsidR="00000000" w:rsidDel="00000000" w:rsidP="00000000" w:rsidRDefault="00000000" w:rsidRPr="00000000" w14:paraId="0000002E">
      <w:pPr>
        <w:ind w:right="-1"/>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F">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0">
      <w:pPr>
        <w:ind w:firstLine="567"/>
        <w:jc w:val="both"/>
        <w:rPr>
          <w:sz w:val="24"/>
          <w:szCs w:val="24"/>
          <w:vertAlign w:val="baseline"/>
        </w:rPr>
      </w:pPr>
      <w:r w:rsidDel="00000000" w:rsidR="00000000" w:rsidRPr="00000000">
        <w:rPr>
          <w:sz w:val="24"/>
          <w:szCs w:val="24"/>
          <w:vertAlign w:val="baseline"/>
          <w:rtl w:val="0"/>
        </w:rPr>
        <w:t xml:space="preserve">В качеството си на кмет на Община Д., Йордан Йорданов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32 от Закона за противодействие на корупцията (ЗПК) 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31">
      <w:pPr>
        <w:ind w:right="-1"/>
        <w:jc w:val="both"/>
        <w:rPr>
          <w:sz w:val="24"/>
          <w:szCs w:val="24"/>
          <w:vertAlign w:val="baseline"/>
        </w:rPr>
      </w:pPr>
      <w:r w:rsidDel="00000000" w:rsidR="00000000" w:rsidRPr="00000000">
        <w:rPr>
          <w:sz w:val="24"/>
          <w:szCs w:val="24"/>
          <w:vertAlign w:val="baseline"/>
          <w:rtl w:val="0"/>
        </w:rPr>
        <w:t xml:space="preserve">         Съобразно относимите към настоящия случай разпоредби на ЗПКОНПИ (отм.), 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32">
      <w:pPr>
        <w:ind w:right="-1" w:firstLine="567"/>
        <w:jc w:val="both"/>
        <w:rPr>
          <w:sz w:val="24"/>
          <w:szCs w:val="24"/>
          <w:vertAlign w:val="baseline"/>
        </w:rPr>
      </w:pPr>
      <w:r w:rsidDel="00000000" w:rsidR="00000000" w:rsidRPr="00000000">
        <w:rPr>
          <w:sz w:val="24"/>
          <w:szCs w:val="24"/>
          <w:vertAlign w:val="baseline"/>
          <w:rtl w:val="0"/>
        </w:rPr>
        <w:t xml:space="preserve">С оглед на установената родствена връзка от първа степен по права линия между Йордан Йорданов и Д. Г. – негова майка, се установява и свързаност между двамата по смисъла на § 1, т. 15, б. „а“ от ДР на ЗПКОНПИ (отм.).</w:t>
      </w:r>
    </w:p>
    <w:p w:rsidR="00000000" w:rsidDel="00000000" w:rsidP="00000000" w:rsidRDefault="00000000" w:rsidRPr="00000000" w14:paraId="00000033">
      <w:pPr>
        <w:ind w:right="-1" w:firstLine="567"/>
        <w:jc w:val="both"/>
        <w:rPr>
          <w:sz w:val="24"/>
          <w:szCs w:val="24"/>
          <w:vertAlign w:val="baseline"/>
        </w:rPr>
      </w:pPr>
      <w:r w:rsidDel="00000000" w:rsidR="00000000" w:rsidRPr="00000000">
        <w:rPr>
          <w:sz w:val="24"/>
          <w:szCs w:val="24"/>
          <w:vertAlign w:val="baseline"/>
          <w:rtl w:val="0"/>
        </w:rPr>
        <w:t xml:space="preserve">Тъй като Д. Г. е едноличен собственик на капитала и управител на „***“ ЕООД, то може да се направи и обоснован извод, че всяко упражнено от Йордан Йорданов в качеството му на кмет на Община Д. правомощие по служба по отношение на дружеството ще рефлектира и в патримониума на свързаното с него лице и негова майка – Д. Г.. Фактът, че „***“ ЕООД е съдружник в „***“ ООД не може да обоснове пряка свързаност между Йорданов и дружеството, доколкото всяко търговско дружество е самостоятелно юридическо лице.</w:t>
      </w:r>
    </w:p>
    <w:p w:rsidR="00000000" w:rsidDel="00000000" w:rsidP="00000000" w:rsidRDefault="00000000" w:rsidRPr="00000000" w14:paraId="00000034">
      <w:pPr>
        <w:ind w:right="-1" w:firstLine="567"/>
        <w:jc w:val="both"/>
        <w:rPr>
          <w:sz w:val="24"/>
          <w:szCs w:val="24"/>
          <w:vertAlign w:val="baseline"/>
        </w:rPr>
      </w:pPr>
      <w:r w:rsidDel="00000000" w:rsidR="00000000" w:rsidRPr="00000000">
        <w:rPr>
          <w:sz w:val="24"/>
          <w:szCs w:val="24"/>
          <w:vertAlign w:val="baseline"/>
          <w:rtl w:val="0"/>
        </w:rPr>
        <w:t xml:space="preserve">Не се установи между Йордан Йорданов от една страна и Е. Б. и Е. Е. да са налице родствени връзки, с оглед на което не се установи и наличието на свързаност помежду им по смисъла на § 1, т. 15, б. „а“ от ДР на ЗПКОНПИ (отм.). В тази връзка липсва свързаност по смисъла на § 1, т. 15, б. „б“ от ДР на ЗПКОНПИ (отм.) между Йорданов от една страна и „***“ ЕООД и „***“ ООД от друга, на които дружества съответно Багдасарян и Ешереф са управители.</w:t>
      </w:r>
    </w:p>
    <w:p w:rsidR="00000000" w:rsidDel="00000000" w:rsidP="00000000" w:rsidRDefault="00000000" w:rsidRPr="00000000" w14:paraId="00000035">
      <w:pPr>
        <w:ind w:right="-1"/>
        <w:jc w:val="both"/>
        <w:rPr>
          <w:color w:val="000000"/>
          <w:sz w:val="24"/>
          <w:szCs w:val="24"/>
          <w:vertAlign w:val="baseline"/>
        </w:rPr>
      </w:pPr>
      <w:r w:rsidDel="00000000" w:rsidR="00000000" w:rsidRPr="00000000">
        <w:rPr>
          <w:sz w:val="24"/>
          <w:szCs w:val="24"/>
          <w:vertAlign w:val="baseline"/>
          <w:rtl w:val="0"/>
        </w:rPr>
        <w:tab/>
        <w:t xml:space="preserve">В подадените до КПКОНПИ сигнали са изразени съмнения по отношение на упражнените от Йордан Йорданов в качеството му на кмет на Община Д.  правомощия по служба, касаещи </w:t>
      </w:r>
      <w:r w:rsidDel="00000000" w:rsidR="00000000" w:rsidRPr="00000000">
        <w:rPr>
          <w:color w:val="000000"/>
          <w:sz w:val="24"/>
          <w:szCs w:val="24"/>
          <w:vertAlign w:val="baseline"/>
          <w:rtl w:val="0"/>
        </w:rPr>
        <w:t xml:space="preserve">ПИ с идентификатор: 72624.176.90, находящ се в гр. Д., общ. Д., обл. Д. по Кадастралната карта и кадастралните регистри на гр. Д., одобрени със Заповед РД-18-15/12.05.2005 г. на изпълнителния директор на АГКК.</w:t>
      </w:r>
    </w:p>
    <w:p w:rsidR="00000000" w:rsidDel="00000000" w:rsidP="00000000" w:rsidRDefault="00000000" w:rsidRPr="00000000" w14:paraId="00000036">
      <w:pPr>
        <w:ind w:right="-1"/>
        <w:jc w:val="both"/>
        <w:rPr>
          <w:color w:val="000000"/>
          <w:sz w:val="24"/>
          <w:szCs w:val="24"/>
          <w:vertAlign w:val="baseline"/>
        </w:rPr>
      </w:pPr>
      <w:r w:rsidDel="00000000" w:rsidR="00000000" w:rsidRPr="00000000">
        <w:rPr>
          <w:color w:val="000000"/>
          <w:sz w:val="24"/>
          <w:szCs w:val="24"/>
          <w:vertAlign w:val="baseline"/>
          <w:rtl w:val="0"/>
        </w:rPr>
        <w:tab/>
        <w:t xml:space="preserve">От събраните по преписката документи се установи, че Йорданов е упражнил правомощия във връзка със заеманата от него висша публична длъжност – кмет на Община Д., като е подписал Заповед № 327/15.03.2021 г., утвърдил е тръжна документация към нея, подписал е обява за провеждане на търг във връзка със заповедта, Заповед № 463/02.04.2021 г., одобрил е Протокол от търг № 3/02.04.2021 г., подписал е Заповед № 1104/05.08.2021 г., утвърдил е документация за търг № 9/27.08.2021 г. и Протокол от търг № 9/27.08.2021 г., подписал е Заповед № 1191#1/01.09.2021 г., писмо с рег. № 70-00-1994/16.09.2021 г. на Община Д. и е сключил Договор за покупко-продажба на общински недвижим имот с вх. рег. № 8922/18.10.2021 година.</w:t>
      </w:r>
    </w:p>
    <w:p w:rsidR="00000000" w:rsidDel="00000000" w:rsidP="00000000" w:rsidRDefault="00000000" w:rsidRPr="00000000" w14:paraId="00000037">
      <w:pPr>
        <w:ind w:right="-1"/>
        <w:jc w:val="both"/>
        <w:rPr>
          <w:color w:val="000000"/>
          <w:sz w:val="24"/>
          <w:szCs w:val="24"/>
          <w:vertAlign w:val="baseline"/>
        </w:rPr>
      </w:pPr>
      <w:r w:rsidDel="00000000" w:rsidR="00000000" w:rsidRPr="00000000">
        <w:rPr>
          <w:color w:val="000000"/>
          <w:sz w:val="24"/>
          <w:szCs w:val="24"/>
          <w:vertAlign w:val="baseline"/>
          <w:rtl w:val="0"/>
        </w:rPr>
        <w:tab/>
        <w:t xml:space="preserve">Горепосочените правомощия са упражнени от Йорданов при липсата на частен интерес, негов или на свързано с него лице. Това е така, защото на първо място упражнените правомощия се отнасят до провеждането на търг с явно наддаване – заповеди за провеждане на търга, утвърждаване на необходимата за участие в същия документация, подписване на обява за информиране на обществеността и заинтересованите страни за провеждането му, както и заповеди за назначаване на комисия която да проведе търга и съответно утвърждаване на протоколи, обективиращи работата на комисията. Тези правомощия са във връзка с процедурата по провеждане на въпросния търг. Търгът с явно наддаване предполага възможност за участие на неограничен брой участници в същия и по тази причина не може да бъде идентифициран конкретен частен интерес. На следващо място се установи, че между спечелилия търга участник – „***“ ЕООД, съответно неговият едноличен собственик и управител – Е. Б., от една страна и Йордан Йорданов от друга не е налице свързаност по смисъла на § 1, т. 15 от ДР на ЗПКОНПИ (отм.), с оглед на което не може да се обоснове и частен интерес от сключения между страните Договор за покупко-продажба на общински недвижим имот с вх. рег. № 8922/18.10.2021 година.</w:t>
      </w:r>
    </w:p>
    <w:p w:rsidR="00000000" w:rsidDel="00000000" w:rsidP="00000000" w:rsidRDefault="00000000" w:rsidRPr="00000000" w14:paraId="00000038">
      <w:pPr>
        <w:ind w:right="-1"/>
        <w:jc w:val="both"/>
        <w:rPr>
          <w:color w:val="000000"/>
          <w:sz w:val="24"/>
          <w:szCs w:val="24"/>
          <w:vertAlign w:val="baseline"/>
        </w:rPr>
      </w:pPr>
      <w:r w:rsidDel="00000000" w:rsidR="00000000" w:rsidRPr="00000000">
        <w:rPr>
          <w:color w:val="000000"/>
          <w:sz w:val="24"/>
          <w:szCs w:val="24"/>
          <w:vertAlign w:val="baseline"/>
          <w:rtl w:val="0"/>
        </w:rPr>
        <w:tab/>
        <w:t xml:space="preserve">От изложеното дотук следва, че в конкретния случай са налице само две от предпоставките за „конфликт на интереси“ по отношение на Йордан Йорданов, в качеството му на кмет на Община Д. – лице, заемащо висша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39">
      <w:pPr>
        <w:ind w:right="-1"/>
        <w:jc w:val="both"/>
        <w:rPr>
          <w:color w:val="000000"/>
          <w:sz w:val="24"/>
          <w:szCs w:val="24"/>
          <w:vertAlign w:val="baseline"/>
        </w:rPr>
      </w:pPr>
      <w:r w:rsidDel="00000000" w:rsidR="00000000" w:rsidRPr="00000000">
        <w:rPr>
          <w:color w:val="000000"/>
          <w:sz w:val="24"/>
          <w:szCs w:val="24"/>
          <w:vertAlign w:val="baseline"/>
          <w:rtl w:val="0"/>
        </w:rPr>
        <w:tab/>
      </w:r>
    </w:p>
    <w:p w:rsidR="00000000" w:rsidDel="00000000" w:rsidP="00000000" w:rsidRDefault="00000000" w:rsidRPr="00000000" w14:paraId="0000003A">
      <w:pPr>
        <w:ind w:right="-1"/>
        <w:jc w:val="both"/>
        <w:rPr>
          <w:color w:val="000000"/>
          <w:sz w:val="24"/>
          <w:szCs w:val="24"/>
          <w:vertAlign w:val="baseline"/>
        </w:rPr>
      </w:pPr>
      <w:r w:rsidDel="00000000" w:rsidR="00000000" w:rsidRPr="00000000">
        <w:rPr>
          <w:color w:val="000000"/>
          <w:sz w:val="24"/>
          <w:szCs w:val="24"/>
          <w:vertAlign w:val="baseline"/>
          <w:rtl w:val="0"/>
        </w:rPr>
        <w:tab/>
        <w:t xml:space="preserve">Йордан Йорданов е упражнил свои правомощия по служба и като е поставил 2 резолюции „арх. Б. С.“, съответно на 12.06.2023 г. върху Заявление за разрешение за изработване на ПУП от „***“ ООД с рег. № 70-00-1330/07.06.2023 г. на Община Д. и на 24.08.2023 г. върху Заявление за процедиране и одобряване на ПУП от „***“ ООД с рег. № 70-00-1330/23.08.2023 г. на Община Д., внесъл е две докладни записки в ОбС Д. с предложения за приемане на решения на общинския съвет съгласно заявленията от „***“ ООД и е подписал Заповед № 1440/21.09.2023 година. И в случая описаните правомощия са упражнени от Йорданов при липсата на частен интерес, негов или на свързано с него лице, доколкото липсва свързаност между него от една страна и дружеството и управителя му от друга. </w:t>
      </w:r>
    </w:p>
    <w:p w:rsidR="00000000" w:rsidDel="00000000" w:rsidP="00000000" w:rsidRDefault="00000000" w:rsidRPr="00000000" w14:paraId="0000003B">
      <w:pPr>
        <w:ind w:right="-1"/>
        <w:jc w:val="both"/>
        <w:rPr>
          <w:color w:val="000000"/>
          <w:sz w:val="24"/>
          <w:szCs w:val="24"/>
          <w:vertAlign w:val="baseline"/>
        </w:rPr>
      </w:pPr>
      <w:r w:rsidDel="00000000" w:rsidR="00000000" w:rsidRPr="00000000">
        <w:rPr>
          <w:color w:val="000000"/>
          <w:sz w:val="24"/>
          <w:szCs w:val="24"/>
          <w:vertAlign w:val="baseline"/>
          <w:rtl w:val="0"/>
        </w:rPr>
        <w:tab/>
        <w:t xml:space="preserve">Във връзка с изложеното и в конкретния случай са налице само две от предпоставките за „конфликт на интереси“ по отношение на Йордан Йорданов, в качеството му на кмет на Община Д. – лице, заемащо висша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3C">
      <w:pPr>
        <w:ind w:right="-1"/>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rtl w:val="0"/>
        </w:rPr>
      </w:r>
    </w:p>
    <w:p w:rsidR="00000000" w:rsidDel="00000000" w:rsidP="00000000" w:rsidRDefault="00000000" w:rsidRPr="00000000" w14:paraId="0000003D">
      <w:pPr>
        <w:ind w:right="-68" w:firstLine="54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 негов или на свързано с него лице, от упражнените правомощия по служба от Йордан Йорданов, в качеството му на кмет на Община Д..</w:t>
      </w:r>
    </w:p>
    <w:p w:rsidR="00000000" w:rsidDel="00000000" w:rsidP="00000000" w:rsidRDefault="00000000" w:rsidRPr="00000000" w14:paraId="0000003E">
      <w:pPr>
        <w:ind w:right="-68" w:firstLine="540"/>
        <w:jc w:val="both"/>
        <w:rPr>
          <w:sz w:val="24"/>
          <w:szCs w:val="24"/>
          <w:vertAlign w:val="baseline"/>
        </w:rPr>
      </w:pPr>
      <w:r w:rsidDel="00000000" w:rsidR="00000000" w:rsidRPr="00000000">
        <w:rPr>
          <w:sz w:val="24"/>
          <w:szCs w:val="24"/>
          <w:vertAlign w:val="baseline"/>
          <w:rtl w:val="0"/>
        </w:rPr>
        <w:t xml:space="preserve">Съгласно разпоредбата на § 5, ал.1 от ПЗР на ЗПК, неприключилите до влизането в сила на ЗПК (обн. ДВ, бр. 84 от 06.10.2023 г.)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F">
      <w:pPr>
        <w:ind w:right="-68" w:firstLine="540"/>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5, ал. 1 и § 7, ал. 2 от ПЗР на ЗПК, Комисията за противодействие на корупцията</w:t>
      </w:r>
    </w:p>
    <w:p w:rsidR="00000000" w:rsidDel="00000000" w:rsidP="00000000" w:rsidRDefault="00000000" w:rsidRPr="00000000" w14:paraId="00000040">
      <w:pPr>
        <w:ind w:right="-68"/>
        <w:jc w:val="both"/>
        <w:rPr>
          <w:sz w:val="24"/>
          <w:szCs w:val="24"/>
          <w:vertAlign w:val="baseline"/>
        </w:rPr>
      </w:pPr>
      <w:r w:rsidDel="00000000" w:rsidR="00000000" w:rsidRPr="00000000">
        <w:rPr>
          <w:rtl w:val="0"/>
        </w:rPr>
      </w:r>
    </w:p>
    <w:p w:rsidR="00000000" w:rsidDel="00000000" w:rsidP="00000000" w:rsidRDefault="00000000" w:rsidRPr="00000000" w14:paraId="00000041">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2">
      <w:pPr>
        <w:ind w:left="3540" w:right="-68" w:firstLine="708.0000000000001"/>
        <w:jc w:val="both"/>
        <w:rPr>
          <w:sz w:val="24"/>
          <w:szCs w:val="24"/>
          <w:vertAlign w:val="baseline"/>
        </w:rPr>
      </w:pPr>
      <w:bookmarkStart w:colFirst="0" w:colLast="0" w:name="_wu99ukdtr0wa" w:id="0"/>
      <w:bookmarkEnd w:id="0"/>
      <w:r w:rsidDel="00000000" w:rsidR="00000000" w:rsidRPr="00000000">
        <w:rPr>
          <w:rtl w:val="0"/>
        </w:rPr>
      </w:r>
    </w:p>
    <w:p w:rsidR="00000000" w:rsidDel="00000000" w:rsidP="00000000" w:rsidRDefault="00000000" w:rsidRPr="00000000" w14:paraId="00000043">
      <w:pPr>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Йордан Йорданов с ЕГН: ***, кмет на Община Д. и лице, заемало висша публична длъжност по смисъла на чл. 6, ал. 1, т. 46 от ЗПКОНПИ (отм.), във връзка с това, че е подписал Заповед № 327/15.03.2021 г., утвърдил е тръжна документация към нея, подписал е обява за провеждане на търг съгласно заповедта, Заповед № 463/02.04.2021 г., одобрил е Протокол от търг № 3/02.04.2021 г., подписал е Заповед № 1104/05.08.2021 г., утвърдил е документация за търг № 9/27.08.2021 г. и Протокол от търг № 9/27.08.2021 г., подписал е Заповед № 1191#1/01.09.2021 г., писмо с рег. № 70-00-1994/16.09.2021 г. на Община Д., сключил е Договор за покупко-продажба на общински недвижим имот с вх. рег. № 8922/18.10.2021, поставил е две резолюции „арх. Б. С.“, съответно на 12.06.2023 г. върху Заявление с рег. № 70-00-1330/07.06.2023 г. на Община Д. и на 24.08.2023 г. върху Заявление с рег. № 70-00-1330/23.08.2023 г. на Община Д., внесъл е в ОбС Д. две докладни записки във връзка със същите заявления и е подписал Заповед № 1440/21.09.2023 г., поради липса на частен интерес – негов или на свързано с него лице по смисъла на § 1, т. 15 от ДР на ЗПКОНПИ (отм.).</w:t>
      </w:r>
    </w:p>
    <w:p w:rsidR="00000000" w:rsidDel="00000000" w:rsidP="00000000" w:rsidRDefault="00000000" w:rsidRPr="00000000" w14:paraId="00000044">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5">
      <w:pPr>
        <w:ind w:right="-68"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Д.,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6">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9">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4B">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C">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4D">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4F">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51">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52">
      <w:pPr>
        <w:rPr>
          <w:sz w:val="24"/>
          <w:szCs w:val="24"/>
          <w:u w:val="single"/>
          <w:vertAlign w:val="baseline"/>
        </w:rPr>
      </w:pPr>
      <w:r w:rsidDel="00000000" w:rsidR="00000000" w:rsidRPr="00000000">
        <w:rPr>
          <w:rtl w:val="0"/>
        </w:rPr>
      </w:r>
    </w:p>
    <w:p w:rsidR="00000000" w:rsidDel="00000000" w:rsidP="00000000" w:rsidRDefault="00000000" w:rsidRPr="00000000" w14:paraId="00000053">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985"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