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РС-374-24-107</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09.09.2024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426"/>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426"/>
        </w:tabs>
        <w:ind w:firstLine="720"/>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25"/>
        <w:jc w:val="both"/>
        <w:rPr>
          <w:b w:val="0"/>
          <w:bCs w:val="0"/>
          <w:color w:val="00000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КИ-205/20.05.2024 г. на Комисия за противодействие на корупцията (КПК) по сигнал с рег. № С-374/08.05.2024 г.</w:t>
      </w:r>
    </w:p>
    <w:p w:rsidR="00000000" w:rsidDel="00000000" w:rsidP="00000000" w:rsidRDefault="00000000" w:rsidRPr="00000000" w14:paraId="0000000E">
      <w:pP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Производството е образувано срещу Боян Иванов – кмет на Община Б.</w:t>
      </w:r>
    </w:p>
    <w:p w:rsidR="00000000" w:rsidDel="00000000" w:rsidP="00000000" w:rsidRDefault="00000000" w:rsidRPr="00000000" w14:paraId="0000000F">
      <w:pP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По същество в сигнала се излагат твърдения, че с Нотариален акт № 42, том 1, дело № 14/2024 г., вписан в Службата по вписванията с вх. № 65 от 23.01.2024 г., е извършена покупко-продажба на земя и сгради, находящи се в гр. Б., ул. „*********“ № 21, с продавач – „*********“ ЕООД и купувач – „*********“ ЕООД, представлявано от С. Б. П. На 23.01.2024 г. за посочения имот е учредена договорна ипотека с кредитор „Банка *********“ АД. Кредитополучател и ипотекарен длъжник е дружеството „*********“ ЕООД и съдлъжници – С. Б. П. и Боян Иванов. С. Б. П. и Боян Иванов имат сключен граждански брак. Твърди се, че между „*********“ ЕООД и Община Б. са налице финансови взаимоотношения, свързани с поддържане на пътищата. Разходването на бюджетни средства е управленски акт, който е в изпълнение на властническите правомощия на кмета на Община Б. - Боян Иванов. Според подателя на сигнала Иванов се намира в икономически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10">
      <w:pP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Към сигнала, като доказателство е приложен Нотариален акт за учредяване на договорна ипотека върху недвижим имот от 23.01.2024 г.</w:t>
      </w:r>
    </w:p>
    <w:p w:rsidR="00000000" w:rsidDel="00000000" w:rsidP="00000000" w:rsidRDefault="00000000" w:rsidRPr="00000000" w14:paraId="00000011">
      <w:pPr>
        <w:tabs>
          <w:tab w:val="left" w:leader="none" w:pos="709"/>
          <w:tab w:val="left" w:leader="none" w:pos="3528"/>
        </w:tabs>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председателя на ПК по закона за противодействие на корупцията към Общински съвет Белоградчик са изискани и с писмо с вх.№ КПК-8138-1/09.07.2024 г. на КПК са представени: клетвен лист на </w:t>
      </w:r>
      <w:r w:rsidDel="00000000" w:rsidR="00000000" w:rsidRPr="00000000">
        <w:rPr>
          <w:color w:val="000000"/>
          <w:vertAlign w:val="baseline"/>
          <w:rtl w:val="0"/>
        </w:rPr>
        <w:t xml:space="preserve">Боян Иванов от 09.11.2023 г., Договор за СМР № 164/21.05.2021 г., Договор № 32/25.10.2022 г., Договор за строителство № 35/07.11.2022 г., Договор № 14 от 18.05.2022 г., Договор за строителство № 41 от 18.10.2023 г., Договор № 24 от 23.06.2023 г. и Договор № 175 от 11.04.2023 г., сключени между Община Б. и дружеството „*********“ ЕООД, както и доказателства за извършените плащания по тях.</w:t>
      </w:r>
    </w:p>
    <w:p w:rsidR="00000000" w:rsidDel="00000000" w:rsidP="00000000" w:rsidRDefault="00000000" w:rsidRPr="00000000" w14:paraId="00000012">
      <w:pPr>
        <w:tabs>
          <w:tab w:val="left" w:leader="none" w:pos="709"/>
          <w:tab w:val="left" w:leader="none" w:pos="3528"/>
        </w:tabs>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Търговски регистър и регистъра на юридическите лица с нестопанска цел и в Имотен регистър на Агенция по вписванията (ТРРЮЛНЦ).</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На основание чл. 90 ал. 5 от ЗПК, с покана с изх. № КПК-8138-2/09.08.2024 г. на КПК, </w:t>
      </w:r>
      <w:r w:rsidDel="00000000" w:rsidR="00000000" w:rsidRPr="00000000">
        <w:rPr>
          <w:color w:val="000000"/>
          <w:vertAlign w:val="baseline"/>
          <w:rtl w:val="0"/>
        </w:rPr>
        <w:t xml:space="preserve">Боян Иванов</w:t>
      </w:r>
      <w:r w:rsidDel="00000000" w:rsidR="00000000" w:rsidRPr="00000000">
        <w:rPr>
          <w:vertAlign w:val="baseline"/>
          <w:rtl w:val="0"/>
        </w:rPr>
        <w:t xml:space="preserve">, в качеството му на </w:t>
      </w:r>
      <w:r w:rsidDel="00000000" w:rsidR="00000000" w:rsidRPr="00000000">
        <w:rPr>
          <w:color w:val="000000"/>
          <w:vertAlign w:val="baseline"/>
          <w:rtl w:val="0"/>
        </w:rPr>
        <w:t xml:space="preserve">кмет на Община Б. </w:t>
      </w:r>
      <w:r w:rsidDel="00000000" w:rsidR="00000000" w:rsidRPr="00000000">
        <w:rPr>
          <w:vertAlign w:val="baseline"/>
          <w:rtl w:val="0"/>
        </w:rPr>
        <w:t xml:space="preserve">и лице, заемащо публична длъжност по чл. 6, ал. 1, т. 32 ЗПК, е поканен за изслушване пред Комисията на 19.08.2024 г. от 11.00 часа.</w:t>
      </w:r>
    </w:p>
    <w:p w:rsidR="00000000" w:rsidDel="00000000" w:rsidP="00000000" w:rsidRDefault="00000000" w:rsidRPr="00000000" w14:paraId="00000014">
      <w:pPr>
        <w:tabs>
          <w:tab w:val="left" w:leader="none" w:pos="426"/>
          <w:tab w:val="left" w:leader="none" w:pos="709"/>
        </w:tabs>
        <w:ind w:right="-1"/>
        <w:jc w:val="both"/>
        <w:rPr>
          <w:vertAlign w:val="baseline"/>
        </w:rPr>
      </w:pPr>
      <w:r w:rsidDel="00000000" w:rsidR="00000000" w:rsidRPr="00000000">
        <w:rPr>
          <w:vertAlign w:val="baseline"/>
          <w:rtl w:val="0"/>
        </w:rPr>
        <w:tab/>
        <w:t xml:space="preserve">На изслушването</w:t>
      </w:r>
      <w:r w:rsidDel="00000000" w:rsidR="00000000" w:rsidRPr="00000000">
        <w:rPr>
          <w:color w:val="000000"/>
          <w:vertAlign w:val="baseline"/>
          <w:rtl w:val="0"/>
        </w:rPr>
        <w:t xml:space="preserve"> Боян Иванов</w:t>
      </w:r>
      <w:r w:rsidDel="00000000" w:rsidR="00000000" w:rsidRPr="00000000">
        <w:rPr>
          <w:vertAlign w:val="baseline"/>
          <w:rtl w:val="0"/>
        </w:rPr>
        <w:t xml:space="preserve"> се явява лично и с упълномощения от него адвокат П. А. – Софийска адвокатска колегия, с пълномощно по преписката.</w:t>
      </w:r>
    </w:p>
    <w:p w:rsidR="00000000" w:rsidDel="00000000" w:rsidP="00000000" w:rsidRDefault="00000000" w:rsidRPr="00000000" w14:paraId="00000015">
      <w:pPr>
        <w:tabs>
          <w:tab w:val="left" w:leader="none" w:pos="426"/>
          <w:tab w:val="left" w:leader="none" w:pos="709"/>
        </w:tabs>
        <w:ind w:right="-1"/>
        <w:jc w:val="both"/>
        <w:rPr>
          <w:vertAlign w:val="baseline"/>
        </w:rPr>
      </w:pPr>
      <w:r w:rsidDel="00000000" w:rsidR="00000000" w:rsidRPr="00000000">
        <w:rPr>
          <w:vertAlign w:val="baseline"/>
          <w:rtl w:val="0"/>
        </w:rPr>
        <w:tab/>
        <w:t xml:space="preserve">На заседание на комисията от 19.08.2024 г., обективирано в т. 3 от Протокол № 54 от същата дата, адвокат А. заявява, че</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Боян Иванов заема длъжността „кмет“ на Община Б. от 03.11.2023 г. </w:t>
      </w:r>
      <w:r w:rsidDel="00000000" w:rsidR="00000000" w:rsidRPr="00000000">
        <w:rPr>
          <w:vertAlign w:val="baseline"/>
          <w:rtl w:val="0"/>
        </w:rPr>
        <w:t xml:space="preserve">Договор № 24 за извършване на дейности по зимно поддържане и снегопочистване на територията на Община Б. за експлоатационен сезон 2023/2024 г. е сключен от предходния кмет на общината на 23.06.2023 г. Фактурите, по които Иванов е извършил три плащания са издедени въз основа на протоколи за установяване на извършената дейност и са подписани от заместник-кмета на общината. В резултат на приемането на извършената работа, общината на основание чл. 21 във вр. с чл. 7, ал. 1 от сключения договор, е била задължена да изплати сумите по издадените фактури. Неизпълнението на това задължение би причинило на общината вреди под формата на лихви за забава или отказ от изнълнение на задълженията на изпълнителя по договора и то през зимния сезон и при липса на време за провеждане на процедура по възлагане на обществена поръчка на друго дружество в района, с капацитет да я изпълни.</w:t>
      </w:r>
    </w:p>
    <w:p w:rsidR="00000000" w:rsidDel="00000000" w:rsidP="00000000" w:rsidRDefault="00000000" w:rsidRPr="00000000" w14:paraId="00000016">
      <w:pPr>
        <w:tabs>
          <w:tab w:val="left" w:leader="none" w:pos="426"/>
          <w:tab w:val="left" w:leader="none" w:pos="709"/>
        </w:tabs>
        <w:ind w:right="-1"/>
        <w:jc w:val="both"/>
        <w:rPr>
          <w:color w:val="000000"/>
          <w:vertAlign w:val="baseline"/>
        </w:rPr>
      </w:pPr>
      <w:r w:rsidDel="00000000" w:rsidR="00000000" w:rsidRPr="00000000">
        <w:rPr>
          <w:vertAlign w:val="baseline"/>
          <w:rtl w:val="0"/>
        </w:rPr>
        <w:tab/>
        <w:t xml:space="preserve">Нотариалният акт, по силата на който “</w:t>
      </w:r>
      <w:r w:rsidDel="00000000" w:rsidR="00000000" w:rsidRPr="00000000">
        <w:rPr>
          <w:color w:val="000000"/>
          <w:vertAlign w:val="baseline"/>
          <w:rtl w:val="0"/>
        </w:rPr>
        <w:t xml:space="preserve"> *********</w:t>
      </w:r>
      <w:r w:rsidDel="00000000" w:rsidR="00000000" w:rsidRPr="00000000">
        <w:rPr>
          <w:vertAlign w:val="baseline"/>
          <w:rtl w:val="0"/>
        </w:rPr>
        <w:t xml:space="preserve">“ ЕООД е придобило недвижим имот в гр. Б. е в изпълнение на предварителен договор от 25.10.2023 г. с нотариална заверка на подписите, която обхваща и достоверността на неговата дата, тоест в период от време, когато доверителят му не е бил кмет на общината. По предварителния договор, на 26.10.2023 г. е платен задатък в размер на 24 000 лв., който би бил изгубен, ако окончателният договор не е бил сключен. Към датата на извършване на плащанията по договора за обществената поръчка, доверителят му не е бил свързано лице с дружеството “</w:t>
      </w:r>
      <w:r w:rsidDel="00000000" w:rsidR="00000000" w:rsidRPr="00000000">
        <w:rPr>
          <w:color w:val="000000"/>
          <w:vertAlign w:val="baseline"/>
          <w:rtl w:val="0"/>
        </w:rPr>
        <w:t xml:space="preserve"> *********</w:t>
      </w:r>
      <w:r w:rsidDel="00000000" w:rsidR="00000000" w:rsidRPr="00000000">
        <w:rPr>
          <w:vertAlign w:val="baseline"/>
          <w:rtl w:val="0"/>
        </w:rPr>
        <w:t xml:space="preserve">“ ЕООД, а с управителя на това дружество по линия на сключен граждански брак, същият не попадал в нито една от хипотезите на § 1, т. 9 от ДР на ЗПК и не е имал частен интерес, доколкото имотът е придобит още преди първото плащане по договора. Имотът е закупен чрез два банкови кредита, отпуснати по силата на Договори № 937/23.01.2024 г. и № 938/23.01.2024 г., като кредитът е опуснат при условие доверителят му да е поръчител по тях. Дружеството </w:t>
      </w:r>
      <w:r w:rsidDel="00000000" w:rsidR="00000000" w:rsidRPr="00000000">
        <w:rPr>
          <w:color w:val="000000"/>
          <w:vertAlign w:val="baseline"/>
          <w:rtl w:val="0"/>
        </w:rPr>
        <w:t xml:space="preserve">„*********“ ЕООД, е придобило продадения на </w:t>
      </w:r>
      <w:r w:rsidDel="00000000" w:rsidR="00000000" w:rsidRPr="00000000">
        <w:rPr>
          <w:vertAlign w:val="baseline"/>
          <w:rtl w:val="0"/>
        </w:rPr>
        <w:t xml:space="preserve">“</w:t>
      </w:r>
      <w:r w:rsidDel="00000000" w:rsidR="00000000" w:rsidRPr="00000000">
        <w:rPr>
          <w:color w:val="000000"/>
          <w:vertAlign w:val="baseline"/>
          <w:rtl w:val="0"/>
        </w:rPr>
        <w:t xml:space="preserve"> *********</w:t>
      </w:r>
      <w:r w:rsidDel="00000000" w:rsidR="00000000" w:rsidRPr="00000000">
        <w:rPr>
          <w:vertAlign w:val="baseline"/>
          <w:rtl w:val="0"/>
        </w:rPr>
        <w:t xml:space="preserve">“ ЕООД имот на публична продан от частен съдебен изпълнител, с Постановление за възлагане от 05.12.2019 г. за цена от 60 490 лв., като при продажбата е реализирало печалба. Доверитулят му </w:t>
      </w:r>
      <w:r w:rsidDel="00000000" w:rsidR="00000000" w:rsidRPr="00000000">
        <w:rPr>
          <w:color w:val="000000"/>
          <w:vertAlign w:val="baseline"/>
          <w:rtl w:val="0"/>
        </w:rPr>
        <w:t xml:space="preserve">Боян Иванов, както и дружеството </w:t>
      </w:r>
      <w:r w:rsidDel="00000000" w:rsidR="00000000" w:rsidRPr="00000000">
        <w:rPr>
          <w:vertAlign w:val="baseline"/>
          <w:rtl w:val="0"/>
        </w:rPr>
        <w:t xml:space="preserve">“</w:t>
      </w:r>
      <w:r w:rsidDel="00000000" w:rsidR="00000000" w:rsidRPr="00000000">
        <w:rPr>
          <w:color w:val="000000"/>
          <w:vertAlign w:val="baseline"/>
          <w:rtl w:val="0"/>
        </w:rPr>
        <w:t xml:space="preserve"> *********</w:t>
      </w:r>
      <w:r w:rsidDel="00000000" w:rsidR="00000000" w:rsidRPr="00000000">
        <w:rPr>
          <w:vertAlign w:val="baseline"/>
          <w:rtl w:val="0"/>
        </w:rPr>
        <w:t xml:space="preserve">“ ЕООД не се намират, нито са се намирали в икономически или други зависимости от </w:t>
      </w:r>
      <w:r w:rsidDel="00000000" w:rsidR="00000000" w:rsidRPr="00000000">
        <w:rPr>
          <w:color w:val="000000"/>
          <w:vertAlign w:val="baseline"/>
          <w:rtl w:val="0"/>
        </w:rPr>
        <w:t xml:space="preserve">„*********“ ЕООД, нито към датите на извършените плащания по договора за обществена поръчка, нито към момента на придобиване на недвижимия имот.</w:t>
      </w:r>
    </w:p>
    <w:p w:rsidR="00000000" w:rsidDel="00000000" w:rsidP="00000000" w:rsidRDefault="00000000" w:rsidRPr="00000000" w14:paraId="00000017">
      <w:pPr>
        <w:tabs>
          <w:tab w:val="left" w:leader="none" w:pos="426"/>
          <w:tab w:val="left" w:leader="none" w:pos="709"/>
        </w:tabs>
        <w:ind w:right="-1"/>
        <w:jc w:val="both"/>
        <w:rPr>
          <w:vertAlign w:val="baseline"/>
        </w:rPr>
      </w:pPr>
      <w:r w:rsidDel="00000000" w:rsidR="00000000" w:rsidRPr="00000000">
        <w:rPr>
          <w:color w:val="000000"/>
          <w:vertAlign w:val="baseline"/>
          <w:rtl w:val="0"/>
        </w:rPr>
        <w:tab/>
        <w:t xml:space="preserve">С възражение с вх. № КПК-8138-4/16.08.2024 г. на КПК, като доказателства са представени: Предварителен договор за покупко-продажба на недвижим имот от 25.10.2023 г. с нотариална заверка, извлечения от извършени плащания, </w:t>
      </w:r>
      <w:r w:rsidDel="00000000" w:rsidR="00000000" w:rsidRPr="00000000">
        <w:rPr>
          <w:vertAlign w:val="baseline"/>
          <w:rtl w:val="0"/>
        </w:rPr>
        <w:t xml:space="preserve">Нотариален акт за покупко-продажба на недвижим имот № 5, Том I, рег. № 36, Дело № 5 от 2024 г. от 23.01.2024 г., Договори № 937/23.01.2024 г. и № 938/23.01.2024 г. и Постановление за възлагане на недвижим имот от 05.12.2019 г.</w:t>
      </w:r>
    </w:p>
    <w:p w:rsidR="00000000" w:rsidDel="00000000" w:rsidP="00000000" w:rsidRDefault="00000000" w:rsidRPr="00000000" w14:paraId="00000018">
      <w:pP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B">
      <w:pP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C">
      <w:pP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Боян Иванов е избран за кмет на Община Б. за мандат 2023 – 2027 г. и е положил клетва на 09.11.2023 г.</w:t>
      </w:r>
    </w:p>
    <w:p w:rsidR="00000000" w:rsidDel="00000000" w:rsidP="00000000" w:rsidRDefault="00000000" w:rsidRPr="00000000" w14:paraId="0000001D">
      <w:pPr>
        <w:tabs>
          <w:tab w:val="left" w:leader="none" w:pos="709"/>
          <w:tab w:val="left" w:leader="none" w:pos="3528"/>
          <w:tab w:val="left" w:leader="none" w:pos="9639"/>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извършената справка в ТРРЮЛНЦ се установява, че до 16.11.2023 г. “</w:t>
      </w:r>
      <w:r w:rsidDel="00000000" w:rsidR="00000000" w:rsidRPr="00000000">
        <w:rPr>
          <w:color w:val="000000"/>
          <w:vertAlign w:val="baseline"/>
          <w:rtl w:val="0"/>
        </w:rPr>
        <w:t xml:space="preserve"> *********</w:t>
      </w:r>
      <w:r w:rsidDel="00000000" w:rsidR="00000000" w:rsidRPr="00000000">
        <w:rPr>
          <w:vertAlign w:val="baseline"/>
          <w:rtl w:val="0"/>
        </w:rPr>
        <w:t xml:space="preserve">“ ЕООД с ЕИК </w:t>
      </w:r>
      <w:r w:rsidDel="00000000" w:rsidR="00000000" w:rsidRPr="00000000">
        <w:rPr>
          <w:color w:val="000000"/>
          <w:vertAlign w:val="baseline"/>
          <w:rtl w:val="0"/>
        </w:rPr>
        <w:t xml:space="preserve">*********</w:t>
      </w:r>
      <w:r w:rsidDel="00000000" w:rsidR="00000000" w:rsidRPr="00000000">
        <w:rPr>
          <w:vertAlign w:val="baseline"/>
          <w:rtl w:val="0"/>
        </w:rPr>
        <w:t xml:space="preserve"> е било дружество с ограничена отговорност “</w:t>
      </w:r>
      <w:r w:rsidDel="00000000" w:rsidR="00000000" w:rsidRPr="00000000">
        <w:rPr>
          <w:color w:val="000000"/>
          <w:vertAlign w:val="baseline"/>
          <w:rtl w:val="0"/>
        </w:rPr>
        <w:t xml:space="preserve"> *********</w:t>
      </w:r>
      <w:r w:rsidDel="00000000" w:rsidR="00000000" w:rsidRPr="00000000">
        <w:rPr>
          <w:vertAlign w:val="baseline"/>
          <w:rtl w:val="0"/>
        </w:rPr>
        <w:t xml:space="preserve">“ ООД, в което съдружници са Боян Иванов и С. Б. П. На 16.11.2023 г. Боян Иванов е прехвърлил дружествения си дял на С. Б. П., която става едноличен собственик на капитала и управител на дружеството “</w:t>
      </w:r>
      <w:r w:rsidDel="00000000" w:rsidR="00000000" w:rsidRPr="00000000">
        <w:rPr>
          <w:color w:val="000000"/>
          <w:vertAlign w:val="baseline"/>
          <w:rtl w:val="0"/>
        </w:rPr>
        <w:t xml:space="preserve"> *********</w:t>
      </w:r>
      <w:r w:rsidDel="00000000" w:rsidR="00000000" w:rsidRPr="00000000">
        <w:rPr>
          <w:vertAlign w:val="baseline"/>
          <w:rtl w:val="0"/>
        </w:rPr>
        <w:t xml:space="preserve">“ ЕООД. Дружеството е с предмет на основна икономическа дейност от НКИД с код 6820: даване под наем и експлоатация на собствени недвижими имоти и предмет на дейност: туристически услуги, хотелиерство, ресторантьорство, земеделие и животновъдство, производство и търговия със земеделски продукти и такива от животновъдство.</w:t>
      </w:r>
    </w:p>
    <w:p w:rsidR="00000000" w:rsidDel="00000000" w:rsidP="00000000" w:rsidRDefault="00000000" w:rsidRPr="00000000" w14:paraId="0000001E">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От извършената справка в Регистър НБД „Население“ се установява, че Боян Иванов е съпруг на С. Б. П. – акт за брак № 0021 от 02.03.2023 г.</w:t>
      </w:r>
    </w:p>
    <w:p w:rsidR="00000000" w:rsidDel="00000000" w:rsidP="00000000" w:rsidRDefault="00000000" w:rsidRPr="00000000" w14:paraId="0000001F">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с ЕИК </w:t>
      </w:r>
      <w:r w:rsidDel="00000000" w:rsidR="00000000" w:rsidRPr="00000000">
        <w:rPr>
          <w:color w:val="000000"/>
          <w:vertAlign w:val="baseline"/>
          <w:rtl w:val="0"/>
        </w:rPr>
        <w:t xml:space="preserve">*********</w:t>
      </w:r>
      <w:r w:rsidDel="00000000" w:rsidR="00000000" w:rsidRPr="00000000">
        <w:rPr>
          <w:vertAlign w:val="baseline"/>
          <w:rtl w:val="0"/>
        </w:rPr>
        <w:t xml:space="preserve"> е с едноличен собственик на капитала „</w:t>
      </w:r>
      <w:r w:rsidDel="00000000" w:rsidR="00000000" w:rsidRPr="00000000">
        <w:rPr>
          <w:color w:val="000000"/>
          <w:vertAlign w:val="baseline"/>
          <w:rtl w:val="0"/>
        </w:rPr>
        <w:t xml:space="preserve">*********</w:t>
      </w:r>
      <w:r w:rsidDel="00000000" w:rsidR="00000000" w:rsidRPr="00000000">
        <w:rPr>
          <w:vertAlign w:val="baseline"/>
          <w:rtl w:val="0"/>
        </w:rPr>
        <w:t xml:space="preserve">“ ЕАД с ЕИК </w:t>
      </w:r>
      <w:r w:rsidDel="00000000" w:rsidR="00000000" w:rsidRPr="00000000">
        <w:rPr>
          <w:color w:val="000000"/>
          <w:vertAlign w:val="baseline"/>
          <w:rtl w:val="0"/>
        </w:rPr>
        <w:t xml:space="preserve">*********</w:t>
      </w:r>
      <w:r w:rsidDel="00000000" w:rsidR="00000000" w:rsidRPr="00000000">
        <w:rPr>
          <w:vertAlign w:val="baseline"/>
          <w:rtl w:val="0"/>
        </w:rPr>
        <w:t xml:space="preserve"> и с управител Е. М. К. Дружеството е с предмет на дейност: текущ ремонт и поддържане на пътища, пътни принадлежности, пътни съоръжения, градски и общински комуникации и инфраструктурите около тях, зимно поддържане на пътища, проектантска, инженерингова и търговска дейност.</w:t>
      </w:r>
    </w:p>
    <w:p w:rsidR="00000000" w:rsidDel="00000000" w:rsidP="00000000" w:rsidRDefault="00000000" w:rsidRPr="00000000" w14:paraId="00000020">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ЕАД с ЕИК </w:t>
      </w:r>
      <w:r w:rsidDel="00000000" w:rsidR="00000000" w:rsidRPr="00000000">
        <w:rPr>
          <w:color w:val="000000"/>
          <w:vertAlign w:val="baseline"/>
          <w:rtl w:val="0"/>
        </w:rPr>
        <w:t xml:space="preserve">*********</w:t>
      </w:r>
      <w:r w:rsidDel="00000000" w:rsidR="00000000" w:rsidRPr="00000000">
        <w:rPr>
          <w:vertAlign w:val="baseline"/>
          <w:rtl w:val="0"/>
        </w:rPr>
        <w:t xml:space="preserve"> е с едноличен собственик на капитала и управител А. С. Ч. и Съвет на директорите: А. С. Ч., А. Р. С. и Е. М. К. Дружеството е с предмет на дейност: придобиване, управление, оценка и продажба на акции и дялове в български и чуждестранни търговски дружества, придобиване и продажба на облигации, управление на търговски дружества, ниско и високо строителство, ремонт и поддържане на пътища.</w:t>
      </w:r>
    </w:p>
    <w:p w:rsidR="00000000" w:rsidDel="00000000" w:rsidP="00000000" w:rsidRDefault="00000000" w:rsidRPr="00000000" w14:paraId="00000021">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Постановление за възлагане на недвижим имот от 05.12.2019 г. на Частен съдебен изпълнител В. Т. е възложила на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Е. М. К., правото на собственост върху: ПОЗЕМЛЕН ИМОТ с идентификатор 03616.501.243 по КККР на гр. Б. с адрес в гр. Б., ул. „</w:t>
      </w:r>
      <w:r w:rsidDel="00000000" w:rsidR="00000000" w:rsidRPr="00000000">
        <w:rPr>
          <w:color w:val="000000"/>
          <w:vertAlign w:val="baseline"/>
          <w:rtl w:val="0"/>
        </w:rPr>
        <w:t xml:space="preserve">*********</w:t>
      </w:r>
      <w:r w:rsidDel="00000000" w:rsidR="00000000" w:rsidRPr="00000000">
        <w:rPr>
          <w:vertAlign w:val="baseline"/>
          <w:rtl w:val="0"/>
        </w:rPr>
        <w:t xml:space="preserve">“ № 21, с площ от 629 кв. м., ведно с построената в имота жилищна еднофамилна триетажна сграда, както и сграда с предназначение – гараж за сумата от 60 490 лв.</w:t>
      </w:r>
    </w:p>
    <w:p w:rsidR="00000000" w:rsidDel="00000000" w:rsidP="00000000" w:rsidRDefault="00000000" w:rsidRPr="00000000" w14:paraId="00000022">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w:t>
      </w:r>
      <w:r w:rsidDel="00000000" w:rsidR="00000000" w:rsidRPr="00000000">
        <w:rPr>
          <w:color w:val="000000"/>
          <w:vertAlign w:val="baseline"/>
          <w:rtl w:val="0"/>
        </w:rPr>
        <w:t xml:space="preserve">Предварителен договор за покупко-продажба на недвижим имот от 25.10.2023 г., сключен между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Е. М. К. в качеството му на управител - ПРОДАВАЧ и дружеството “</w:t>
      </w:r>
      <w:r w:rsidDel="00000000" w:rsidR="00000000" w:rsidRPr="00000000">
        <w:rPr>
          <w:color w:val="000000"/>
          <w:vertAlign w:val="baseline"/>
          <w:rtl w:val="0"/>
        </w:rPr>
        <w:t xml:space="preserve"> *********</w:t>
      </w:r>
      <w:r w:rsidDel="00000000" w:rsidR="00000000" w:rsidRPr="00000000">
        <w:rPr>
          <w:vertAlign w:val="baseline"/>
          <w:rtl w:val="0"/>
        </w:rPr>
        <w:t xml:space="preserve">“ ЕООД, представлявано от С. Б. И., в качеството й на управител – КУПУВАЧ, страните се задължават да сключат окончателен договор за покупко-продажба, с който продавачът ще прехвърли правото на собственост на собствения си поземлен имот с идентификатор 03616.501.243  с площ от 629 кв. м., ведно с еднофамилна жилищна сграда и гараж, находящи се на адрес: гр. Б., ул. „</w:t>
      </w:r>
      <w:r w:rsidDel="00000000" w:rsidR="00000000" w:rsidRPr="00000000">
        <w:rPr>
          <w:color w:val="000000"/>
          <w:vertAlign w:val="baseline"/>
          <w:rtl w:val="0"/>
        </w:rPr>
        <w:t xml:space="preserve">*********</w:t>
      </w:r>
      <w:r w:rsidDel="00000000" w:rsidR="00000000" w:rsidRPr="00000000">
        <w:rPr>
          <w:vertAlign w:val="baseline"/>
          <w:rtl w:val="0"/>
        </w:rPr>
        <w:t xml:space="preserve">“ № 21 за цена от 95 000 лв. без ДДС или 114 000 лв. с ДДС. Сумата по договора ще бъде платена, чрез предплата в размер на 24 000 лв. – собствени средства, а остатъкът от сумата в размер на 90 000 лв. – с банков кредит.</w:t>
      </w:r>
    </w:p>
    <w:p w:rsidR="00000000" w:rsidDel="00000000" w:rsidP="00000000" w:rsidRDefault="00000000" w:rsidRPr="00000000" w14:paraId="00000023">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Нотариален акт от 23.01.2024 г. за покупко-продажба на недвижим имот № 5, Том I, рег. № 36, Дело № 5 от 2024 г. Е. М. К., в качеството си на управител на „</w:t>
      </w:r>
      <w:r w:rsidDel="00000000" w:rsidR="00000000" w:rsidRPr="00000000">
        <w:rPr>
          <w:color w:val="000000"/>
          <w:vertAlign w:val="baseline"/>
          <w:rtl w:val="0"/>
        </w:rPr>
        <w:t xml:space="preserve">*********</w:t>
      </w:r>
      <w:r w:rsidDel="00000000" w:rsidR="00000000" w:rsidRPr="00000000">
        <w:rPr>
          <w:vertAlign w:val="baseline"/>
          <w:rtl w:val="0"/>
        </w:rPr>
        <w:t xml:space="preserve">“ ЕООД от една страна, като ПРОДАВАЧ и от друга страна С. Б. И., в качеството си на управител на “</w:t>
      </w:r>
      <w:r w:rsidDel="00000000" w:rsidR="00000000" w:rsidRPr="00000000">
        <w:rPr>
          <w:color w:val="000000"/>
          <w:vertAlign w:val="baseline"/>
          <w:rtl w:val="0"/>
        </w:rPr>
        <w:t xml:space="preserve"> *********</w:t>
      </w:r>
      <w:r w:rsidDel="00000000" w:rsidR="00000000" w:rsidRPr="00000000">
        <w:rPr>
          <w:vertAlign w:val="baseline"/>
          <w:rtl w:val="0"/>
        </w:rPr>
        <w:t xml:space="preserve">“ ЕООД, като КУПУВАЧ, ПРОДАВАЧЪТ продава на КУПУВАЧА собствен на дружеството – продавач недвижим имот, а именно:</w:t>
      </w:r>
    </w:p>
    <w:p w:rsidR="00000000" w:rsidDel="00000000" w:rsidP="00000000" w:rsidRDefault="00000000" w:rsidRPr="00000000" w14:paraId="00000024">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ПОЗЕМЛЕН ИМОТ с идентификатор 03616.501.243 по КККР на гр. Б. с адрес в гр. Б., ул. „</w:t>
      </w:r>
      <w:r w:rsidDel="00000000" w:rsidR="00000000" w:rsidRPr="00000000">
        <w:rPr>
          <w:color w:val="000000"/>
          <w:vertAlign w:val="baseline"/>
          <w:rtl w:val="0"/>
        </w:rPr>
        <w:t xml:space="preserve">*********</w:t>
      </w:r>
      <w:r w:rsidDel="00000000" w:rsidR="00000000" w:rsidRPr="00000000">
        <w:rPr>
          <w:vertAlign w:val="baseline"/>
          <w:rtl w:val="0"/>
        </w:rPr>
        <w:t xml:space="preserve">“ № 21, с площ от 629 кв. м., с трайно предназначение на територията: Урбанизирана, с начин на трайно ползване: Ниско застрояване до 10 м., заедно с построените в поземления имот: СГРАДА с идентификатор 03616.501.234.1 със застроена площ от 104 кв. м., с предназначение: ЖИЛИЩНА СГРАДА-ЕДНОФАМИЛНА и СГРАДА с идентификатор 03616.501.234.2, със застроена площ от 19 кв. м., с предназначение: ГАРАЖ, за сумата от 95 000 лв. без ДДС или 114 000 лв. с ДДС, като сумата е платима по следния начин: предплата (задатък) в размер на 24 000 лв. с ДДС, представляващи собствени средства, заплатени по банкова сметка на продавача, а остатъкът от 90 000 лв. с ДДС ще бъде изплатена на продавача с банкови кредити отпуснати от „Банка </w:t>
      </w:r>
      <w:r w:rsidDel="00000000" w:rsidR="00000000" w:rsidRPr="00000000">
        <w:rPr>
          <w:color w:val="000000"/>
          <w:vertAlign w:val="baseline"/>
          <w:rtl w:val="0"/>
        </w:rPr>
        <w:t xml:space="preserve">*********</w:t>
      </w:r>
      <w:r w:rsidDel="00000000" w:rsidR="00000000" w:rsidRPr="00000000">
        <w:rPr>
          <w:vertAlign w:val="baseline"/>
          <w:rtl w:val="0"/>
        </w:rPr>
        <w:t xml:space="preserve">“ АД на купувача “</w:t>
      </w:r>
      <w:r w:rsidDel="00000000" w:rsidR="00000000" w:rsidRPr="00000000">
        <w:rPr>
          <w:color w:val="000000"/>
          <w:vertAlign w:val="baseline"/>
          <w:rtl w:val="0"/>
        </w:rPr>
        <w:t xml:space="preserve"> *********</w:t>
      </w:r>
      <w:r w:rsidDel="00000000" w:rsidR="00000000" w:rsidRPr="00000000">
        <w:rPr>
          <w:vertAlign w:val="baseline"/>
          <w:rtl w:val="0"/>
        </w:rPr>
        <w:t xml:space="preserve">“ ЕООД, съгласно сключен между тях Договор за кредит № 937 от 23.01.2024 г. и Договор за кредит № 938 от 23.01.2024 г. за покупко-продажба на описания по-горе недвижим имот, която сума ще бъде преведена след отпускането на банковите кредити по банков път от Купувача по банкова сметка на Продавача.</w:t>
      </w:r>
    </w:p>
    <w:p w:rsidR="00000000" w:rsidDel="00000000" w:rsidP="00000000" w:rsidRDefault="00000000" w:rsidRPr="00000000" w14:paraId="00000025">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Данъчната оценка на имота е 55 302, 20 лв., съгласно Удостоверение за данъчна оценка № 5501000684/19.01.2024 г. на Община Б.</w:t>
      </w:r>
    </w:p>
    <w:p w:rsidR="00000000" w:rsidDel="00000000" w:rsidP="00000000" w:rsidRDefault="00000000" w:rsidRPr="00000000" w14:paraId="00000026">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От извършена справка в Имотен регистър на Агенция по вписванията по отношение на дружеството “</w:t>
      </w:r>
      <w:r w:rsidDel="00000000" w:rsidR="00000000" w:rsidRPr="00000000">
        <w:rPr>
          <w:color w:val="000000"/>
          <w:vertAlign w:val="baseline"/>
          <w:rtl w:val="0"/>
        </w:rPr>
        <w:t xml:space="preserve"> *********</w:t>
      </w:r>
      <w:r w:rsidDel="00000000" w:rsidR="00000000" w:rsidRPr="00000000">
        <w:rPr>
          <w:vertAlign w:val="baseline"/>
          <w:rtl w:val="0"/>
        </w:rPr>
        <w:t xml:space="preserve">“ ЕООД се установява, че на 23.01.2024 г. е учредена договорна ипотека от страна на „Банка </w:t>
      </w:r>
      <w:r w:rsidDel="00000000" w:rsidR="00000000" w:rsidRPr="00000000">
        <w:rPr>
          <w:color w:val="000000"/>
          <w:vertAlign w:val="baseline"/>
          <w:rtl w:val="0"/>
        </w:rPr>
        <w:t xml:space="preserve">*********</w:t>
      </w:r>
      <w:r w:rsidDel="00000000" w:rsidR="00000000" w:rsidRPr="00000000">
        <w:rPr>
          <w:vertAlign w:val="baseline"/>
          <w:rtl w:val="0"/>
        </w:rPr>
        <w:t xml:space="preserve">“ АД, в качеството й на кредитор и съдлъжници: “</w:t>
      </w:r>
      <w:r w:rsidDel="00000000" w:rsidR="00000000" w:rsidRPr="00000000">
        <w:rPr>
          <w:color w:val="000000"/>
          <w:vertAlign w:val="baseline"/>
          <w:rtl w:val="0"/>
        </w:rPr>
        <w:t xml:space="preserve"> *********</w:t>
      </w:r>
      <w:r w:rsidDel="00000000" w:rsidR="00000000" w:rsidRPr="00000000">
        <w:rPr>
          <w:vertAlign w:val="baseline"/>
          <w:rtl w:val="0"/>
        </w:rPr>
        <w:t xml:space="preserve">“ ЕООД, Боян Иванов и С. Б. П. върху придобитите с Нотариален акт за покупко-продажба на недвижим имот № 5, Том I, рег. № 36, Дело № 5 от 2024 г. от 23.01.2024 г. недвижими имоти.</w:t>
      </w:r>
    </w:p>
    <w:p w:rsidR="00000000" w:rsidDel="00000000" w:rsidP="00000000" w:rsidRDefault="00000000" w:rsidRPr="00000000" w14:paraId="00000027">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Договор за строително-монтажни работи № 164 от 21.05.2021 г., сключен между Община Б., представлявана от Б. С. Н., в качеството му на кмет - Възложител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Е. М. К. – Изпълнител, Възложителят възлага, а Изпълнителят се задължава да извърши строително – монтажни работи на обект: „Уличен канал на второстепенна улица „</w:t>
      </w:r>
      <w:r w:rsidDel="00000000" w:rsidR="00000000" w:rsidRPr="00000000">
        <w:rPr>
          <w:color w:val="000000"/>
          <w:vertAlign w:val="baseline"/>
          <w:rtl w:val="0"/>
        </w:rPr>
        <w:t xml:space="preserve">*********</w:t>
      </w:r>
      <w:r w:rsidDel="00000000" w:rsidR="00000000" w:rsidRPr="00000000">
        <w:rPr>
          <w:vertAlign w:val="baseline"/>
          <w:rtl w:val="0"/>
        </w:rPr>
        <w:t xml:space="preserve">“ до УПИ IX, кв. 81, поземлен имот 03616.501.1831, гр. Б.“. Общата стойност на договора е в размер на 11 686, 32 лв. с ДДС.</w:t>
      </w:r>
    </w:p>
    <w:p w:rsidR="00000000" w:rsidDel="00000000" w:rsidP="00000000" w:rsidRDefault="00000000" w:rsidRPr="00000000" w14:paraId="00000028">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 С платежно нареждане от 27.05.2021 г. Община Б. е изплатила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сума в размер на 11 686,032 лв. с ДДС по фактура № 1318 от 27.05.2021 г.</w:t>
      </w:r>
    </w:p>
    <w:p w:rsidR="00000000" w:rsidDel="00000000" w:rsidP="00000000" w:rsidRDefault="00000000" w:rsidRPr="00000000" w14:paraId="00000029">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Договор № 32 от 25.10.2022 г., сключен между Община Б., представлявана от Б. С. Н., в качеството му на кмет - Възложител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Е. М. К. – Изпълнител, Възложителят възлага, а Изпълнителят се задължава да извърши строително – ремонтни работи на обект: „Реконструкция на част от вътрешната водопроводна мрежа на с. Д., Община Б. – клонове 5,6,7, 8 и 10 съгласно Технически проект но част „Водоснабдяване“. Общата стойност на договора е в размер на 55 732, 51 лв. с ДДС.</w:t>
      </w:r>
    </w:p>
    <w:p w:rsidR="00000000" w:rsidDel="00000000" w:rsidP="00000000" w:rsidRDefault="00000000" w:rsidRPr="00000000" w14:paraId="0000002A">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платежно нареждане от 02.12.2022 г. Община Б. е изплатила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сума в размер на 54 855, 71 лв. с ДДС по фактура № 1499 от 01.12.2022 г.</w:t>
      </w:r>
    </w:p>
    <w:p w:rsidR="00000000" w:rsidDel="00000000" w:rsidP="00000000" w:rsidRDefault="00000000" w:rsidRPr="00000000" w14:paraId="0000002B">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Договор № 35 от 07.11.2022 г., сключен между Община Б., представлявана от А. И. Т., в качеството му на заместник-кмет - Възложител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Е. М. К. – Изпълнител, Възложителят възлага, а Изпълнителят се задължава да извърши строителни работи с предмет: „Основен ремонт на общински ведомствен път, представляващ имоти с идентификатор 81495.073.098,  81495.024.098, 81495.023.098 в землището на с. Ч., Община Б.“. Общата стойност на договора е в размер на 34 996, 00 лв. с ДДС.</w:t>
      </w:r>
    </w:p>
    <w:p w:rsidR="00000000" w:rsidDel="00000000" w:rsidP="00000000" w:rsidRDefault="00000000" w:rsidRPr="00000000" w14:paraId="0000002C">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платежно нареждане от 21.12.2022 г. Община Б. е изплатила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сума в размер на 34 996, 00 лв. с ДДС по фактура № 1513 от 20.12.2022 г.</w:t>
      </w:r>
    </w:p>
    <w:p w:rsidR="00000000" w:rsidDel="00000000" w:rsidP="00000000" w:rsidRDefault="00000000" w:rsidRPr="00000000" w14:paraId="0000002D">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Договор № 14 от 18.05.2022 г. „Дейности по зимно поддържане и снегопочистване на територията на Община Б. за бюджетната 2022 г.“, сключен на основание чл. 112 от ЗОП и Решение № 368/12.04.2022 г. между Община Б., представлявана от Б. С. Н., в качеството му на кмет - Възложител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Е. М. К. – Изпълнител, Възложителят възлага, а Изпълнителят се задължава да извърши:</w:t>
      </w:r>
    </w:p>
    <w:p w:rsidR="00000000" w:rsidDel="00000000" w:rsidP="00000000" w:rsidRDefault="00000000" w:rsidRPr="00000000" w14:paraId="0000002E">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Дейност № 1 „Зимно поддържане и снегопочистване на местни общински пътища на територията на Община Б. – общинска пътна мрежа от 55, 24 км.</w:t>
      </w:r>
    </w:p>
    <w:p w:rsidR="00000000" w:rsidDel="00000000" w:rsidP="00000000" w:rsidRDefault="00000000" w:rsidRPr="00000000" w14:paraId="0000002F">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Дейност № 2 „Зимно поддържане и снегопочистване на улици в гр. Б. и основни улици в селата на територията на Община Б.“.</w:t>
      </w:r>
    </w:p>
    <w:p w:rsidR="00000000" w:rsidDel="00000000" w:rsidP="00000000" w:rsidRDefault="00000000" w:rsidRPr="00000000" w14:paraId="00000030">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Дейност № 3 „Зимно поддържане и снегопочистване на улиците „Цар Иван Срацимир“, и „Славянска“, като част от републикански път III-102 Б.-Б.-Д. Л. – граница М. от км. 14+695 до км. 15+753 (обща дължина 1, 058 км.).</w:t>
      </w:r>
    </w:p>
    <w:p w:rsidR="00000000" w:rsidDel="00000000" w:rsidP="00000000" w:rsidRDefault="00000000" w:rsidRPr="00000000" w14:paraId="00000031">
      <w:pPr>
        <w:numPr>
          <w:ilvl w:val="0"/>
          <w:numId w:val="1"/>
        </w:numPr>
        <w:tabs>
          <w:tab w:val="left" w:leader="none" w:pos="709"/>
          <w:tab w:val="left" w:leader="none" w:pos="3528"/>
          <w:tab w:val="left" w:leader="none" w:pos="9639"/>
        </w:tabs>
        <w:ind w:left="720" w:hanging="360"/>
        <w:jc w:val="both"/>
        <w:rPr/>
      </w:pPr>
      <w:r w:rsidDel="00000000" w:rsidR="00000000" w:rsidRPr="00000000">
        <w:rPr>
          <w:vertAlign w:val="baseline"/>
          <w:rtl w:val="0"/>
        </w:rPr>
        <w:t xml:space="preserve">С платежно нареждане от 13.12.2022 г. Община Б. е изплатила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по договора: - сума в размер на 18 216, 60 лв. с ДДС по фактура № 1507 от 09.12.2022 г.</w:t>
      </w:r>
    </w:p>
    <w:p w:rsidR="00000000" w:rsidDel="00000000" w:rsidP="00000000" w:rsidRDefault="00000000" w:rsidRPr="00000000" w14:paraId="00000032">
      <w:pPr>
        <w:numPr>
          <w:ilvl w:val="0"/>
          <w:numId w:val="1"/>
        </w:numPr>
        <w:tabs>
          <w:tab w:val="left" w:leader="none" w:pos="709"/>
          <w:tab w:val="left" w:leader="none" w:pos="3528"/>
          <w:tab w:val="left" w:leader="none" w:pos="9639"/>
        </w:tabs>
        <w:ind w:left="720" w:hanging="360"/>
        <w:jc w:val="both"/>
        <w:rPr/>
      </w:pPr>
      <w:r w:rsidDel="00000000" w:rsidR="00000000" w:rsidRPr="00000000">
        <w:rPr>
          <w:vertAlign w:val="baseline"/>
          <w:rtl w:val="0"/>
        </w:rPr>
        <w:t xml:space="preserve">С платежно нареждане от 19.01.2023 г. - сума в размер на 8 513, 34 лв. с ДДС по фактура № 1521 от 09.01.2023 г.</w:t>
      </w:r>
    </w:p>
    <w:p w:rsidR="00000000" w:rsidDel="00000000" w:rsidP="00000000" w:rsidRDefault="00000000" w:rsidRPr="00000000" w14:paraId="00000033">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платежно нареждане от 15.02.2023 г. - сума в размер на 13 735, 08 лв. с ДДС по фактура № 1522 от 09.01.2023 г. </w:t>
      </w:r>
    </w:p>
    <w:p w:rsidR="00000000" w:rsidDel="00000000" w:rsidP="00000000" w:rsidRDefault="00000000" w:rsidRPr="00000000" w14:paraId="00000034">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платежно нареждане от 10.03.2023 г. - сума в размер на 19 872, 48 лв. с ДДС по фактура № 1552 от 05.04.2023 г.</w:t>
      </w:r>
    </w:p>
    <w:p w:rsidR="00000000" w:rsidDel="00000000" w:rsidP="00000000" w:rsidRDefault="00000000" w:rsidRPr="00000000" w14:paraId="00000035">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платежно нареждане от 10.05.2023 г. - сума в размер на 13 735, 08 лв. с ДДС по фактура № 1552 от 05.04.2023 г.</w:t>
      </w:r>
    </w:p>
    <w:p w:rsidR="00000000" w:rsidDel="00000000" w:rsidP="00000000" w:rsidRDefault="00000000" w:rsidRPr="00000000" w14:paraId="00000036">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Договор № 41 от 18.10.2023 г., сключен между Община Б., представлявана от А. И. Т., в качеството му на врид. кмет - Възложител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Е. М. К. – Изпълнител, Възложителят възлага, а Изпълнителят се задължава да извърши строителни работи с предмет: „Текущ ремонт на общински пътища и улици в населените места на територията на Община Б.“. Общата стойност на договора е в размер на 26 583, 34 лв. без ДДС.</w:t>
      </w:r>
    </w:p>
    <w:p w:rsidR="00000000" w:rsidDel="00000000" w:rsidP="00000000" w:rsidRDefault="00000000" w:rsidRPr="00000000" w14:paraId="00000037">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преводно нареждане от 28.12.2023 г. Община Б. е изплатила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по договора сума в размер на 31 899, 74 лв. с ДДС по договор № 41 от 18.10.2023 г.</w:t>
      </w:r>
    </w:p>
    <w:p w:rsidR="00000000" w:rsidDel="00000000" w:rsidP="00000000" w:rsidRDefault="00000000" w:rsidRPr="00000000" w14:paraId="00000038">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Договор № 24 от 23.06.2023 г. „Дейности по зимно поддържане и снегопочистване на територията на Община Б. за експлоатационен сезон 2023/2024 г.“, сключен на основание чл. 112 от ЗОП и Решение № 509/23.05.2023 г. на кмета на Община Б. за определяне на ИЗПЪЛНИТЕЛ на обществената поръчка, между Община Б., представлявана от Б. С. Н., в качеството му на кмет - Възложител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Е. М. К. – Изпълнител, Възложителят възлага, а Изпълнителят се задължава да извърши:</w:t>
      </w:r>
    </w:p>
    <w:p w:rsidR="00000000" w:rsidDel="00000000" w:rsidP="00000000" w:rsidRDefault="00000000" w:rsidRPr="00000000" w14:paraId="00000039">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Дейност № 1 „Зимно поддържане и снегопочистване на местни общински пътища на територията на Община Б. – общинска пътна мрежа от 55, 24 км.</w:t>
      </w:r>
    </w:p>
    <w:p w:rsidR="00000000" w:rsidDel="00000000" w:rsidP="00000000" w:rsidRDefault="00000000" w:rsidRPr="00000000" w14:paraId="0000003A">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Дейност № 2 „Зимно поддържане и снегопочистване на улици в гр. Б. и основни улици в селата на територията на Община Б.“.</w:t>
      </w:r>
    </w:p>
    <w:p w:rsidR="00000000" w:rsidDel="00000000" w:rsidP="00000000" w:rsidRDefault="00000000" w:rsidRPr="00000000" w14:paraId="0000003B">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Дейност № 3 „Зимно поддържане и снегопочистване на улиците „Цар Иван Срацимир“, и „Славянска“, като част от републикански път III-102 Б.-Б.-Д. Л. – граница М. от км. 14+695 до км. 15+753 (обща дължина 1, 058 км.).</w:t>
      </w:r>
    </w:p>
    <w:p w:rsidR="00000000" w:rsidDel="00000000" w:rsidP="00000000" w:rsidRDefault="00000000" w:rsidRPr="00000000" w14:paraId="0000003C">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Община Б. е изплатила по договора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w:t>
      </w:r>
    </w:p>
    <w:p w:rsidR="00000000" w:rsidDel="00000000" w:rsidP="00000000" w:rsidRDefault="00000000" w:rsidRPr="00000000" w14:paraId="0000003D">
      <w:pPr>
        <w:numPr>
          <w:ilvl w:val="0"/>
          <w:numId w:val="1"/>
        </w:numPr>
        <w:tabs>
          <w:tab w:val="left" w:leader="none" w:pos="709"/>
          <w:tab w:val="left" w:leader="none" w:pos="3528"/>
          <w:tab w:val="left" w:leader="none" w:pos="9639"/>
        </w:tabs>
        <w:ind w:left="720" w:hanging="360"/>
        <w:jc w:val="both"/>
        <w:rPr/>
      </w:pPr>
      <w:r w:rsidDel="00000000" w:rsidR="00000000" w:rsidRPr="00000000">
        <w:rPr>
          <w:vertAlign w:val="baseline"/>
          <w:rtl w:val="0"/>
        </w:rPr>
        <w:t xml:space="preserve">С платежно нареждане от 14.12.2023 г.  сума в размер на 18 510, 00 лв. с ДДС по фактура № 1601 от 12.12.2023 г.</w:t>
      </w:r>
    </w:p>
    <w:p w:rsidR="00000000" w:rsidDel="00000000" w:rsidP="00000000" w:rsidRDefault="00000000" w:rsidRPr="00000000" w14:paraId="0000003E">
      <w:pPr>
        <w:numPr>
          <w:ilvl w:val="0"/>
          <w:numId w:val="1"/>
        </w:numPr>
        <w:tabs>
          <w:tab w:val="left" w:leader="none" w:pos="709"/>
          <w:tab w:val="left" w:leader="none" w:pos="3528"/>
          <w:tab w:val="left" w:leader="none" w:pos="9639"/>
        </w:tabs>
        <w:ind w:left="720" w:hanging="360"/>
        <w:jc w:val="both"/>
        <w:rPr/>
      </w:pPr>
      <w:r w:rsidDel="00000000" w:rsidR="00000000" w:rsidRPr="00000000">
        <w:rPr>
          <w:vertAlign w:val="baseline"/>
          <w:rtl w:val="0"/>
        </w:rPr>
        <w:t xml:space="preserve">С платежно нареждане от 11.01.2024 г. сума в размер на 13 961, 94 лв. с ДДС по фактура № 1603 от 08.01.2024 г.</w:t>
      </w:r>
    </w:p>
    <w:p w:rsidR="00000000" w:rsidDel="00000000" w:rsidP="00000000" w:rsidRDefault="00000000" w:rsidRPr="00000000" w14:paraId="0000003F">
      <w:pPr>
        <w:numPr>
          <w:ilvl w:val="0"/>
          <w:numId w:val="1"/>
        </w:numPr>
        <w:tabs>
          <w:tab w:val="left" w:leader="none" w:pos="709"/>
          <w:tab w:val="left" w:leader="none" w:pos="3528"/>
          <w:tab w:val="left" w:leader="none" w:pos="9639"/>
        </w:tabs>
        <w:ind w:left="720" w:hanging="360"/>
        <w:jc w:val="both"/>
        <w:rPr/>
      </w:pPr>
      <w:r w:rsidDel="00000000" w:rsidR="00000000" w:rsidRPr="00000000">
        <w:rPr>
          <w:vertAlign w:val="baseline"/>
          <w:rtl w:val="0"/>
        </w:rPr>
        <w:t xml:space="preserve">С платежно нареждане от 13.02.2024 г. сума в размер на 34 060, 32 лв. с ДДС по фактура № 1614 от 09.02.2024 г. </w:t>
      </w:r>
    </w:p>
    <w:p w:rsidR="00000000" w:rsidDel="00000000" w:rsidP="00000000" w:rsidRDefault="00000000" w:rsidRPr="00000000" w14:paraId="00000040">
      <w:pPr>
        <w:numPr>
          <w:ilvl w:val="0"/>
          <w:numId w:val="1"/>
        </w:numPr>
        <w:tabs>
          <w:tab w:val="left" w:leader="none" w:pos="709"/>
          <w:tab w:val="left" w:leader="none" w:pos="3528"/>
          <w:tab w:val="left" w:leader="none" w:pos="9639"/>
        </w:tabs>
        <w:ind w:left="720" w:hanging="360"/>
        <w:jc w:val="both"/>
        <w:rPr/>
      </w:pPr>
      <w:r w:rsidDel="00000000" w:rsidR="00000000" w:rsidRPr="00000000">
        <w:rPr>
          <w:vertAlign w:val="baseline"/>
          <w:rtl w:val="0"/>
        </w:rPr>
        <w:t xml:space="preserve">С платежно нареждане от 20.03.2024 г. сума в размер на 24 593, 64 лв. с ДДС по фактура № 1619 от 07.03.2024 г.</w:t>
      </w:r>
    </w:p>
    <w:p w:rsidR="00000000" w:rsidDel="00000000" w:rsidP="00000000" w:rsidRDefault="00000000" w:rsidRPr="00000000" w14:paraId="00000041">
      <w:pPr>
        <w:numPr>
          <w:ilvl w:val="0"/>
          <w:numId w:val="1"/>
        </w:numPr>
        <w:tabs>
          <w:tab w:val="left" w:leader="none" w:pos="709"/>
          <w:tab w:val="left" w:leader="none" w:pos="3528"/>
          <w:tab w:val="left" w:leader="none" w:pos="9639"/>
        </w:tabs>
        <w:ind w:left="720" w:hanging="360"/>
        <w:jc w:val="both"/>
        <w:rPr/>
      </w:pPr>
      <w:r w:rsidDel="00000000" w:rsidR="00000000" w:rsidRPr="00000000">
        <w:rPr>
          <w:vertAlign w:val="baseline"/>
          <w:rtl w:val="0"/>
        </w:rPr>
        <w:t xml:space="preserve">С платежно нареждане от 24.04.2024 г. сума в размер на 20 181, 00 лв. с ДДС по фактура № 1624 от 05.04.2024 г.</w:t>
      </w:r>
    </w:p>
    <w:p w:rsidR="00000000" w:rsidDel="00000000" w:rsidP="00000000" w:rsidRDefault="00000000" w:rsidRPr="00000000" w14:paraId="00000042">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Договор № 175 от 11.04.2023 г. за наем на товарен автомобил за територията на Република България, сключен между Община Б., представлявана от Б. С. Н., в качеството му на кмет - Наемател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Е. М. К. – Наемодател, Наемодателят предоставя на Наемателя възможността за временно и възмездно ползване на товарен автомобил марка „Мерцедес“ с рег. № ВН 89 00 АК. Договорът е сключен за периода от 01.04.2023 г. до 30.10.2023 г., като наемателят дължи наемна цена в размер на 4, 32 лв. за км., с включено ДДС. </w:t>
      </w:r>
    </w:p>
    <w:p w:rsidR="00000000" w:rsidDel="00000000" w:rsidP="00000000" w:rsidRDefault="00000000" w:rsidRPr="00000000" w14:paraId="00000043">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Община Б. удостоверява, че по Договор № 175 от 11.04.2023 г. няма издавани фактури и няма извършени плащания.</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jc w:val="center"/>
        <w:rPr>
          <w:color w:val="000000"/>
          <w:vertAlign w:val="baselin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jc w:val="center"/>
        <w:rPr>
          <w:i w:val="0"/>
          <w:iCs w:val="0"/>
          <w:color w:val="000000"/>
          <w:vertAlign w:val="baselin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15, ал. 2, т 1 от ЗЗЛПСПОИН във връзка с чл. 63 от ЗПК.</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Боян Иванов, в качеството си на кмет на Община Б. е лице, заемащо публична длъжност по смисъла на чл. 6, ал. 1, т. 32 от ЗПК.</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 1, т. 9, б. „б“ от ДР на ЗПК „Свързани лица“ са физически или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 </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Установеното обстоятелство, че Боян Иванов е съпруг на </w:t>
      </w:r>
      <w:r w:rsidDel="00000000" w:rsidR="00000000" w:rsidRPr="00000000">
        <w:rPr>
          <w:vertAlign w:val="baseline"/>
          <w:rtl w:val="0"/>
        </w:rPr>
        <w:t xml:space="preserve">С. Б. П. от 02.03.2023 г.</w:t>
      </w:r>
      <w:r w:rsidDel="00000000" w:rsidR="00000000" w:rsidRPr="00000000">
        <w:rPr>
          <w:color w:val="000000"/>
          <w:vertAlign w:val="baseline"/>
          <w:rtl w:val="0"/>
        </w:rPr>
        <w:t xml:space="preserve">, обуславя свързаност  между тях по смисъла на § 1, т. 9, б. „а“ от ДР на ЗПК.</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От извършена справка в ТРРЮЛНЦ се установява, че дружеството “ *********“ ЕООД е с управител и едноличен собственик на капитала </w:t>
      </w:r>
      <w:r w:rsidDel="00000000" w:rsidR="00000000" w:rsidRPr="00000000">
        <w:rPr>
          <w:vertAlign w:val="baseline"/>
          <w:rtl w:val="0"/>
        </w:rPr>
        <w:t xml:space="preserve">С. Б. П. – съпруга на</w:t>
      </w:r>
      <w:r w:rsidDel="00000000" w:rsidR="00000000" w:rsidRPr="00000000">
        <w:rPr>
          <w:color w:val="000000"/>
          <w:vertAlign w:val="baseline"/>
          <w:rtl w:val="0"/>
        </w:rPr>
        <w:t xml:space="preserve"> Боян Иванов</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t xml:space="preserve">С оглед на горното всички упражнени правомощия от Боян Иванов, в качеството му на кмет на Община Белоградчик в полза на дружеството “ *********“ ЕООД, чийто управител и едноличен собственик на капитала е </w:t>
      </w:r>
      <w:r w:rsidDel="00000000" w:rsidR="00000000" w:rsidRPr="00000000">
        <w:rPr>
          <w:vertAlign w:val="baseline"/>
          <w:rtl w:val="0"/>
        </w:rPr>
        <w:t xml:space="preserve">С. Б. П.,</w:t>
      </w:r>
      <w:r w:rsidDel="00000000" w:rsidR="00000000" w:rsidRPr="00000000">
        <w:rPr>
          <w:color w:val="000000"/>
          <w:vertAlign w:val="baseline"/>
          <w:rtl w:val="0"/>
        </w:rPr>
        <w:t xml:space="preserve"> се считат за такива в полза на свързаното с него лице и негова съпруга – </w:t>
      </w:r>
      <w:r w:rsidDel="00000000" w:rsidR="00000000" w:rsidRPr="00000000">
        <w:rPr>
          <w:vertAlign w:val="baseline"/>
          <w:rtl w:val="0"/>
        </w:rPr>
        <w:t xml:space="preserve">С. Б. П</w:t>
      </w:r>
      <w:r w:rsidDel="00000000" w:rsidR="00000000" w:rsidRPr="00000000">
        <w:rPr>
          <w:color w:val="000000"/>
          <w:vertAlign w:val="baseline"/>
          <w:rtl w:val="0"/>
        </w:rPr>
        <w:t xml:space="preserve">. </w:t>
      </w:r>
      <w:r w:rsidDel="00000000" w:rsidR="00000000" w:rsidRPr="00000000">
        <w:rPr>
          <w:vertAlign w:val="baseline"/>
          <w:rtl w:val="0"/>
        </w:rPr>
        <w:t xml:space="preserve">Обстоятелството, че Боян Иванов е ипотекарен съдлъжник със съпругата си С. Б. П. по учредена договорна ипотека от страна на „Банка </w:t>
      </w:r>
      <w:r w:rsidDel="00000000" w:rsidR="00000000" w:rsidRPr="00000000">
        <w:rPr>
          <w:color w:val="000000"/>
          <w:vertAlign w:val="baseline"/>
          <w:rtl w:val="0"/>
        </w:rPr>
        <w:t xml:space="preserve">*********</w:t>
      </w:r>
      <w:r w:rsidDel="00000000" w:rsidR="00000000" w:rsidRPr="00000000">
        <w:rPr>
          <w:vertAlign w:val="baseline"/>
          <w:rtl w:val="0"/>
        </w:rPr>
        <w:t xml:space="preserve">“ АД, в качеството й на кредитор и съдлъжници: дружеството “</w:t>
      </w:r>
      <w:r w:rsidDel="00000000" w:rsidR="00000000" w:rsidRPr="00000000">
        <w:rPr>
          <w:color w:val="000000"/>
          <w:vertAlign w:val="baseline"/>
          <w:rtl w:val="0"/>
        </w:rPr>
        <w:t xml:space="preserve"> *********</w:t>
      </w:r>
      <w:r w:rsidDel="00000000" w:rsidR="00000000" w:rsidRPr="00000000">
        <w:rPr>
          <w:vertAlign w:val="baseline"/>
          <w:rtl w:val="0"/>
        </w:rPr>
        <w:t xml:space="preserve">“ ЕООД, Боян Иванов и С. Б. П. върху придобитите с Нотариален акт за покупко-продажба на недвижим имот № 5, Том I, рег. № 36, Дело № 5 от 2024 г. от 23.01.2024 г. недвижими имоти, обосновава извод за свързаност под формата на икономически зависимости по смисъла на § 1, т. 9, б. „б“ от ДР на ЗПК, между Боян Иванов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От събраните по преписката доказателства не се установява Боян Иванов да е упражнил правомощия по служба по отношение на дружеството “</w:t>
      </w:r>
      <w:r w:rsidDel="00000000" w:rsidR="00000000" w:rsidRPr="00000000">
        <w:rPr>
          <w:color w:val="000000"/>
          <w:vertAlign w:val="baseline"/>
          <w:rtl w:val="0"/>
        </w:rPr>
        <w:t xml:space="preserve"> *********</w:t>
      </w:r>
      <w:r w:rsidDel="00000000" w:rsidR="00000000" w:rsidRPr="00000000">
        <w:rPr>
          <w:vertAlign w:val="baseline"/>
          <w:rtl w:val="0"/>
        </w:rPr>
        <w:t xml:space="preserve">“ ЕООД, което изключва възможността за възникване на конфликт на интереси.</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От извършена справка в ТРРЮЛНЦ не се установява Боян Иванов да</w:t>
      </w:r>
      <w:r w:rsidDel="00000000" w:rsidR="00000000" w:rsidRPr="00000000">
        <w:rPr>
          <w:color w:val="000000"/>
          <w:vertAlign w:val="baseline"/>
          <w:rtl w:val="0"/>
        </w:rPr>
        <w:t xml:space="preserve"> е или да е бил </w:t>
      </w:r>
      <w:r w:rsidDel="00000000" w:rsidR="00000000" w:rsidRPr="00000000">
        <w:rPr>
          <w:vertAlign w:val="baseline"/>
          <w:rtl w:val="0"/>
        </w:rPr>
        <w:t xml:space="preserve">управител и/или съдружник в </w:t>
      </w:r>
      <w:r w:rsidDel="00000000" w:rsidR="00000000" w:rsidRPr="00000000">
        <w:rPr>
          <w:color w:val="000000"/>
          <w:vertAlign w:val="baseline"/>
          <w:rtl w:val="0"/>
        </w:rPr>
        <w:t xml:space="preserve">дружеството </w:t>
      </w:r>
      <w:r w:rsidDel="00000000" w:rsidR="00000000" w:rsidRPr="00000000">
        <w:rPr>
          <w:vertAlign w:val="baseline"/>
          <w:rtl w:val="0"/>
        </w:rPr>
        <w:t xml:space="preserve">„</w:t>
      </w:r>
      <w:r w:rsidDel="00000000" w:rsidR="00000000" w:rsidRPr="00000000">
        <w:rPr>
          <w:color w:val="000000"/>
          <w:vertAlign w:val="baseline"/>
          <w:rtl w:val="0"/>
        </w:rPr>
        <w:t xml:space="preserve">*********“ ЕООД</w:t>
      </w:r>
      <w:r w:rsidDel="00000000" w:rsidR="00000000" w:rsidRPr="00000000">
        <w:rPr>
          <w:vertAlign w:val="baseline"/>
          <w:rtl w:val="0"/>
        </w:rPr>
        <w:t xml:space="preserve">.</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От извършената справка в Регистър НБД „Население“ не се установява </w:t>
      </w:r>
      <w:r w:rsidDel="00000000" w:rsidR="00000000" w:rsidRPr="00000000">
        <w:rPr>
          <w:color w:val="000000"/>
          <w:vertAlign w:val="baseline"/>
          <w:rtl w:val="0"/>
        </w:rPr>
        <w:t xml:space="preserve">Боян Иванов да е роднина по права линия, по съребрена линия – до четвърта степен включително,  както и по сватовство – до втора степен включително с Е. М. К. – управител на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ЕООД</w:t>
      </w:r>
      <w:r w:rsidDel="00000000" w:rsidR="00000000" w:rsidRPr="00000000">
        <w:rPr>
          <w:color w:val="000000"/>
          <w:vertAlign w:val="baseline"/>
          <w:rtl w:val="0"/>
        </w:rPr>
        <w:t xml:space="preserve"> и член на Съвета на директорите на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ЕАД</w:t>
      </w:r>
      <w:r w:rsidDel="00000000" w:rsidR="00000000" w:rsidRPr="00000000">
        <w:rPr>
          <w:color w:val="000000"/>
          <w:vertAlign w:val="baseline"/>
          <w:rtl w:val="0"/>
        </w:rPr>
        <w:t xml:space="preserve">, както и с </w:t>
      </w:r>
      <w:r w:rsidDel="00000000" w:rsidR="00000000" w:rsidRPr="00000000">
        <w:rPr>
          <w:vertAlign w:val="baseline"/>
          <w:rtl w:val="0"/>
        </w:rPr>
        <w:t xml:space="preserve">А. С. Ч. – едноличен собственик и управител на „</w:t>
      </w:r>
      <w:r w:rsidDel="00000000" w:rsidR="00000000" w:rsidRPr="00000000">
        <w:rPr>
          <w:color w:val="000000"/>
          <w:vertAlign w:val="baseline"/>
          <w:rtl w:val="0"/>
        </w:rPr>
        <w:t xml:space="preserve">*********</w:t>
      </w:r>
      <w:r w:rsidDel="00000000" w:rsidR="00000000" w:rsidRPr="00000000">
        <w:rPr>
          <w:vertAlign w:val="baseline"/>
          <w:rtl w:val="0"/>
        </w:rPr>
        <w:t xml:space="preserve">“ ЕАД.</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 При наличието на първия елемент от състава на конфликта на интереси – лице заемащо публична длъжност, определящо за съществуването на такъв в конкретния случай е упражняването на правомощия по служба от страна на лицето, заемащо публична длъжност и частен интерес - негов или на свързано с него лице, при наличието на който следва да са осъществени съответните правомощия.</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Обстоятелството, че Договор за строително монтажни работи № 164 от 21.05.2021 г., Договор № 32 от 25.10.2022 г., Договор № 35 от 07.11.2022 г., Договор № 14 от 18.05.2022 г., Договор № 41 от 18.10.2023 г. и Договор № 24 от 23.06.2023 г., са сключени между Община Б.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преди Боян Иванов да бъде избран за кмет на Община Б., налагат извода за липса на упражнени правомощия по служба от негова страна.</w:t>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Липсата на упражнени правомощия по служба, от страна на </w:t>
      </w:r>
      <w:r w:rsidDel="00000000" w:rsidR="00000000" w:rsidRPr="00000000">
        <w:rPr>
          <w:color w:val="000000"/>
          <w:vertAlign w:val="baseline"/>
          <w:rtl w:val="0"/>
        </w:rPr>
        <w:t xml:space="preserve">Боян Иванов във връзка със сключването на договори с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ЕООД, в качеството му на кмет на Община Б. за мандат 2023 – 2027 г. и лице, заемащо публична длъжност по смисъла на чл. 6, ал. 1, т. 32 от ЗПК,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смисъла на чл. 70 от ЗПК.</w:t>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чл. 20в, ал. 1 от Закона за финансово управление и контрол в публичния сектор (ЗФУК) всички документи, свързани с поемане на задължения и извършване на разходи, за които е установена система за превантивен финансов контрол, се подписват от ръководителя, от лицето, отговорно за счетоводните записвания, и от финансовия квестор, а дефинитивната норма на § 1, т. 8 от ДР на ЗФУК посочва, че „ръководители“ са лицата, управляващи организациите по чл. 2, изпълняващи ръководни функции и носещи управленска отговорност.</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 чл. 1, ал. 1, т. 3 от Закона за публичните финанси е определено, че законът урежда бюджетната рамка, общото устройство и структурата на публичните финанси и включва фискалните правила и ограничения. В чл. 11, ал. 1 от Закона за публичните финанси е предвидено, че разпоредител с бюджет е съответния ръководител на бюджетната организация, а съгласно чл. 11, ал. 3 от същия закон, първостепенен ръководител е кметът на общината.</w:t>
      </w:r>
    </w:p>
    <w:p w:rsidR="00000000" w:rsidDel="00000000" w:rsidP="00000000" w:rsidRDefault="00000000" w:rsidRPr="00000000" w14:paraId="00000057">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В хода на производството е установено, че </w:t>
      </w:r>
      <w:r w:rsidDel="00000000" w:rsidR="00000000" w:rsidRPr="00000000">
        <w:rPr>
          <w:color w:val="000000"/>
          <w:vertAlign w:val="baseline"/>
          <w:rtl w:val="0"/>
        </w:rPr>
        <w:t xml:space="preserve">Боян Иванов</w:t>
      </w:r>
      <w:r w:rsidDel="00000000" w:rsidR="00000000" w:rsidRPr="00000000">
        <w:rPr>
          <w:vertAlign w:val="baseline"/>
          <w:rtl w:val="0"/>
        </w:rPr>
        <w:t xml:space="preserve">, в качеството си на кмет на Община </w:t>
      </w:r>
      <w:r w:rsidDel="00000000" w:rsidR="00000000" w:rsidRPr="00000000">
        <w:rPr>
          <w:color w:val="000000"/>
          <w:vertAlign w:val="baseline"/>
          <w:rtl w:val="0"/>
        </w:rPr>
        <w:t xml:space="preserve">Б.</w:t>
      </w:r>
      <w:r w:rsidDel="00000000" w:rsidR="00000000" w:rsidRPr="00000000">
        <w:rPr>
          <w:vertAlign w:val="baseline"/>
          <w:rtl w:val="0"/>
        </w:rPr>
        <w:t xml:space="preserve"> и лице, заемащо публична длъжност по смисъла на чл. 6, ал. 1, т. 32 от ЗПК, в изпълнение на правомощията си произтичащи от разпоредбата на чл. 11, ал. 3 от Закона за публичните финанси, във връзка с чл. 44, ал. 1, т. 5 от ЗМСМА, е подписал платежни нареждания от 14.12.2023 г., 11.01.2024 г., 13.02.2024 г., 20.03.2024 г. и от 24.04.2024 г. по договор № 24 от 23.06.2023 г. „Дейности по зимно поддържане и снегопочистване на територията на Община Б. за експлоатационен сезон 2023/2024 г.“, сключен между Община Б., представлявана от Б. С. Н., в качеството му на кмет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w:t>
      </w:r>
    </w:p>
    <w:p w:rsidR="00000000" w:rsidDel="00000000" w:rsidP="00000000" w:rsidRDefault="00000000" w:rsidRPr="00000000" w14:paraId="00000058">
      <w:pPr>
        <w:tabs>
          <w:tab w:val="left" w:leader="none" w:pos="709"/>
          <w:tab w:val="left" w:leader="none" w:pos="3528"/>
          <w:tab w:val="left" w:leader="none" w:pos="9639"/>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Обстоятелството, че между </w:t>
      </w:r>
      <w:r w:rsidDel="00000000" w:rsidR="00000000" w:rsidRPr="00000000">
        <w:rPr>
          <w:color w:val="000000"/>
          <w:vertAlign w:val="baseline"/>
          <w:rtl w:val="0"/>
        </w:rPr>
        <w:t xml:space="preserve">Боян Иванов</w:t>
      </w:r>
      <w:r w:rsidDel="00000000" w:rsidR="00000000" w:rsidRPr="00000000">
        <w:rPr>
          <w:vertAlign w:val="baseline"/>
          <w:rtl w:val="0"/>
        </w:rPr>
        <w:t xml:space="preserve">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не е налице свързаност под формата на икономически зависимости по смисъла на § 1, т. 9, б. „б“ от ДР на ЗПК, както и на свързаност по смисъла на н § 1, т. 9, б. „а“ от ДР на ЗПК между него и Е. М. К. - управител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както и с А. С. Ч. – едноличен собственик на капитала и управител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ЕАД – собственик на „</w:t>
      </w:r>
      <w:r w:rsidDel="00000000" w:rsidR="00000000" w:rsidRPr="00000000">
        <w:rPr>
          <w:color w:val="000000"/>
          <w:vertAlign w:val="baseline"/>
          <w:rtl w:val="0"/>
        </w:rPr>
        <w:t xml:space="preserve">*********</w:t>
      </w:r>
      <w:r w:rsidDel="00000000" w:rsidR="00000000" w:rsidRPr="00000000">
        <w:rPr>
          <w:vertAlign w:val="baseline"/>
          <w:rtl w:val="0"/>
        </w:rPr>
        <w:t xml:space="preserve">“ ЕООД, изключва наличието на частен интерес на </w:t>
      </w:r>
      <w:r w:rsidDel="00000000" w:rsidR="00000000" w:rsidRPr="00000000">
        <w:rPr>
          <w:color w:val="000000"/>
          <w:vertAlign w:val="baseline"/>
          <w:rtl w:val="0"/>
        </w:rPr>
        <w:t xml:space="preserve">Боян Иванов</w:t>
      </w:r>
      <w:r w:rsidDel="00000000" w:rsidR="00000000" w:rsidRPr="00000000">
        <w:rPr>
          <w:vertAlign w:val="baseline"/>
          <w:rtl w:val="0"/>
        </w:rPr>
        <w:t xml:space="preserve">, в качеството му на кмет на Община Б. при подписването на платежните нареждания от 14.12.2023 г., 11.01.2024 г., 13.02.2024 г., 20.03.2024 г. и от 24.04.2024 г.</w:t>
      </w:r>
    </w:p>
    <w:p w:rsidR="00000000" w:rsidDel="00000000" w:rsidP="00000000" w:rsidRDefault="00000000" w:rsidRPr="00000000" w14:paraId="00000059">
      <w:pPr>
        <w:tabs>
          <w:tab w:val="left" w:leader="none" w:pos="709"/>
          <w:tab w:val="left" w:leader="none" w:pos="3528"/>
          <w:tab w:val="left" w:leader="none" w:pos="9639"/>
        </w:tabs>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Фактът, че на 23.01.2024 г. дружеството “</w:t>
      </w:r>
      <w:r w:rsidDel="00000000" w:rsidR="00000000" w:rsidRPr="00000000">
        <w:rPr>
          <w:color w:val="000000"/>
          <w:vertAlign w:val="baseline"/>
          <w:rtl w:val="0"/>
        </w:rPr>
        <w:t xml:space="preserve"> *********</w:t>
      </w:r>
      <w:r w:rsidDel="00000000" w:rsidR="00000000" w:rsidRPr="00000000">
        <w:rPr>
          <w:vertAlign w:val="baseline"/>
          <w:rtl w:val="0"/>
        </w:rPr>
        <w:t xml:space="preserve">“ ЕООД е придобило недвижим имот, чрез покупко-продажба с Нотариален акт № 5, Том I, рег. № 36, Дело № 5 от 2024 г. от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не създава икономически зависимости между тях, по смисъла на § 1, т. 9, б. „б“ от ДР на ЗПК. Това е така, защото сделката е с възмезден характер, имотът е придобит на цена не по-ниска от пазарната за региона, както и това, че договорената сума е изплатена изцяло на продавача - „</w:t>
      </w:r>
      <w:r w:rsidDel="00000000" w:rsidR="00000000" w:rsidRPr="00000000">
        <w:rPr>
          <w:color w:val="000000"/>
          <w:vertAlign w:val="baseline"/>
          <w:rtl w:val="0"/>
        </w:rPr>
        <w:t xml:space="preserve">*********</w:t>
      </w:r>
      <w:r w:rsidDel="00000000" w:rsidR="00000000" w:rsidRPr="00000000">
        <w:rPr>
          <w:vertAlign w:val="baseline"/>
          <w:rtl w:val="0"/>
        </w:rPr>
        <w:t xml:space="preserve">“ ЕООД от купувача. Нещо повече, предварителният договор за покупко продажба на имота е сключен на 25.10.2023 г. – преди Боян Иванов да бъде избран за кмет на Община Б., тоест липсват каквито и да</w:t>
      </w:r>
      <w:r w:rsidDel="00000000" w:rsidR="00000000" w:rsidRPr="00000000">
        <w:rPr>
          <w:color w:val="000000"/>
          <w:vertAlign w:val="baseline"/>
          <w:rtl w:val="0"/>
        </w:rPr>
        <w:t xml:space="preserve"> е упражнени правомощия по служба от страна на Боян Иванов в качеството му на кмет на Община Б.</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Предвид изложеното, се налага извода, че при подписването на платежните нареждания от 14.12.2023 г., 11.01.2024 г., 13.02.2024 г., 20.03.2024 г. и от 24.04.2024 г.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Боян Иванов, в качеството си на кмет на Община </w:t>
      </w:r>
      <w:r w:rsidDel="00000000" w:rsidR="00000000" w:rsidRPr="00000000">
        <w:rPr>
          <w:color w:val="000000"/>
          <w:vertAlign w:val="baseline"/>
          <w:rtl w:val="0"/>
        </w:rPr>
        <w:t xml:space="preserve">Б.</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конфликт на интереси</w:t>
      </w:r>
      <w:r w:rsidDel="00000000" w:rsidR="00000000" w:rsidRPr="00000000">
        <w:rPr>
          <w:color w:val="000000"/>
          <w:vertAlign w:val="baseline"/>
          <w:rtl w:val="0"/>
        </w:rPr>
        <w:t xml:space="preserve">.</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Комисията е направила своите изводи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по отношение на </w:t>
      </w:r>
      <w:r w:rsidDel="00000000" w:rsidR="00000000" w:rsidRPr="00000000">
        <w:rPr>
          <w:color w:val="000000"/>
          <w:vertAlign w:val="baseline"/>
          <w:rtl w:val="0"/>
        </w:rPr>
        <w:t xml:space="preserve">Боян Иванов</w:t>
      </w:r>
      <w:r w:rsidDel="00000000" w:rsidR="00000000" w:rsidRPr="00000000">
        <w:rPr>
          <w:vertAlign w:val="baseline"/>
          <w:rtl w:val="0"/>
        </w:rPr>
        <w:t xml:space="preserve"> </w:t>
      </w:r>
      <w:r w:rsidDel="00000000" w:rsidR="00000000" w:rsidRPr="00000000">
        <w:rPr>
          <w:color w:val="000000"/>
          <w:vertAlign w:val="baseline"/>
          <w:rtl w:val="0"/>
        </w:rPr>
        <w:t xml:space="preserve">в качеството му на </w:t>
      </w:r>
      <w:r w:rsidDel="00000000" w:rsidR="00000000" w:rsidRPr="00000000">
        <w:rPr>
          <w:vertAlign w:val="baseline"/>
          <w:rtl w:val="0"/>
        </w:rPr>
        <w:t xml:space="preserve">кмет на Община Б. и лице, заемащо публична длъжност по смисъла на чл. 6, ал. 1, т. 32 от ЗПК.</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709"/>
          <w:tab w:val="left" w:leader="none" w:pos="3528"/>
        </w:tabs>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709"/>
          <w:tab w:val="left" w:leader="none" w:pos="3528"/>
        </w:tabs>
        <w:jc w:val="center"/>
        <w:rPr>
          <w:b w:val="0"/>
          <w:bCs w:val="0"/>
          <w:color w:val="000000"/>
          <w:vertAlign w:val="baseline"/>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b w:val="1"/>
          <w:bCs w:val="1"/>
          <w:color w:val="000000"/>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Боян Иванов с ЕГН 6811301726, кмет на Община Б. и лице, заемащо публична длъжност по смисъла на чл. 6, ал. 1, т. 32 от ЗПК, във връзка със сключването на договори  № 164 от 21.05.2021 г., № 32 от 25.10.2022 г., № 35 от 07.11.2022 г., № 14 от 18.05.2022 г., № 41 от 18.10.2023 г., № 24 от 23.06.2023 г. и № 175 от 11.04.2023 г., поради липса на упражнени правомощия по служба.</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Боян Иванов с ЕГН Боян Иванов, кмет на Община Б. и лице, заемащо публична длъжност по смисъла на чл. 6, ал. 1, т. 32 от ЗПК, във връзка с подписването на платежни нареждания от 14.12.2023 г., 11.01.2024 г., 13.02.2024 г., 20.03.2024 г. и от 24.04.2024 г. по договор № 24 от 23.06.2023 г., поради липса на частен интерес негов или на свързано с него лице, по смисъла на § 1, т. 9, б. „б“ от ДР на ЗПК.</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Боян Иванов с ЕГН Боян Иванов, кмет на Община Б. и лице, заемащо публична длъжност по смисъла на чл. 6, ал. 1, т. 32 от ЗПК, поради липса на упражнени правомощия по служба по отношение на дружеството “ Боян Иванов“ ЕООД.</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В.,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69">
      <w:pPr>
        <w:tabs>
          <w:tab w:val="left" w:leader="none" w:pos="426"/>
        </w:tabs>
        <w:ind w:left="-284" w:firstLine="0"/>
        <w:jc w:val="both"/>
        <w:rPr>
          <w:b w:val="0"/>
          <w:bCs w:val="0"/>
          <w:vertAlign w:val="baseline"/>
        </w:rPr>
      </w:pPr>
      <w:r w:rsidDel="00000000" w:rsidR="00000000" w:rsidRPr="00000000">
        <w:rPr>
          <w:rtl w:val="0"/>
        </w:rPr>
      </w:r>
    </w:p>
    <w:p w:rsidR="00000000" w:rsidDel="00000000" w:rsidP="00000000" w:rsidRDefault="00000000" w:rsidRPr="00000000" w14:paraId="0000006A">
      <w:pPr>
        <w:tabs>
          <w:tab w:val="left" w:leader="none" w:pos="426"/>
        </w:tabs>
        <w:ind w:left="-284" w:right="-284" w:firstLine="0"/>
        <w:jc w:val="both"/>
        <w:rPr>
          <w:color w:val="000000"/>
          <w:vertAlign w:val="baseline"/>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E">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6F">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70">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1">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72">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3">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74">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134"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7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7E">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81">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